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AA" w:rsidRPr="0009733B" w:rsidRDefault="001F3BAA" w:rsidP="001F3BAA">
      <w:pPr>
        <w:shd w:val="clear" w:color="auto" w:fill="FFFFFF"/>
        <w:jc w:val="center"/>
        <w:rPr>
          <w:b/>
          <w:bCs/>
          <w:color w:val="000000"/>
          <w:spacing w:val="1"/>
          <w:sz w:val="27"/>
          <w:szCs w:val="27"/>
        </w:rPr>
      </w:pPr>
      <w:r w:rsidRPr="0009733B">
        <w:rPr>
          <w:b/>
          <w:bCs/>
          <w:color w:val="000000"/>
          <w:spacing w:val="1"/>
          <w:sz w:val="27"/>
          <w:szCs w:val="27"/>
        </w:rPr>
        <w:t>ФЕДЕРАЛЬНОЕ АГЕНТСТВО ЖЕЛЕЗНОДОРОЖНОГО ТРАНСПОРТА</w:t>
      </w:r>
    </w:p>
    <w:p w:rsidR="001F3BAA" w:rsidRPr="0009733B" w:rsidRDefault="001F3BAA" w:rsidP="001F3BAA">
      <w:pPr>
        <w:shd w:val="clear" w:color="auto" w:fill="FFFFFF"/>
        <w:ind w:left="-567"/>
        <w:jc w:val="center"/>
        <w:rPr>
          <w:b/>
          <w:bCs/>
          <w:spacing w:val="1"/>
          <w:sz w:val="27"/>
          <w:szCs w:val="27"/>
        </w:rPr>
      </w:pPr>
      <w:r w:rsidRPr="0009733B">
        <w:rPr>
          <w:b/>
          <w:bCs/>
          <w:spacing w:val="1"/>
          <w:sz w:val="27"/>
          <w:szCs w:val="27"/>
        </w:rPr>
        <w:t>ФЕДЕРАЛЬНОЕ ГОСУДАРСТВЕНОЕ БЮДЖЕТНОЕ ОБРАЗОВАТЕЛЬНОЕ</w:t>
      </w:r>
    </w:p>
    <w:p w:rsidR="001F3BAA" w:rsidRPr="0009733B" w:rsidRDefault="001F3BAA" w:rsidP="001F3BAA">
      <w:pPr>
        <w:shd w:val="clear" w:color="auto" w:fill="FFFFFF"/>
        <w:ind w:left="-567"/>
        <w:jc w:val="center"/>
        <w:rPr>
          <w:b/>
          <w:bCs/>
          <w:spacing w:val="1"/>
          <w:sz w:val="27"/>
          <w:szCs w:val="27"/>
        </w:rPr>
      </w:pPr>
      <w:r w:rsidRPr="0009733B">
        <w:rPr>
          <w:b/>
          <w:bCs/>
          <w:spacing w:val="1"/>
          <w:sz w:val="27"/>
          <w:szCs w:val="27"/>
        </w:rPr>
        <w:t>УЧРЕЖДЕНИЕ ВЫСШЕГО ОБРАЗОВАНИЯ</w:t>
      </w:r>
    </w:p>
    <w:p w:rsidR="001F3BAA" w:rsidRPr="0009733B" w:rsidRDefault="001F3BAA" w:rsidP="001F3BAA">
      <w:pPr>
        <w:shd w:val="clear" w:color="auto" w:fill="FFFFFF"/>
        <w:jc w:val="center"/>
        <w:rPr>
          <w:b/>
          <w:bCs/>
          <w:spacing w:val="1"/>
          <w:sz w:val="32"/>
          <w:szCs w:val="32"/>
        </w:rPr>
      </w:pPr>
      <w:r w:rsidRPr="0009733B">
        <w:rPr>
          <w:b/>
          <w:bCs/>
          <w:sz w:val="28"/>
          <w:szCs w:val="28"/>
        </w:rPr>
        <w:t>"</w:t>
      </w:r>
      <w:r w:rsidRPr="0009733B">
        <w:rPr>
          <w:b/>
          <w:bCs/>
          <w:sz w:val="24"/>
          <w:szCs w:val="24"/>
        </w:rPr>
        <w:t>МОСКОВСКИЙ ГОСУДАРСТВЕННЫЙ УНИВЕРСИТЕТ ПУТЕЙ СООБЩЕНИЯ</w:t>
      </w:r>
    </w:p>
    <w:p w:rsidR="001F3BAA" w:rsidRPr="0009733B" w:rsidRDefault="001F3BAA" w:rsidP="001F3BAA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733B">
        <w:rPr>
          <w:b/>
          <w:bCs/>
          <w:sz w:val="24"/>
          <w:szCs w:val="24"/>
        </w:rPr>
        <w:t xml:space="preserve">ИМПЕРАТОРА НИКОЛАЯ </w:t>
      </w:r>
      <w:r w:rsidRPr="0009733B">
        <w:rPr>
          <w:b/>
          <w:bCs/>
          <w:sz w:val="24"/>
          <w:szCs w:val="24"/>
          <w:lang w:val="en-US"/>
        </w:rPr>
        <w:t>II</w:t>
      </w:r>
      <w:r w:rsidRPr="0009733B">
        <w:rPr>
          <w:b/>
          <w:bCs/>
          <w:sz w:val="28"/>
          <w:szCs w:val="28"/>
        </w:rPr>
        <w:t>»</w:t>
      </w:r>
    </w:p>
    <w:p w:rsidR="001F3BAA" w:rsidRPr="0009733B" w:rsidRDefault="001F3BAA" w:rsidP="001F3BAA">
      <w:pPr>
        <w:jc w:val="center"/>
        <w:rPr>
          <w:sz w:val="24"/>
          <w:szCs w:val="24"/>
        </w:rPr>
      </w:pP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center"/>
        <w:rPr>
          <w:sz w:val="24"/>
          <w:szCs w:val="24"/>
        </w:rPr>
      </w:pPr>
      <w:r w:rsidRPr="0009733B">
        <w:rPr>
          <w:sz w:val="24"/>
          <w:szCs w:val="24"/>
        </w:rPr>
        <w:t>Кафедра «Экономическая информатика»</w:t>
      </w:r>
    </w:p>
    <w:p w:rsidR="001F3BAA" w:rsidRPr="0009733B" w:rsidRDefault="001F3BAA" w:rsidP="001F3BAA">
      <w:pPr>
        <w:ind w:left="142"/>
        <w:rPr>
          <w:sz w:val="24"/>
          <w:szCs w:val="24"/>
        </w:rPr>
      </w:pPr>
      <w:r w:rsidRPr="0009733B">
        <w:rPr>
          <w:sz w:val="24"/>
          <w:szCs w:val="24"/>
        </w:rPr>
        <w:tab/>
      </w:r>
      <w:r w:rsidRPr="0009733B">
        <w:rPr>
          <w:sz w:val="24"/>
          <w:szCs w:val="24"/>
        </w:rPr>
        <w:tab/>
      </w:r>
      <w:r w:rsidRPr="0009733B">
        <w:rPr>
          <w:sz w:val="24"/>
          <w:szCs w:val="24"/>
        </w:rPr>
        <w:tab/>
      </w:r>
      <w:r w:rsidRPr="0009733B">
        <w:rPr>
          <w:sz w:val="24"/>
          <w:szCs w:val="24"/>
        </w:rPr>
        <w:tab/>
      </w:r>
      <w:r w:rsidRPr="0009733B">
        <w:rPr>
          <w:sz w:val="24"/>
          <w:szCs w:val="24"/>
        </w:rPr>
        <w:tab/>
      </w:r>
    </w:p>
    <w:p w:rsidR="001F3BAA" w:rsidRPr="0009733B" w:rsidRDefault="001F3BAA" w:rsidP="001F3BAA">
      <w:pPr>
        <w:ind w:left="2160"/>
        <w:jc w:val="both"/>
        <w:rPr>
          <w:b/>
          <w:sz w:val="24"/>
          <w:szCs w:val="24"/>
        </w:rPr>
      </w:pPr>
      <w:r w:rsidRPr="0009733B">
        <w:rPr>
          <w:sz w:val="24"/>
          <w:szCs w:val="24"/>
        </w:rPr>
        <w:tab/>
      </w:r>
      <w:r w:rsidRPr="0009733B">
        <w:rPr>
          <w:sz w:val="24"/>
          <w:szCs w:val="24"/>
        </w:rPr>
        <w:tab/>
      </w:r>
      <w:r w:rsidRPr="0009733B">
        <w:rPr>
          <w:sz w:val="24"/>
          <w:szCs w:val="24"/>
        </w:rPr>
        <w:tab/>
      </w:r>
      <w:r w:rsidRPr="0009733B">
        <w:rPr>
          <w:b/>
          <w:sz w:val="24"/>
          <w:szCs w:val="24"/>
        </w:rPr>
        <w:t>М.Я. АЛЕКСЕЕНКО</w:t>
      </w: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center"/>
        <w:rPr>
          <w:b/>
          <w:sz w:val="32"/>
        </w:rPr>
      </w:pPr>
      <w:r w:rsidRPr="0009733B">
        <w:rPr>
          <w:b/>
          <w:sz w:val="32"/>
        </w:rPr>
        <w:t xml:space="preserve"> «</w:t>
      </w:r>
      <w:r w:rsidRPr="001F3BAA">
        <w:rPr>
          <w:b/>
          <w:sz w:val="32"/>
        </w:rPr>
        <w:t>Системы счисления</w:t>
      </w:r>
      <w:r>
        <w:rPr>
          <w:b/>
          <w:sz w:val="32"/>
        </w:rPr>
        <w:t>. Перевод из одной системы в другую</w:t>
      </w:r>
      <w:r w:rsidRPr="0009733B">
        <w:rPr>
          <w:b/>
          <w:sz w:val="32"/>
        </w:rPr>
        <w:t>».</w:t>
      </w:r>
    </w:p>
    <w:p w:rsidR="001F3BAA" w:rsidRPr="0009733B" w:rsidRDefault="001F3BAA" w:rsidP="001F3BAA">
      <w:pPr>
        <w:jc w:val="both"/>
      </w:pP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center"/>
        <w:rPr>
          <w:b/>
          <w:sz w:val="24"/>
          <w:szCs w:val="24"/>
        </w:rPr>
      </w:pPr>
      <w:r w:rsidRPr="0009733B">
        <w:rPr>
          <w:b/>
          <w:sz w:val="24"/>
          <w:szCs w:val="24"/>
        </w:rPr>
        <w:t>Методические указания для выполнения лабораторных работ</w:t>
      </w:r>
    </w:p>
    <w:p w:rsidR="001F3BAA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 «Инфор</w:t>
      </w:r>
      <w:r w:rsidR="002658A5">
        <w:rPr>
          <w:b/>
          <w:sz w:val="24"/>
          <w:szCs w:val="24"/>
        </w:rPr>
        <w:t>матика</w:t>
      </w:r>
      <w:r w:rsidRPr="0009733B">
        <w:rPr>
          <w:b/>
          <w:sz w:val="24"/>
          <w:szCs w:val="24"/>
        </w:rPr>
        <w:t>» для направлений «Экономика» и «Торговое дело»</w:t>
      </w:r>
    </w:p>
    <w:p w:rsidR="001F3BAA" w:rsidRPr="0009733B" w:rsidRDefault="001F3BAA" w:rsidP="001F3BAA">
      <w:pPr>
        <w:jc w:val="both"/>
        <w:rPr>
          <w:b/>
          <w:sz w:val="24"/>
          <w:szCs w:val="24"/>
        </w:rPr>
      </w:pPr>
    </w:p>
    <w:p w:rsidR="001F3BAA" w:rsidRPr="0009733B" w:rsidRDefault="001F3BAA" w:rsidP="001F3BAA">
      <w:pPr>
        <w:jc w:val="both"/>
        <w:rPr>
          <w:b/>
          <w:sz w:val="24"/>
          <w:szCs w:val="24"/>
        </w:rPr>
      </w:pP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Pr="0009733B" w:rsidRDefault="001F3BAA" w:rsidP="001F3BAA">
      <w:pPr>
        <w:jc w:val="both"/>
        <w:rPr>
          <w:sz w:val="24"/>
          <w:szCs w:val="24"/>
        </w:rPr>
      </w:pPr>
    </w:p>
    <w:p w:rsidR="001F3BAA" w:rsidRDefault="001F3BAA" w:rsidP="001F3BAA">
      <w:pPr>
        <w:jc w:val="center"/>
        <w:rPr>
          <w:b/>
          <w:sz w:val="24"/>
          <w:szCs w:val="24"/>
        </w:rPr>
      </w:pPr>
      <w:r w:rsidRPr="0009733B">
        <w:rPr>
          <w:b/>
          <w:sz w:val="24"/>
          <w:szCs w:val="24"/>
        </w:rPr>
        <w:t>Москва 2016 г.</w:t>
      </w:r>
    </w:p>
    <w:tbl>
      <w:tblPr>
        <w:tblW w:w="936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45D9B" w:rsidRPr="00345D9B" w:rsidTr="005B0D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5D9B" w:rsidRPr="00345D9B" w:rsidRDefault="00345D9B" w:rsidP="00345D9B">
            <w:pPr>
              <w:pStyle w:val="a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Система счисления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это способ записи чисел с помощью заданного н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абора специальных знаков (цифр). </w:t>
            </w:r>
          </w:p>
        </w:tc>
      </w:tr>
      <w:tr w:rsidR="00345D9B" w:rsidRPr="00345D9B" w:rsidTr="005B0D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5D9B" w:rsidRPr="00385097" w:rsidRDefault="00345D9B" w:rsidP="0034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позиционные и непозиционные системы счисления.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 </w:t>
            </w:r>
            <w:r w:rsidRPr="00345D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непозиционной системы счисления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Pr="00345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римская: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несколько чисел приняты за основные (например, I, V, X), а остальные получаются из основных путем сложения (как VI, VII) или вычитания (как IV, IX).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непозиционных системах вес цифры (т.е. тот вклад, который она вносит в значение числа) не зависит от ее позиции в записи числа. Так, в римской системе счисления в числе ХХХII (тридцать два) вес цифры Х в любой позиции равен просто десяти.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</w:t>
            </w:r>
            <w:r w:rsidRPr="00345D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позиционным системам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счисления относятся </w:t>
            </w:r>
            <w:r w:rsidRPr="00345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двоичная, десятичная, восьмеричная, шестнадцатеричная.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позиционных системах счисления вес каждой цифры изменяется в зависимости от ее положения (позиции) в последовательности цифр, изображающих число. Любая позиционная система счисления характеризуется своим </w:t>
            </w:r>
            <w:r w:rsidRPr="00345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основанием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позиционной системы счисления — это количество различных знаков или символов, используемых для изображения цифр в данной системе.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45D9B" w:rsidRPr="00345D9B" w:rsidRDefault="00345D9B" w:rsidP="0034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основание системы можно принять </w:t>
      </w:r>
      <w:r w:rsidRPr="00345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любое натуральное число</w:t>
      </w:r>
      <w:r w:rsidRPr="003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два, три, четыре и </w:t>
      </w:r>
      <w:proofErr w:type="gramStart"/>
      <w:r w:rsidRPr="00345D9B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 Следовательно</w:t>
      </w:r>
      <w:proofErr w:type="gramEnd"/>
      <w:r w:rsidRPr="003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возможно </w:t>
      </w:r>
      <w:r w:rsidRPr="00345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бесчисленное множество позиционных систем</w:t>
      </w:r>
      <w:r w:rsidRPr="0034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двоичная, троичная, четверичная и т.д. </w:t>
      </w:r>
    </w:p>
    <w:p w:rsidR="004B1401" w:rsidRPr="00AC1C6B" w:rsidRDefault="00345D9B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chisl_perevod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</w:t>
      </w:r>
      <w:r w:rsidR="004B1401" w:rsidRPr="00345D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Перевод чисел из одной системы счисления в другую</w:t>
      </w:r>
      <w:r w:rsidR="004B1401"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важную часть машинной арифметики. Рассмотрим основные правила перевода.</w:t>
      </w:r>
    </w:p>
    <w:p w:rsidR="004B1401" w:rsidRPr="00345D9B" w:rsidRDefault="004B1401" w:rsidP="00345D9B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перевода двоичного числа в десятичное необходимо его записать в виде многочлена, состоящего из произведений цифр числа и соответствующей степени числа 2, и вычислить по правилам десятичной арифметики: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4505960" cy="294640"/>
            <wp:effectExtent l="19050" t="0" r="8890" b="0"/>
            <wp:docPr id="2" name="Рисунок 2" descr="http://inf.e-alekseev.ru/extra/formul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.e-alekseev.ru/extra/formula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AC1C6B" w:rsidRDefault="004B1401" w:rsidP="00AC1C6B">
      <w:r w:rsidRPr="00AC1C6B">
        <w:rPr>
          <w:lang w:eastAsia="ru-RU"/>
        </w:rPr>
        <w:t>При переводе удобно пользоваться таблицей степеней двойки:</w:t>
      </w:r>
    </w:p>
    <w:p w:rsidR="004B1401" w:rsidRPr="00AC1C6B" w:rsidRDefault="00AC1C6B" w:rsidP="00AC1C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="004B1401"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Степени числа 2 </w:t>
      </w:r>
    </w:p>
    <w:tbl>
      <w:tblPr>
        <w:tblW w:w="9048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64"/>
        <w:gridCol w:w="635"/>
        <w:gridCol w:w="635"/>
        <w:gridCol w:w="635"/>
        <w:gridCol w:w="634"/>
        <w:gridCol w:w="634"/>
        <w:gridCol w:w="634"/>
        <w:gridCol w:w="723"/>
        <w:gridCol w:w="723"/>
        <w:gridCol w:w="723"/>
        <w:gridCol w:w="723"/>
        <w:gridCol w:w="1085"/>
      </w:tblGrid>
      <w:tr w:rsidR="00AC1C6B" w:rsidRPr="00AC1C6B" w:rsidTr="004B1401">
        <w:trPr>
          <w:trHeight w:val="324"/>
          <w:tblCellSpacing w:w="6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C1C6B" w:rsidRPr="00AC1C6B" w:rsidTr="004B1401">
        <w:trPr>
          <w:trHeight w:val="408"/>
          <w:tblCellSpacing w:w="6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drawing>
                <wp:inline distT="0" distB="0" distL="0" distR="0">
                  <wp:extent cx="218440" cy="228600"/>
                  <wp:effectExtent l="19050" t="0" r="0" b="0"/>
                  <wp:docPr id="3" name="Рисунок 3" descr="http://inf.e-alekseev.ru/extra/ris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f.e-alekseev.ru/extra/ris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</w:tr>
    </w:tbl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.</w:t>
      </w:r>
      <w:proofErr w:type="gramEnd"/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AC1C6B" w:rsidRP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11101000</w:t>
      </w:r>
      <w:r w:rsidR="00AC1C6B" w:rsidRP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>2</w:t>
      </w:r>
      <w:r w:rsidR="00AC1C6B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в десятичную систему счисления.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5765800" cy="294640"/>
            <wp:effectExtent l="19050" t="0" r="6350" b="0"/>
            <wp:docPr id="5" name="Рисунок 5" descr="http://inf.e-alekseev.ru/extra/formul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.e-alekseev.ru/extra/formula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345D9B" w:rsidRDefault="004B1401" w:rsidP="00345D9B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перевода восьмеричного числа в десятичное необходимо его записать в виде многочлена, состоящего из произведений цифр числа и соответствующей степени числа 8, и вычислить по правилам десятичной арифметики: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4439920" cy="294640"/>
            <wp:effectExtent l="19050" t="0" r="0" b="0"/>
            <wp:docPr id="6" name="Рисунок 6" descr="http://inf.e-alekseev.ru/extra/formul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f.e-alekseev.ru/extra/formula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переводе удобно пользоваться таблицей степеней восьмерки:</w:t>
      </w:r>
    </w:p>
    <w:p w:rsidR="004B1401" w:rsidRPr="00AC1C6B" w:rsidRDefault="004B1401" w:rsidP="00AC1C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Степени числа 8 </w:t>
      </w:r>
    </w:p>
    <w:tbl>
      <w:tblPr>
        <w:tblW w:w="7872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61"/>
        <w:gridCol w:w="866"/>
        <w:gridCol w:w="866"/>
        <w:gridCol w:w="866"/>
        <w:gridCol w:w="866"/>
        <w:gridCol w:w="866"/>
        <w:gridCol w:w="1021"/>
        <w:gridCol w:w="1260"/>
      </w:tblGrid>
      <w:tr w:rsidR="00AC1C6B" w:rsidRPr="00AC1C6B" w:rsidTr="004B1401">
        <w:trPr>
          <w:trHeight w:val="324"/>
          <w:tblCellSpacing w:w="6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C6B" w:rsidRPr="00AC1C6B" w:rsidTr="004B1401">
        <w:trPr>
          <w:trHeight w:val="408"/>
          <w:tblCellSpacing w:w="6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120" cy="248920"/>
                  <wp:effectExtent l="19050" t="0" r="0" b="0"/>
                  <wp:docPr id="7" name="Рисунок 7" descr="http://inf.e-alekseev.ru/extra/ris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f.e-alekseev.ru/extra/ris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32768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262144</w:t>
            </w:r>
          </w:p>
        </w:tc>
      </w:tr>
    </w:tbl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.</w:t>
      </w:r>
      <w:proofErr w:type="gramEnd"/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7501</w:t>
      </w:r>
      <w:proofErr w:type="gramEnd"/>
      <w:r w:rsid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8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в десятичную систему счисления.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3947160" cy="294640"/>
            <wp:effectExtent l="19050" t="0" r="0" b="0"/>
            <wp:docPr id="9" name="Рисунок 9" descr="http://inf.e-alekseev.ru/extra/formul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f.e-alekseev.ru/extra/formula7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345D9B" w:rsidRDefault="004B1401" w:rsidP="00345D9B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перевода шестнадцатеричного числа в десятичное необходимо его записать в виде многочлена, состоящего из произведений цифр числа и соответствующей степени числа 16, и вычислить по правилам десятичной арифметики: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4932680" cy="294640"/>
            <wp:effectExtent l="19050" t="0" r="1270" b="0"/>
            <wp:docPr id="10" name="Рисунок 10" descr="http://inf.e-alekseev.ru/extra/formul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f.e-alekseev.ru/extra/formula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удобно пользоваться таблицей степеней числа 16:</w:t>
      </w:r>
    </w:p>
    <w:p w:rsidR="004B1401" w:rsidRPr="00AC1C6B" w:rsidRDefault="004B1401" w:rsidP="00AC1C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Степени числа 16 </w:t>
      </w:r>
    </w:p>
    <w:tbl>
      <w:tblPr>
        <w:tblW w:w="8532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20"/>
        <w:gridCol w:w="978"/>
        <w:gridCol w:w="978"/>
        <w:gridCol w:w="978"/>
        <w:gridCol w:w="978"/>
        <w:gridCol w:w="978"/>
        <w:gridCol w:w="1098"/>
        <w:gridCol w:w="1224"/>
      </w:tblGrid>
      <w:tr w:rsidR="00AC1C6B" w:rsidRPr="00AC1C6B" w:rsidTr="004B1401">
        <w:trPr>
          <w:trHeight w:val="324"/>
          <w:tblCellSpacing w:w="6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C6B" w:rsidRPr="00AC1C6B" w:rsidTr="004B1401">
        <w:trPr>
          <w:trHeight w:val="408"/>
          <w:tblCellSpacing w:w="6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4640" cy="248920"/>
                  <wp:effectExtent l="19050" t="0" r="0" b="0"/>
                  <wp:docPr id="11" name="Рисунок 11" descr="http://inf.e-alekseev.ru/extra/ris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nf.e-alekseev.ru/extra/ris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1048576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01" w:rsidRPr="00AC1C6B" w:rsidRDefault="004B1401" w:rsidP="00AC1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16777216</w:t>
            </w:r>
          </w:p>
        </w:tc>
      </w:tr>
    </w:tbl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.</w:t>
      </w:r>
      <w:proofErr w:type="gramEnd"/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>FDA</w:t>
      </w:r>
      <w:proofErr w:type="gramEnd"/>
      <w:r w:rsidR="00AC1C6B" w:rsidRP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</w:t>
      </w:r>
      <w:r w:rsidR="00AC1C6B" w:rsidRP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16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в десятичную систему счисления. </w:t>
      </w:r>
    </w:p>
    <w:p w:rsidR="004B1401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4074160" cy="294640"/>
            <wp:effectExtent l="19050" t="0" r="2540" b="0"/>
            <wp:docPr id="13" name="Рисунок 13" descr="http://inf.e-alekseev.ru/extra/formul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nf.e-alekseev.ru/extra/formula9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6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C6B" w:rsidRPr="00AC1C6B" w:rsidRDefault="00AC1C6B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Аналогично можно осуществлять перевод из любой позиционной системы в десятичную.</w:t>
      </w:r>
    </w:p>
    <w:p w:rsidR="004B1401" w:rsidRPr="00345D9B" w:rsidRDefault="004B1401" w:rsidP="00345D9B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перевода десятичного числа в двоичную систему его необходимо последовательно делить на 2 до тех пор, пока не останется остаток, меньший или равный 1. Число в двоичной системе записывается как последовательность последнего результата деления и остатков от деления в обратном порядке.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22</w:t>
      </w:r>
      <w:r w:rsidR="00AC1C6B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10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в двоичную систему счисления.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38960" cy="1325880"/>
            <wp:effectExtent l="19050" t="0" r="8890" b="0"/>
            <wp:docPr id="15" name="Рисунок 15" descr="http://inf.e-alekseev.ru/extra/ris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f.e-alekseev.ru/extra/ris15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6640" cy="284480"/>
            <wp:effectExtent l="19050" t="0" r="0" b="0"/>
            <wp:docPr id="16" name="Рисунок 16" descr="http://inf.e-alekseev.ru/extra/ris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f.e-alekseev.ru/extra/ris16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345D9B" w:rsidRDefault="004B1401" w:rsidP="00345D9B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перевода десятичного числа в восьмеричную систему его необходимо последовательно делить на 8 до тех пор, пока не останется остаток, меньший или равный 7. Число в восьмеричной системе записывается как последовательность цифр последнего результата деления и остатков от деления в обратном порядке.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proofErr w:type="gramStart"/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571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10 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</w:t>
      </w:r>
      <w:proofErr w:type="gramEnd"/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восьмеричную систему счисления.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9720" cy="1371600"/>
            <wp:effectExtent l="19050" t="0" r="0" b="0"/>
            <wp:docPr id="18" name="Рисунок 18" descr="http://inf.e-alekseev.ru/extra/ris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f.e-alekseev.ru/extra/ris35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1240" cy="284480"/>
            <wp:effectExtent l="19050" t="0" r="0" b="0"/>
            <wp:docPr id="19" name="Рисунок 19" descr="http://inf.e-alekseev.ru/extra/ris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nf.e-alekseev.ru/extra/ris18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345D9B" w:rsidRDefault="004B1401" w:rsidP="00345D9B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перевода десятичного числа в шестнадцатеричную систему его необходимо последовательно делить на 16 до тех пор, пока не останется остаток, меньший или равный 15. Число в шестнадцатеричной системе записывается как последовательность цифр последнего результата деления и остатков от деления в обратном порядке.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proofErr w:type="gramStart"/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7467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10 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</w:t>
      </w:r>
      <w:proofErr w:type="gramEnd"/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шестнадцатеричную систему счисления.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2440" cy="1112520"/>
            <wp:effectExtent l="19050" t="0" r="0" b="0"/>
            <wp:docPr id="21" name="Рисунок 21" descr="http://inf.e-alekseev.ru/extra/ris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nf.e-alekseev.ru/extra/ris20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240" cy="284480"/>
            <wp:effectExtent l="19050" t="0" r="0" b="0"/>
            <wp:docPr id="22" name="Рисунок 22" descr="http://inf.e-alekseev.ru/extra/ris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nf.e-alekseev.ru/extra/ris21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A07" w:rsidRPr="00AC1C6B" w:rsidRDefault="00754A07" w:rsidP="00754A07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можно осуществлять перевод из десятичной системы в любую позиционную систему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401" w:rsidRPr="00345D9B" w:rsidRDefault="004B1401" w:rsidP="00345D9B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Чтобы перевести число из двоичной системы в восьмеричную, его нужно разбить на триады (тройки цифр), начиная с младшего разряда, в случае необходимости дополнив старшую триаду нулями, и каждую триаду заменить соответствующей восьмеричной цифрой (табл. </w:t>
      </w:r>
      <w:r w:rsidR="00754A07"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45D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1001011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2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в восьмеричную систему счисления.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6240" cy="284480"/>
            <wp:effectExtent l="19050" t="0" r="0" b="0"/>
            <wp:docPr id="24" name="Рисунок 24" descr="http://inf.e-alekseev.ru/extra/ris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nf.e-alekseev.ru/extra/ris2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BA5CE9" w:rsidRDefault="004B1401" w:rsidP="00BA5CE9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Чтобы перевести число из двоичной системы в шестнадцатеричную, его нужно разбить на </w:t>
      </w:r>
      <w:proofErr w:type="spellStart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тетрады</w:t>
      </w:r>
      <w:proofErr w:type="spellEnd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(четверки цифр), начиная с младшего разряда, в случае необходимости дополнив старшую </w:t>
      </w:r>
      <w:proofErr w:type="spellStart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тетраду</w:t>
      </w:r>
      <w:proofErr w:type="spellEnd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нулями, и каждую </w:t>
      </w:r>
      <w:proofErr w:type="spellStart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тетраду</w:t>
      </w:r>
      <w:proofErr w:type="spellEnd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заменить соответствующей восьмеричной цифрой (табл. </w:t>
      </w:r>
      <w:r w:rsidR="00754A07"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A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1011100011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2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в шестнадцатеричную систему счисления.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240" cy="284480"/>
            <wp:effectExtent l="19050" t="0" r="0" b="0"/>
            <wp:docPr id="26" name="Рисунок 26" descr="http://inf.e-alekseev.ru/extra/ris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nf.e-alekseev.ru/extra/ris25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BA5CE9" w:rsidRDefault="004B1401" w:rsidP="00BA5CE9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перевода восьмеричного числа </w:t>
      </w:r>
      <w:proofErr w:type="gramStart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двоичное необходимо каждую цифру</w:t>
      </w:r>
      <w:proofErr w:type="gramEnd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заменить эквивалентной ей двоичной триадой.</w:t>
      </w:r>
      <w:r w:rsidRPr="00BA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531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8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в двоичную систему счисления.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8280" cy="284480"/>
            <wp:effectExtent l="19050" t="0" r="7620" b="0"/>
            <wp:docPr id="28" name="Рисунок 28" descr="http://inf.e-alekseev.ru/extra/ris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nf.e-alekseev.ru/extra/ris27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BA5CE9" w:rsidRDefault="004B1401" w:rsidP="00BA5CE9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перевода шестнадцатеричного числа </w:t>
      </w:r>
      <w:proofErr w:type="gramStart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двоичное необходимо каждую цифру</w:t>
      </w:r>
      <w:proofErr w:type="gramEnd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заменить эквивалентной ей двоичной </w:t>
      </w:r>
      <w:proofErr w:type="spellStart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тетрадой</w:t>
      </w:r>
      <w:proofErr w:type="spellEnd"/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A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ЕЕ8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16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в двоичную систему счисления. 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9760" cy="284480"/>
            <wp:effectExtent l="19050" t="0" r="0" b="0"/>
            <wp:docPr id="30" name="Рисунок 30" descr="http://inf.e-alekseev.ru/extra/ris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nf.e-alekseev.ru/extra/ris34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BA5CE9" w:rsidRDefault="004B1401" w:rsidP="00BA5CE9">
      <w:pPr>
        <w:pStyle w:val="ac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переходе из восьмеричной системы счисления в шестнадцатеричную и обратно, необходим промежуточный перевод чисел в двоичную систему.</w:t>
      </w:r>
      <w:r w:rsidRPr="00BA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A07" w:rsidRPr="00BA5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удобно пользоваться таблицами </w:t>
      </w:r>
      <w:r w:rsidR="00A811C1" w:rsidRPr="00BA5CE9">
        <w:rPr>
          <w:rFonts w:ascii="Times New Roman" w:eastAsia="Times New Roman" w:hAnsi="Times New Roman" w:cs="Times New Roman"/>
          <w:sz w:val="24"/>
          <w:szCs w:val="24"/>
          <w:lang w:eastAsia="ru-RU"/>
        </w:rPr>
        <w:t>8-ричных и 16-ричных цифр в двоичном исполнении.</w:t>
      </w:r>
    </w:p>
    <w:p w:rsidR="00A811C1" w:rsidRDefault="00A811C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 8-ричные цифры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2977"/>
      </w:tblGrid>
      <w:tr w:rsidR="00A811C1" w:rsidTr="00A811C1">
        <w:tc>
          <w:tcPr>
            <w:tcW w:w="2660" w:type="dxa"/>
          </w:tcPr>
          <w:p w:rsid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A811C1" w:rsidRP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</w:tr>
      <w:tr w:rsidR="00A811C1" w:rsidTr="00A811C1">
        <w:tc>
          <w:tcPr>
            <w:tcW w:w="2660" w:type="dxa"/>
          </w:tcPr>
          <w:p w:rsid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811C1" w:rsidRP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001</w:t>
            </w:r>
          </w:p>
        </w:tc>
      </w:tr>
      <w:tr w:rsidR="00A811C1" w:rsidTr="00A811C1">
        <w:tc>
          <w:tcPr>
            <w:tcW w:w="2660" w:type="dxa"/>
          </w:tcPr>
          <w:p w:rsid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A811C1" w:rsidRP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010</w:t>
            </w:r>
          </w:p>
        </w:tc>
      </w:tr>
      <w:tr w:rsidR="00A811C1" w:rsidTr="00A811C1">
        <w:tc>
          <w:tcPr>
            <w:tcW w:w="2660" w:type="dxa"/>
          </w:tcPr>
          <w:p w:rsid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A811C1" w:rsidRP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</w:t>
            </w:r>
          </w:p>
        </w:tc>
      </w:tr>
      <w:tr w:rsidR="00A811C1" w:rsidTr="00A811C1">
        <w:tc>
          <w:tcPr>
            <w:tcW w:w="2660" w:type="dxa"/>
          </w:tcPr>
          <w:p w:rsid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A811C1" w:rsidRP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A811C1" w:rsidTr="00A811C1">
        <w:tc>
          <w:tcPr>
            <w:tcW w:w="2660" w:type="dxa"/>
          </w:tcPr>
          <w:p w:rsid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A811C1" w:rsidRP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</w:p>
        </w:tc>
      </w:tr>
      <w:tr w:rsidR="00A811C1" w:rsidTr="00A811C1">
        <w:tc>
          <w:tcPr>
            <w:tcW w:w="2660" w:type="dxa"/>
          </w:tcPr>
          <w:p w:rsid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A811C1" w:rsidRP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</w:tr>
      <w:tr w:rsidR="00A811C1" w:rsidTr="00A811C1">
        <w:tc>
          <w:tcPr>
            <w:tcW w:w="2660" w:type="dxa"/>
          </w:tcPr>
          <w:p w:rsid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A811C1" w:rsidRPr="00A811C1" w:rsidRDefault="00A811C1" w:rsidP="00AC1C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</w:tr>
    </w:tbl>
    <w:p w:rsidR="00BA5CE9" w:rsidRDefault="00BA5CE9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1C1" w:rsidRDefault="00A811C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5. 16-ричные цифры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2977"/>
      </w:tblGrid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0000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0001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0010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0011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0100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0101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0110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0111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A811C1" w:rsidTr="005F45DC">
        <w:tc>
          <w:tcPr>
            <w:tcW w:w="2660" w:type="dxa"/>
          </w:tcPr>
          <w:p w:rsid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1001</w:t>
            </w:r>
          </w:p>
        </w:tc>
      </w:tr>
      <w:tr w:rsidR="00A811C1" w:rsidTr="005F45DC">
        <w:tc>
          <w:tcPr>
            <w:tcW w:w="2660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1010</w:t>
            </w:r>
          </w:p>
        </w:tc>
      </w:tr>
      <w:tr w:rsidR="00A811C1" w:rsidTr="005F45DC">
        <w:tc>
          <w:tcPr>
            <w:tcW w:w="2660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1011</w:t>
            </w:r>
          </w:p>
        </w:tc>
      </w:tr>
      <w:tr w:rsidR="00A811C1" w:rsidTr="005F45DC">
        <w:tc>
          <w:tcPr>
            <w:tcW w:w="2660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1100</w:t>
            </w:r>
          </w:p>
        </w:tc>
      </w:tr>
      <w:tr w:rsidR="00A811C1" w:rsidTr="005F45DC">
        <w:tc>
          <w:tcPr>
            <w:tcW w:w="2660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1101</w:t>
            </w:r>
          </w:p>
        </w:tc>
      </w:tr>
      <w:tr w:rsidR="00A811C1" w:rsidTr="005F45DC">
        <w:tc>
          <w:tcPr>
            <w:tcW w:w="2660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1110</w:t>
            </w:r>
          </w:p>
        </w:tc>
      </w:tr>
      <w:tr w:rsidR="00A811C1" w:rsidTr="005F45DC">
        <w:tc>
          <w:tcPr>
            <w:tcW w:w="2660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977" w:type="dxa"/>
          </w:tcPr>
          <w:p w:rsidR="00A811C1" w:rsidRPr="00A811C1" w:rsidRDefault="00A811C1" w:rsidP="005F45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1111</w:t>
            </w:r>
          </w:p>
        </w:tc>
      </w:tr>
    </w:tbl>
    <w:p w:rsidR="00A811C1" w:rsidRPr="00AC1C6B" w:rsidRDefault="00A811C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 1.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ru-RU"/>
        </w:rPr>
        <w:t>FEA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>16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в восьмеричную систему счисления.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3120" cy="568960"/>
            <wp:effectExtent l="19050" t="0" r="0" b="0"/>
            <wp:docPr id="32" name="Рисунок 32" descr="http://inf.e-alekseev.ru/extra/ris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nf.e-alekseev.ru/extra/ris30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 2.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6635</w:t>
      </w:r>
      <w:r w:rsidR="00754A07">
        <w:rPr>
          <w:rFonts w:ascii="Times New Roman" w:eastAsia="Times New Roman" w:hAnsi="Times New Roman" w:cs="Times New Roman"/>
          <w:b/>
          <w:i/>
          <w:noProof/>
          <w:sz w:val="24"/>
          <w:szCs w:val="24"/>
          <w:vertAlign w:val="subscript"/>
          <w:lang w:eastAsia="ru-RU"/>
        </w:rPr>
        <w:t xml:space="preserve">8 </w:t>
      </w: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в шестнадцатеричную систему счисления.</w:t>
      </w:r>
    </w:p>
    <w:p w:rsidR="004B1401" w:rsidRPr="00AC1C6B" w:rsidRDefault="004B1401" w:rsidP="00AC1C6B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7400" cy="568960"/>
            <wp:effectExtent l="19050" t="0" r="0" b="0"/>
            <wp:docPr id="34" name="Рисунок 34" descr="http://inf.e-alekseev.ru/extra/ris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nf.e-alekseev.ru/extra/ris32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AA" w:rsidRPr="00BA5CE9" w:rsidRDefault="001F3BAA" w:rsidP="00BA5CE9">
      <w:pPr>
        <w:pStyle w:val="ac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5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Задания для </w:t>
      </w:r>
      <w:proofErr w:type="gramStart"/>
      <w:r w:rsidRPr="00BA5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самостоятельной  работы</w:t>
      </w:r>
      <w:proofErr w:type="gramEnd"/>
      <w:r w:rsidRPr="00BA5C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F3BAA" w:rsidRPr="001F3BAA" w:rsidRDefault="001F3BAA" w:rsidP="001F3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5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варианта задания соответствует номеру студента по списку группы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Перевести числа в указанную систему счисления. Перевод дробной части числа производится до 4-го знака после запятой.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Вариант 1. Перевести </w:t>
      </w:r>
      <w:proofErr w:type="gramStart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а) в десятичную систему 11101,1112, 371,058, 1 B 9,5816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1057,60110, 101001,012, 222,78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Вариант 2. Перевести </w:t>
      </w:r>
      <w:proofErr w:type="gramStart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а) в двоичную систему 581,10610, 115,7078, D 21, E 616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893,5710, 111011,1012, 56,478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Вариант 3. Перевести </w:t>
      </w:r>
      <w:proofErr w:type="gramStart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а) в десятичную систему 1001,012, 124,118, 197,2А16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929,08810, 10011001,0111012, В01,5216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Вариант 4. Перевести </w:t>
      </w:r>
      <w:proofErr w:type="gramStart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а) в десятичную систему 11101,112, 55,218, 319,С116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двоичную систему 363,8910, 55,018, 958,516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Вариант 5. Перевести </w:t>
      </w:r>
      <w:proofErr w:type="gramStart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а) в десятичную систему 1011,1012, 136,78, DA 0,1616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898,09110, 111011,012, 241,118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Вариант 6. Перевести </w:t>
      </w:r>
      <w:proofErr w:type="gramStart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proofErr w:type="gramEnd"/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а) в двоичную систему 233,01810, 206,0418, A 69,0516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771,2610, 101010,1112, 22,158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7.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11001,0012, 452,728, 5 E 1,3616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569,12310, 1101101,11012, 19 A ,0816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8.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11000,0112, 144,318, 599, A 116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двоичную систему 446,2510, 64,228, 1 B 03,4916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9.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10100,112, 251,368, 845,7316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955,1310, 11101101,012, 364,178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10.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двоичную систему 362,11510, 75,0228, 7 C 2,5616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555,2110, 10001111,101112, 123,428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11.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11001,1012, 321,128, 451,2916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881,02110, 1111011001,0100012, 198, C 316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12.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1101,1012, 77,258, AF ,1816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двоичную систему 358,4110, 112,248, A 05,9116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13.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110001,01112, 424,318, 14 F ,0816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1114,02110, 110110011,101112, 412,278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14.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двоичную систему 333,1610, 215,0458, 8 B 0,4 A 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753,1310, 100111011,100012, 226,0438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15.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1111,112, 362,148, 4 AB ,0216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235,0810, 1111111100,01110012, 2 A 0,0 F 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16.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111101,1112, 127,118, 1 F 0,5216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двоичную систему 145,2910, 45,218, A 05,2216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17.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10000,1012, 257,148, 2 D 5,6616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1102,02710, 1101001,01112, 232,0078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18.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двоичную систему 656,11410, 146,0258, A 61,7216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486,0710, 1110111011,100012, 122,058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19.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11011,012, 366,058, A 11,6916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808,01210, 101010011001,0110012, 866, A 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20.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10001,1012, 255,128, 1 A 7,0916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двоичную систему 557,0810, 26,128, A 0 C , B 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21.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11001,0112, 144,228, 12 E , A 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1100,02510, 110101001,01112, 255,068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22.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а) в двоичную систему 285,11410, 277,0148, 1 FA ,0816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259,01610, 1000111011,10012, 152,0078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23.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10101,1012, 633,048, A 08,2416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909,2210, 11111001,0111112, 2 C 1,0 A 16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24.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11101,1012, 301,158, 199,1816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двоичную систему 465,8110, 155,278, A 25,1516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25.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111101,1112, 323,158, 58 C ,0 F 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899,02610, 111101,101112, 352,0478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26.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двоичную систему 500,11610, 705,238, 822, A 316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866,5110, 111111,101112, 44,1228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27.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10010,0012, 255,128, 596,2 C 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909,11810, 1110011001,0111112, 501, C 316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28.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111101,10112, 365,118, 209,5 A 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двоичную систему 303,8110, 25,758, 9 A 0,0516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29.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101101,1112, 224,078, 1 AA ,0 C 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1050,00910, 1101001001,010012, 202,0278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30.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двоичную систему 524,1610, 76,118, 99 A ,0516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806,5110, 11111011,111012, 55,1048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31.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1011,1012, 341,078, 58 F ,2216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566,1210, 10111001,0111112, 1 C 1,4216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32.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11101,1012, 301,658, 144,5916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двоичную систему 425,8210, 63,218, 955,1516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33.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110101,1112, 102,048, 3 B 6,5416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1107,6110, 10001001,00012, 217,0118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34.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двоичную систему 582,12610, 105,728, F 2 A ,0416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шестнадцатеричную систему 644,0910, 1111101001,100012, 51,428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 35. Перевести числа: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а) в десятичную систему 1011,012, 522,158, 1 A 0,2916 </w:t>
      </w:r>
      <w:r w:rsidRPr="001F3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б) в восьмеричную систему 919,11110, 11011001,1111012, C 28,3216</w:t>
      </w:r>
    </w:p>
    <w:p w:rsidR="004B1401" w:rsidRPr="00AC1C6B" w:rsidRDefault="004B1401" w:rsidP="00AC1C6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01" w:rsidRPr="00AC1C6B" w:rsidRDefault="004B1401" w:rsidP="00AC1C6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4B1401" w:rsidRPr="00BA5CE9" w:rsidRDefault="002658A5" w:rsidP="00BA5CE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BA5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сдавать в распечатанном виде.</w:t>
      </w:r>
    </w:p>
    <w:p w:rsidR="004B1401" w:rsidRPr="00AC1C6B" w:rsidRDefault="004B1401" w:rsidP="00AC1C6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8BD" w:rsidRPr="002658A5" w:rsidRDefault="00F008BD" w:rsidP="00AC1C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08BD" w:rsidRPr="002658A5" w:rsidSect="002658A5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B4" w:rsidRDefault="004243B4" w:rsidP="00A011A7">
      <w:pPr>
        <w:spacing w:after="0" w:line="240" w:lineRule="auto"/>
      </w:pPr>
      <w:r>
        <w:separator/>
      </w:r>
    </w:p>
  </w:endnote>
  <w:endnote w:type="continuationSeparator" w:id="0">
    <w:p w:rsidR="004243B4" w:rsidRDefault="004243B4" w:rsidP="00A0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6721"/>
      <w:docPartObj>
        <w:docPartGallery w:val="Page Numbers (Bottom of Page)"/>
        <w:docPartUnique/>
      </w:docPartObj>
    </w:sdtPr>
    <w:sdtEndPr/>
    <w:sdtContent>
      <w:p w:rsidR="00A011A7" w:rsidRDefault="00B4294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C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011A7" w:rsidRDefault="00A011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B4" w:rsidRDefault="004243B4" w:rsidP="00A011A7">
      <w:pPr>
        <w:spacing w:after="0" w:line="240" w:lineRule="auto"/>
      </w:pPr>
      <w:r>
        <w:separator/>
      </w:r>
    </w:p>
  </w:footnote>
  <w:footnote w:type="continuationSeparator" w:id="0">
    <w:p w:rsidR="004243B4" w:rsidRDefault="004243B4" w:rsidP="00A0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2C28"/>
    <w:multiLevelType w:val="hybridMultilevel"/>
    <w:tmpl w:val="2C74E092"/>
    <w:lvl w:ilvl="0" w:tplc="8FFE8CCE">
      <w:start w:val="1"/>
      <w:numFmt w:val="decimal"/>
      <w:lvlText w:val="%1."/>
      <w:lvlJc w:val="left"/>
      <w:pPr>
        <w:ind w:left="6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8E1CD7"/>
    <w:multiLevelType w:val="hybridMultilevel"/>
    <w:tmpl w:val="95CE85B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4BCA5B9F"/>
    <w:multiLevelType w:val="hybridMultilevel"/>
    <w:tmpl w:val="C3169F54"/>
    <w:lvl w:ilvl="0" w:tplc="4AB8005A">
      <w:start w:val="3"/>
      <w:numFmt w:val="decimal"/>
      <w:lvlText w:val="%1."/>
      <w:lvlJc w:val="left"/>
      <w:pPr>
        <w:ind w:left="6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01"/>
    <w:rsid w:val="000C1EA4"/>
    <w:rsid w:val="000E0AB8"/>
    <w:rsid w:val="000F37BC"/>
    <w:rsid w:val="001F3BAA"/>
    <w:rsid w:val="002521B6"/>
    <w:rsid w:val="002658A5"/>
    <w:rsid w:val="00345D9B"/>
    <w:rsid w:val="004243B4"/>
    <w:rsid w:val="004B1401"/>
    <w:rsid w:val="006747DF"/>
    <w:rsid w:val="00754A07"/>
    <w:rsid w:val="00A011A7"/>
    <w:rsid w:val="00A51A6D"/>
    <w:rsid w:val="00A811C1"/>
    <w:rsid w:val="00AC1C6B"/>
    <w:rsid w:val="00B42945"/>
    <w:rsid w:val="00BA5CE9"/>
    <w:rsid w:val="00BB74FB"/>
    <w:rsid w:val="00CF0F09"/>
    <w:rsid w:val="00D27BC9"/>
    <w:rsid w:val="00F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7C20-11A6-41A3-BB12-3B51C8F6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401"/>
    <w:rPr>
      <w:strike w:val="0"/>
      <w:dstrike w:val="0"/>
      <w:color w:val="8368D0"/>
      <w:u w:val="none"/>
      <w:effect w:val="none"/>
    </w:rPr>
  </w:style>
  <w:style w:type="paragraph" w:customStyle="1" w:styleId="text">
    <w:name w:val="text"/>
    <w:basedOn w:val="a"/>
    <w:rsid w:val="004B1401"/>
    <w:pPr>
      <w:spacing w:before="120" w:after="100" w:afterAutospacing="1" w:line="240" w:lineRule="auto"/>
    </w:pPr>
    <w:rPr>
      <w:rFonts w:ascii="Times New Roman" w:eastAsia="Times New Roman" w:hAnsi="Times New Roman" w:cs="Times New Roman"/>
      <w:color w:val="0000A0"/>
      <w:sz w:val="24"/>
      <w:szCs w:val="24"/>
      <w:lang w:eastAsia="ru-RU"/>
    </w:rPr>
  </w:style>
  <w:style w:type="paragraph" w:customStyle="1" w:styleId="gg">
    <w:name w:val="gg"/>
    <w:basedOn w:val="a"/>
    <w:rsid w:val="004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A0"/>
      <w:sz w:val="24"/>
      <w:szCs w:val="24"/>
      <w:lang w:eastAsia="ru-RU"/>
    </w:rPr>
  </w:style>
  <w:style w:type="paragraph" w:customStyle="1" w:styleId="2">
    <w:name w:val="стиль2"/>
    <w:basedOn w:val="a"/>
    <w:rsid w:val="004B140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A0"/>
      <w:sz w:val="27"/>
      <w:szCs w:val="27"/>
      <w:lang w:eastAsia="ru-RU"/>
    </w:rPr>
  </w:style>
  <w:style w:type="character" w:customStyle="1" w:styleId="gg1">
    <w:name w:val="gg1"/>
    <w:basedOn w:val="a0"/>
    <w:rsid w:val="004B1401"/>
  </w:style>
  <w:style w:type="paragraph" w:styleId="a4">
    <w:name w:val="Normal (Web)"/>
    <w:basedOn w:val="a"/>
    <w:uiPriority w:val="99"/>
    <w:semiHidden/>
    <w:unhideWhenUsed/>
    <w:rsid w:val="004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A0"/>
      <w:sz w:val="24"/>
      <w:szCs w:val="24"/>
      <w:lang w:eastAsia="ru-RU"/>
    </w:rPr>
  </w:style>
  <w:style w:type="character" w:customStyle="1" w:styleId="navbarpages">
    <w:name w:val="navbarpages"/>
    <w:basedOn w:val="a0"/>
    <w:rsid w:val="004B1401"/>
  </w:style>
  <w:style w:type="character" w:customStyle="1" w:styleId="navbarup">
    <w:name w:val="navbarup"/>
    <w:basedOn w:val="a0"/>
    <w:rsid w:val="004B1401"/>
  </w:style>
  <w:style w:type="character" w:customStyle="1" w:styleId="indextoc">
    <w:name w:val="indextoc"/>
    <w:basedOn w:val="a0"/>
    <w:rsid w:val="004B1401"/>
  </w:style>
  <w:style w:type="paragraph" w:styleId="a5">
    <w:name w:val="Balloon Text"/>
    <w:basedOn w:val="a"/>
    <w:link w:val="a6"/>
    <w:uiPriority w:val="99"/>
    <w:semiHidden/>
    <w:unhideWhenUsed/>
    <w:rsid w:val="004B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4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01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11A7"/>
  </w:style>
  <w:style w:type="paragraph" w:styleId="a9">
    <w:name w:val="footer"/>
    <w:basedOn w:val="a"/>
    <w:link w:val="aa"/>
    <w:uiPriority w:val="99"/>
    <w:unhideWhenUsed/>
    <w:rsid w:val="00A01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11A7"/>
  </w:style>
  <w:style w:type="table" w:styleId="ab">
    <w:name w:val="Table Grid"/>
    <w:basedOn w:val="a1"/>
    <w:uiPriority w:val="59"/>
    <w:rsid w:val="00A8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4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8508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63418">
              <w:marLeft w:val="600"/>
              <w:marRight w:val="4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942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023">
          <w:marLeft w:val="600"/>
          <w:marRight w:val="60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66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2386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41223">
              <w:marLeft w:val="600"/>
              <w:marRight w:val="4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648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372">
          <w:marLeft w:val="600"/>
          <w:marRight w:val="60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footer" Target="footer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3311</dc:creator>
  <cp:lastModifiedBy>ief-2016</cp:lastModifiedBy>
  <cp:revision>5</cp:revision>
  <dcterms:created xsi:type="dcterms:W3CDTF">2016-10-06T10:30:00Z</dcterms:created>
  <dcterms:modified xsi:type="dcterms:W3CDTF">2016-10-06T12:39:00Z</dcterms:modified>
</cp:coreProperties>
</file>