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AF" w:rsidRPr="009F53AF" w:rsidRDefault="009F53AF" w:rsidP="009F53AF">
      <w:pPr>
        <w:jc w:val="center"/>
        <w:rPr>
          <w:sz w:val="28"/>
          <w:szCs w:val="28"/>
        </w:rPr>
      </w:pPr>
      <w:r w:rsidRPr="009F53AF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F53AF" w:rsidRPr="009F53AF" w:rsidRDefault="009F53AF" w:rsidP="009F53AF">
      <w:pPr>
        <w:rPr>
          <w:sz w:val="24"/>
        </w:rPr>
      </w:pPr>
    </w:p>
    <w:p w:rsidR="009F53AF" w:rsidRPr="009F53AF" w:rsidRDefault="009F53AF" w:rsidP="009F53AF">
      <w:pPr>
        <w:rPr>
          <w:sz w:val="28"/>
          <w:szCs w:val="28"/>
        </w:rPr>
      </w:pPr>
      <w:r w:rsidRPr="009F53AF">
        <w:rPr>
          <w:sz w:val="28"/>
          <w:szCs w:val="28"/>
        </w:rPr>
        <w:t xml:space="preserve">          «Московский государственный университет путей сообщения» </w:t>
      </w:r>
    </w:p>
    <w:p w:rsidR="009F53AF" w:rsidRDefault="00710E6C" w:rsidP="009F53AF">
      <w:pPr>
        <w:rPr>
          <w:sz w:val="16"/>
          <w:szCs w:val="16"/>
        </w:rPr>
      </w:pPr>
      <w:r>
        <w:rPr>
          <w:noProof/>
        </w:rPr>
        <w:pict>
          <v:line id="_x0000_s1026" style="position:absolute;z-index:251659264" from="3.6pt,2.45pt" to="428.45pt,2.5pt" o:allowincell="f" strokeweight="1pt">
            <v:stroke startarrowwidth="narrow" startarrowlength="short" endarrowwidth="narrow" endarrowlength="short"/>
          </v:line>
        </w:pict>
      </w:r>
      <w:r w:rsidR="009F53AF" w:rsidRPr="009F53AF">
        <w:rPr>
          <w:sz w:val="28"/>
        </w:rPr>
        <w:t xml:space="preserve"> </w:t>
      </w:r>
    </w:p>
    <w:p w:rsidR="009F53AF" w:rsidRPr="009F53AF" w:rsidRDefault="009F53AF" w:rsidP="009F53AF">
      <w:pPr>
        <w:jc w:val="center"/>
        <w:rPr>
          <w:sz w:val="16"/>
          <w:szCs w:val="16"/>
        </w:rPr>
      </w:pPr>
      <w:r w:rsidRPr="009F53AF">
        <w:rPr>
          <w:sz w:val="28"/>
        </w:rPr>
        <w:t>Кафедра «</w:t>
      </w:r>
      <w:r>
        <w:rPr>
          <w:sz w:val="28"/>
        </w:rPr>
        <w:t>Международный финансовый и управленческий учет</w:t>
      </w:r>
      <w:r w:rsidRPr="009F53AF">
        <w:rPr>
          <w:sz w:val="28"/>
        </w:rPr>
        <w:t>»</w:t>
      </w: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rFonts w:asciiTheme="majorHAnsi" w:hAnsiTheme="majorHAnsi"/>
          <w:b/>
          <w:sz w:val="40"/>
          <w:szCs w:val="40"/>
        </w:rPr>
      </w:pPr>
      <w:r w:rsidRPr="009F53AF">
        <w:rPr>
          <w:rFonts w:asciiTheme="majorHAnsi" w:hAnsiTheme="majorHAnsi"/>
          <w:b/>
          <w:sz w:val="40"/>
          <w:szCs w:val="40"/>
        </w:rPr>
        <w:t>Т.Б. Матвиевская</w:t>
      </w: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/>
    <w:p w:rsidR="009F53AF" w:rsidRPr="009F53AF" w:rsidRDefault="009F53AF" w:rsidP="009F53AF">
      <w:pPr>
        <w:spacing w:line="360" w:lineRule="auto"/>
        <w:jc w:val="center"/>
        <w:rPr>
          <w:b/>
          <w:sz w:val="32"/>
          <w:szCs w:val="32"/>
        </w:rPr>
      </w:pPr>
    </w:p>
    <w:p w:rsidR="009F53AF" w:rsidRPr="009F53AF" w:rsidRDefault="009F53AF" w:rsidP="009F53AF">
      <w:pPr>
        <w:spacing w:line="360" w:lineRule="auto"/>
        <w:jc w:val="center"/>
        <w:rPr>
          <w:b/>
          <w:sz w:val="32"/>
          <w:szCs w:val="32"/>
        </w:rPr>
      </w:pPr>
    </w:p>
    <w:p w:rsidR="009F53AF" w:rsidRPr="009F53AF" w:rsidRDefault="009F53AF" w:rsidP="009F53AF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9F53AF">
        <w:rPr>
          <w:rFonts w:asciiTheme="majorHAnsi" w:hAnsiTheme="majorHAnsi"/>
          <w:b/>
          <w:sz w:val="48"/>
          <w:szCs w:val="48"/>
        </w:rPr>
        <w:t>АНАЛИЗ ХОЗЯЙСТВЕННОЙ ДЕЯТЕЛЬНОСТИ ПРЕДПРИЯТИЙ</w:t>
      </w:r>
    </w:p>
    <w:p w:rsidR="009F53AF" w:rsidRPr="009F53AF" w:rsidRDefault="009F53AF" w:rsidP="009F53AF">
      <w:pPr>
        <w:jc w:val="center"/>
        <w:rPr>
          <w:sz w:val="28"/>
        </w:rPr>
      </w:pPr>
    </w:p>
    <w:p w:rsidR="009F53AF" w:rsidRPr="009F53AF" w:rsidRDefault="009F53AF" w:rsidP="009F53AF">
      <w:pPr>
        <w:jc w:val="center"/>
        <w:rPr>
          <w:sz w:val="28"/>
        </w:rPr>
      </w:pPr>
    </w:p>
    <w:p w:rsidR="009F53AF" w:rsidRPr="009F53AF" w:rsidRDefault="009F53AF" w:rsidP="009F53AF">
      <w:pPr>
        <w:jc w:val="center"/>
        <w:rPr>
          <w:sz w:val="28"/>
        </w:rPr>
      </w:pPr>
    </w:p>
    <w:p w:rsidR="009F53AF" w:rsidRPr="009F53AF" w:rsidRDefault="009F53AF" w:rsidP="009F53AF">
      <w:pPr>
        <w:jc w:val="center"/>
        <w:rPr>
          <w:sz w:val="28"/>
        </w:rPr>
      </w:pP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sz w:val="24"/>
          <w:szCs w:val="24"/>
        </w:rPr>
      </w:pPr>
    </w:p>
    <w:p w:rsidR="009F53AF" w:rsidRPr="009F53AF" w:rsidRDefault="009F53AF" w:rsidP="009F53AF">
      <w:pPr>
        <w:jc w:val="center"/>
        <w:rPr>
          <w:sz w:val="36"/>
          <w:szCs w:val="36"/>
        </w:rPr>
      </w:pPr>
      <w:r w:rsidRPr="009F53AF">
        <w:rPr>
          <w:sz w:val="36"/>
          <w:szCs w:val="36"/>
        </w:rPr>
        <w:t>Методические указания</w:t>
      </w:r>
    </w:p>
    <w:p w:rsidR="009F53AF" w:rsidRPr="009F53AF" w:rsidRDefault="009F53AF" w:rsidP="009F53AF">
      <w:pPr>
        <w:jc w:val="center"/>
        <w:rPr>
          <w:sz w:val="36"/>
          <w:szCs w:val="36"/>
        </w:rPr>
      </w:pPr>
      <w:r w:rsidRPr="009F53AF">
        <w:rPr>
          <w:sz w:val="36"/>
          <w:szCs w:val="36"/>
        </w:rPr>
        <w:t>к курсовой работе</w:t>
      </w:r>
    </w:p>
    <w:p w:rsidR="009F53AF" w:rsidRPr="009F53AF" w:rsidRDefault="009F53AF" w:rsidP="009F53AF">
      <w:pPr>
        <w:jc w:val="center"/>
        <w:rPr>
          <w:sz w:val="36"/>
          <w:szCs w:val="36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4"/>
        </w:rPr>
      </w:pPr>
    </w:p>
    <w:p w:rsidR="009F53AF" w:rsidRPr="009F53AF" w:rsidRDefault="009F53AF" w:rsidP="009F53AF">
      <w:pPr>
        <w:jc w:val="center"/>
        <w:rPr>
          <w:sz w:val="28"/>
          <w:szCs w:val="28"/>
        </w:rPr>
      </w:pPr>
      <w:r w:rsidRPr="009F53AF">
        <w:rPr>
          <w:sz w:val="28"/>
          <w:szCs w:val="28"/>
        </w:rPr>
        <w:t>МОСКВА - 2014</w:t>
      </w:r>
    </w:p>
    <w:p w:rsidR="009F53AF" w:rsidRPr="009F53AF" w:rsidRDefault="009F53AF" w:rsidP="009F53AF"/>
    <w:p w:rsidR="009F53AF" w:rsidRPr="009F53AF" w:rsidRDefault="009F53AF" w:rsidP="009F53AF">
      <w:pPr>
        <w:jc w:val="right"/>
        <w:rPr>
          <w:sz w:val="24"/>
        </w:rPr>
      </w:pPr>
    </w:p>
    <w:p w:rsidR="009F53AF" w:rsidRPr="009F53AF" w:rsidRDefault="009F53AF" w:rsidP="009F53AF">
      <w:pPr>
        <w:jc w:val="center"/>
        <w:rPr>
          <w:sz w:val="28"/>
          <w:szCs w:val="28"/>
        </w:rPr>
      </w:pPr>
      <w:r w:rsidRPr="009F53AF">
        <w:rPr>
          <w:sz w:val="28"/>
          <w:szCs w:val="28"/>
        </w:rPr>
        <w:t>МОСКВА - 2014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  <w:r w:rsidRPr="009F53AF">
        <w:rPr>
          <w:sz w:val="28"/>
          <w:szCs w:val="28"/>
        </w:rPr>
        <w:t>УДК 658.012.12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  <w:r w:rsidRPr="009F53AF">
        <w:rPr>
          <w:sz w:val="28"/>
          <w:szCs w:val="28"/>
        </w:rPr>
        <w:t>М 33</w:t>
      </w:r>
    </w:p>
    <w:p w:rsidR="009F53AF" w:rsidRPr="009F53AF" w:rsidRDefault="009F53AF" w:rsidP="009F53AF">
      <w:pPr>
        <w:spacing w:line="276" w:lineRule="auto"/>
        <w:ind w:firstLine="708"/>
        <w:jc w:val="both"/>
        <w:rPr>
          <w:sz w:val="28"/>
          <w:szCs w:val="28"/>
        </w:rPr>
      </w:pPr>
      <w:r w:rsidRPr="009F53AF">
        <w:rPr>
          <w:sz w:val="28"/>
          <w:szCs w:val="28"/>
        </w:rPr>
        <w:t>Матвиевская Т.Б. Анализ хозяйственной деятельности предприятий: Методические указания к курсовой работе. – М.: МИИТ, 2014. - 13 с.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ind w:firstLine="720"/>
        <w:jc w:val="both"/>
        <w:rPr>
          <w:sz w:val="28"/>
          <w:szCs w:val="28"/>
        </w:rPr>
      </w:pPr>
      <w:r w:rsidRPr="009F53AF">
        <w:rPr>
          <w:sz w:val="28"/>
          <w:szCs w:val="28"/>
        </w:rPr>
        <w:t xml:space="preserve">Методические указания предлагаются для выполнения курсовой работы по дисциплине «Анализ хозяйственной деятельности предприятий». Методические указания предназначены для студентов 4 курса </w:t>
      </w:r>
      <w:r w:rsidR="007542FB">
        <w:rPr>
          <w:sz w:val="28"/>
          <w:szCs w:val="28"/>
        </w:rPr>
        <w:t>квалификации</w:t>
      </w:r>
      <w:r w:rsidRPr="009F53AF">
        <w:rPr>
          <w:sz w:val="28"/>
          <w:szCs w:val="28"/>
        </w:rPr>
        <w:t xml:space="preserve"> «Бакалавр».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ind w:left="5652" w:firstLine="720"/>
        <w:jc w:val="center"/>
        <w:rPr>
          <w:sz w:val="28"/>
          <w:szCs w:val="28"/>
        </w:rPr>
      </w:pPr>
      <w:r w:rsidRPr="009F53AF">
        <w:rPr>
          <w:sz w:val="28"/>
          <w:szCs w:val="28"/>
        </w:rPr>
        <w:t>© МИИТ, 2014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4"/>
          <w:szCs w:val="24"/>
        </w:rPr>
      </w:pPr>
    </w:p>
    <w:p w:rsidR="009F53AF" w:rsidRPr="009F53AF" w:rsidRDefault="009F53AF" w:rsidP="009F53AF">
      <w:pPr>
        <w:rPr>
          <w:sz w:val="28"/>
          <w:szCs w:val="28"/>
        </w:rPr>
      </w:pPr>
    </w:p>
    <w:p w:rsidR="009F53AF" w:rsidRPr="009F53AF" w:rsidRDefault="009F53AF" w:rsidP="009F53AF">
      <w:pPr>
        <w:rPr>
          <w:sz w:val="28"/>
          <w:szCs w:val="28"/>
        </w:rPr>
      </w:pP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  <w:r w:rsidRPr="009F53AF">
        <w:rPr>
          <w:sz w:val="28"/>
          <w:szCs w:val="28"/>
        </w:rPr>
        <w:t>___________________________________________________________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  <w:r w:rsidRPr="009F53AF">
        <w:rPr>
          <w:sz w:val="28"/>
          <w:szCs w:val="28"/>
        </w:rPr>
        <w:t>Подписано в печать-</w:t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  <w:t>Формат-</w:t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  <w:t>Тираж- 100 экз.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  <w:r w:rsidRPr="009F53AF">
        <w:rPr>
          <w:sz w:val="28"/>
          <w:szCs w:val="28"/>
        </w:rPr>
        <w:t>Усл.печ.л.-</w:t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  <w:t>Заказ</w:t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</w:r>
      <w:r w:rsidRPr="009F53AF">
        <w:rPr>
          <w:sz w:val="28"/>
          <w:szCs w:val="28"/>
        </w:rPr>
        <w:tab/>
        <w:t>Изд.№ 338-14</w:t>
      </w:r>
    </w:p>
    <w:p w:rsidR="009F53AF" w:rsidRPr="009F53AF" w:rsidRDefault="009F53AF" w:rsidP="009F53AF">
      <w:pPr>
        <w:spacing w:line="276" w:lineRule="auto"/>
        <w:rPr>
          <w:sz w:val="28"/>
          <w:szCs w:val="28"/>
        </w:rPr>
      </w:pPr>
      <w:r w:rsidRPr="009F53AF">
        <w:rPr>
          <w:sz w:val="28"/>
          <w:szCs w:val="28"/>
        </w:rPr>
        <w:t>___________________________________________________________</w:t>
      </w:r>
    </w:p>
    <w:p w:rsidR="009F53AF" w:rsidRPr="009F53AF" w:rsidRDefault="009F53AF" w:rsidP="009F53AF">
      <w:pPr>
        <w:rPr>
          <w:sz w:val="28"/>
          <w:szCs w:val="28"/>
        </w:rPr>
      </w:pPr>
    </w:p>
    <w:p w:rsidR="009F53AF" w:rsidRDefault="009F53AF" w:rsidP="009E5164">
      <w:pPr>
        <w:spacing w:before="120"/>
        <w:jc w:val="center"/>
        <w:rPr>
          <w:sz w:val="28"/>
          <w:szCs w:val="28"/>
        </w:rPr>
      </w:pPr>
    </w:p>
    <w:p w:rsidR="00A20030" w:rsidRPr="00436552" w:rsidRDefault="00F469EB" w:rsidP="009E516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20030" w:rsidRPr="00436552">
        <w:rPr>
          <w:sz w:val="28"/>
          <w:szCs w:val="28"/>
        </w:rPr>
        <w:t>ОБЩИЕ УКАЗАНИЯ</w:t>
      </w:r>
    </w:p>
    <w:p w:rsidR="00A20030" w:rsidRPr="00436552" w:rsidRDefault="00A20030">
      <w:pPr>
        <w:spacing w:before="120"/>
        <w:jc w:val="center"/>
        <w:rPr>
          <w:sz w:val="28"/>
          <w:szCs w:val="28"/>
        </w:rPr>
      </w:pPr>
    </w:p>
    <w:p w:rsidR="00A20030" w:rsidRPr="00436552" w:rsidRDefault="00436552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Анализ (от греческого</w:t>
      </w:r>
      <w:r w:rsidR="00A20030" w:rsidRPr="00436552">
        <w:rPr>
          <w:sz w:val="28"/>
          <w:szCs w:val="28"/>
        </w:rPr>
        <w:t>-</w:t>
      </w:r>
      <w:r w:rsidR="00A20030" w:rsidRPr="00436552">
        <w:rPr>
          <w:sz w:val="28"/>
          <w:szCs w:val="28"/>
          <w:lang w:val="en-US"/>
        </w:rPr>
        <w:t>analisis</w:t>
      </w:r>
      <w:r w:rsidR="00A20030" w:rsidRPr="00436552">
        <w:rPr>
          <w:sz w:val="28"/>
          <w:szCs w:val="28"/>
        </w:rPr>
        <w:t>) буквально означает расчленение, разложение изучаемого объекта на части, элементы, на внутренние, присущие этому объекту составляющие (мысленные и реальные).</w:t>
      </w:r>
    </w:p>
    <w:p w:rsidR="00A20030" w:rsidRPr="00436552" w:rsidRDefault="008C6B8D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А</w:t>
      </w:r>
      <w:r w:rsidR="00A20030" w:rsidRPr="00436552">
        <w:rPr>
          <w:sz w:val="28"/>
          <w:szCs w:val="28"/>
        </w:rPr>
        <w:t>нализ хозяйственной деятельности в условиях рыночной экономики все более приобретает характер системного анализа. При системном анализе особое внимание уделяется исследованию взаимосвязи и обусловленности его отдельных разделов, показателей и факторов производства.</w:t>
      </w:r>
    </w:p>
    <w:p w:rsidR="00A20030" w:rsidRPr="00436552" w:rsidRDefault="00A2003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Основными задачами анализа являются: обоснование разработанных показателей и нормативов; оценка выполнения и динамика показателей; выявление причин и факторов, повлиявших на отклонение фактических уровней показателей от расчетных (базовых) их величин; изыскание резервов увеличения объемов производства и реализации продукции, снижения себестоимости, увеличения прибыли и рентабельности; разработка мероприятий, направленных на использование выявленных резервов и т.д.</w:t>
      </w:r>
    </w:p>
    <w:p w:rsidR="00473190" w:rsidRDefault="00473190">
      <w:pPr>
        <w:spacing w:before="120"/>
        <w:ind w:firstLine="720"/>
        <w:jc w:val="both"/>
        <w:rPr>
          <w:sz w:val="28"/>
          <w:szCs w:val="28"/>
        </w:rPr>
      </w:pPr>
    </w:p>
    <w:p w:rsidR="00473190" w:rsidRDefault="00473190">
      <w:pPr>
        <w:spacing w:before="120"/>
        <w:ind w:firstLine="720"/>
        <w:jc w:val="both"/>
        <w:rPr>
          <w:sz w:val="28"/>
          <w:szCs w:val="28"/>
        </w:rPr>
      </w:pPr>
    </w:p>
    <w:p w:rsidR="00A20030" w:rsidRDefault="00A20030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473190">
        <w:rPr>
          <w:b/>
          <w:i/>
          <w:sz w:val="28"/>
          <w:szCs w:val="28"/>
        </w:rPr>
        <w:t>Источниками информации для анализа являются:</w:t>
      </w:r>
    </w:p>
    <w:p w:rsidR="00473190" w:rsidRPr="00473190" w:rsidRDefault="00473190">
      <w:pPr>
        <w:spacing w:before="120"/>
        <w:ind w:firstLine="720"/>
        <w:jc w:val="both"/>
        <w:rPr>
          <w:b/>
          <w:i/>
          <w:sz w:val="28"/>
          <w:szCs w:val="28"/>
        </w:rPr>
      </w:pPr>
    </w:p>
    <w:p w:rsidR="00A20030" w:rsidRPr="00436552" w:rsidRDefault="00A20030" w:rsidP="00436552">
      <w:pPr>
        <w:spacing w:before="1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- плановая информация (коллективные договоры, расчетные технико-экономические показатели, хозяйственные договоры, данные о наличии производственной мощности, нормы расхода материально-сырьевых и топливно-энергетических ресурсов);</w:t>
      </w:r>
    </w:p>
    <w:p w:rsidR="00A20030" w:rsidRPr="00436552" w:rsidRDefault="00A20030">
      <w:pPr>
        <w:spacing w:before="120"/>
        <w:rPr>
          <w:sz w:val="28"/>
          <w:szCs w:val="28"/>
        </w:rPr>
      </w:pPr>
      <w:r w:rsidRPr="00436552">
        <w:rPr>
          <w:sz w:val="28"/>
          <w:szCs w:val="28"/>
        </w:rPr>
        <w:t xml:space="preserve">- </w:t>
      </w:r>
      <w:r w:rsidR="00473190">
        <w:rPr>
          <w:sz w:val="28"/>
          <w:szCs w:val="28"/>
        </w:rPr>
        <w:t xml:space="preserve">  </w:t>
      </w:r>
      <w:r w:rsidRPr="00436552">
        <w:rPr>
          <w:sz w:val="28"/>
          <w:szCs w:val="28"/>
        </w:rPr>
        <w:t>статистическая отчетность;</w:t>
      </w:r>
    </w:p>
    <w:p w:rsidR="00A20030" w:rsidRPr="00436552" w:rsidRDefault="00A20030">
      <w:pPr>
        <w:spacing w:before="120"/>
        <w:rPr>
          <w:sz w:val="28"/>
          <w:szCs w:val="28"/>
        </w:rPr>
      </w:pPr>
      <w:r w:rsidRPr="00436552">
        <w:rPr>
          <w:sz w:val="28"/>
          <w:szCs w:val="28"/>
        </w:rPr>
        <w:t xml:space="preserve">- </w:t>
      </w:r>
      <w:r w:rsidR="00473190">
        <w:rPr>
          <w:sz w:val="28"/>
          <w:szCs w:val="28"/>
        </w:rPr>
        <w:t xml:space="preserve">  </w:t>
      </w:r>
      <w:r w:rsidRPr="00436552">
        <w:rPr>
          <w:sz w:val="28"/>
          <w:szCs w:val="28"/>
        </w:rPr>
        <w:t>бухгалтерская отчетность;</w:t>
      </w:r>
    </w:p>
    <w:p w:rsidR="00A20030" w:rsidRPr="00436552" w:rsidRDefault="00A20030">
      <w:pPr>
        <w:spacing w:before="120"/>
        <w:rPr>
          <w:sz w:val="28"/>
          <w:szCs w:val="28"/>
        </w:rPr>
      </w:pPr>
      <w:r w:rsidRPr="00436552">
        <w:rPr>
          <w:sz w:val="28"/>
          <w:szCs w:val="28"/>
        </w:rPr>
        <w:t xml:space="preserve">- </w:t>
      </w:r>
      <w:r w:rsidR="00473190">
        <w:rPr>
          <w:sz w:val="28"/>
          <w:szCs w:val="28"/>
        </w:rPr>
        <w:t xml:space="preserve">  </w:t>
      </w:r>
      <w:r w:rsidRPr="00436552">
        <w:rPr>
          <w:sz w:val="28"/>
          <w:szCs w:val="28"/>
        </w:rPr>
        <w:t>первичная и оперативная отчетность;</w:t>
      </w:r>
    </w:p>
    <w:p w:rsidR="00A20030" w:rsidRPr="00436552" w:rsidRDefault="00A20030">
      <w:pPr>
        <w:spacing w:before="1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 xml:space="preserve">- внеучетные материалы (материалы ревизии и целевых проверок, переписка с поставщиками и потребителями, рекламации на поступающие сырье и материалы). </w:t>
      </w:r>
    </w:p>
    <w:p w:rsidR="00473190" w:rsidRDefault="00473190">
      <w:pPr>
        <w:spacing w:before="120"/>
        <w:ind w:firstLine="720"/>
        <w:jc w:val="both"/>
        <w:rPr>
          <w:sz w:val="28"/>
          <w:szCs w:val="28"/>
        </w:rPr>
      </w:pPr>
    </w:p>
    <w:p w:rsidR="00473190" w:rsidRDefault="00473190">
      <w:pPr>
        <w:spacing w:before="120"/>
        <w:ind w:firstLine="720"/>
        <w:jc w:val="both"/>
        <w:rPr>
          <w:sz w:val="28"/>
          <w:szCs w:val="28"/>
        </w:rPr>
      </w:pPr>
    </w:p>
    <w:p w:rsidR="00473190" w:rsidRDefault="00473190">
      <w:pPr>
        <w:spacing w:before="120"/>
        <w:ind w:firstLine="720"/>
        <w:jc w:val="both"/>
        <w:rPr>
          <w:sz w:val="28"/>
          <w:szCs w:val="28"/>
        </w:rPr>
      </w:pPr>
    </w:p>
    <w:p w:rsidR="00A20030" w:rsidRPr="00436552" w:rsidRDefault="00A20030" w:rsidP="0047319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lastRenderedPageBreak/>
        <w:t>Курсовая работа выполняется в последовательности, предусмотренной в методических указаниях и задании.</w:t>
      </w:r>
    </w:p>
    <w:p w:rsidR="00A20030" w:rsidRPr="00436552" w:rsidRDefault="00A2003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Каждому студенту устанавливается индивидуальное задание на выполнение работы в виде двухзначного шифра. Первая цифра варианта - базисный (плановый) уровень показателя, а вторая цифра - фактический уровень показателей отчетного года.</w:t>
      </w:r>
    </w:p>
    <w:p w:rsidR="00A20030" w:rsidRPr="00436552" w:rsidRDefault="00A2003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По каждому разделу курсовой работы анализ рекомендуется выполнять в следующей последовательности:</w:t>
      </w:r>
    </w:p>
    <w:p w:rsidR="00A20030" w:rsidRPr="00436552" w:rsidRDefault="00A20030" w:rsidP="00145286">
      <w:pPr>
        <w:numPr>
          <w:ilvl w:val="0"/>
          <w:numId w:val="3"/>
        </w:numPr>
        <w:tabs>
          <w:tab w:val="left" w:pos="567"/>
        </w:tabs>
        <w:spacing w:before="120"/>
        <w:ind w:left="426" w:hanging="426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Подготовить таблицы исходной информации для своего варианта.</w:t>
      </w:r>
    </w:p>
    <w:p w:rsidR="00A20030" w:rsidRPr="00436552" w:rsidRDefault="00473190" w:rsidP="00145286">
      <w:pPr>
        <w:tabs>
          <w:tab w:val="left" w:pos="56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030" w:rsidRPr="00436552">
        <w:rPr>
          <w:sz w:val="28"/>
          <w:szCs w:val="28"/>
        </w:rPr>
        <w:t xml:space="preserve">Исходные данные приведены в базовом (основном) варианте (табл. 1). Для каждого варианта заданы коэффициенты в виде процента </w:t>
      </w:r>
      <w:r>
        <w:rPr>
          <w:sz w:val="28"/>
          <w:szCs w:val="28"/>
        </w:rPr>
        <w:t xml:space="preserve"> </w:t>
      </w:r>
      <w:r w:rsidR="00A20030" w:rsidRPr="00436552">
        <w:rPr>
          <w:sz w:val="28"/>
          <w:szCs w:val="28"/>
        </w:rPr>
        <w:t>прироста (снижения) уровня показателя базового варианта для того, чтобы подготовить исходную информацию для каждого отдельного варианта и привести ее в аналитический вид.</w:t>
      </w:r>
    </w:p>
    <w:p w:rsidR="00F12F27" w:rsidRPr="00473190" w:rsidRDefault="00F12F27" w:rsidP="00145286">
      <w:pPr>
        <w:ind w:left="426" w:hanging="426"/>
        <w:jc w:val="right"/>
        <w:rPr>
          <w:sz w:val="16"/>
          <w:szCs w:val="16"/>
        </w:rPr>
      </w:pPr>
    </w:p>
    <w:p w:rsidR="00A20030" w:rsidRDefault="00A20030" w:rsidP="00145286">
      <w:pPr>
        <w:spacing w:before="120"/>
        <w:ind w:left="426" w:hanging="426"/>
        <w:jc w:val="both"/>
        <w:rPr>
          <w:i/>
          <w:sz w:val="28"/>
          <w:szCs w:val="28"/>
        </w:rPr>
      </w:pPr>
      <w:r w:rsidRPr="00473190">
        <w:rPr>
          <w:i/>
          <w:sz w:val="28"/>
          <w:szCs w:val="28"/>
        </w:rPr>
        <w:t>Например, формирование таблицы исходных данных для варианта 25 осуществляется выполнением следующих операций:</w:t>
      </w:r>
    </w:p>
    <w:p w:rsidR="00473190" w:rsidRPr="00473190" w:rsidRDefault="00473190" w:rsidP="00145286">
      <w:pPr>
        <w:spacing w:before="120"/>
        <w:ind w:left="426" w:hanging="426"/>
        <w:jc w:val="both"/>
        <w:rPr>
          <w:i/>
          <w:sz w:val="16"/>
          <w:szCs w:val="16"/>
        </w:rPr>
      </w:pPr>
    </w:p>
    <w:p w:rsidR="00A20030" w:rsidRPr="00436552" w:rsidRDefault="00A20030" w:rsidP="00145286">
      <w:pPr>
        <w:ind w:left="709" w:hanging="283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- показатели основного варианта (см. табл. 1) корректируются (пересчитываются) на соответствующие коэффициенты их изменения (см. табл. 2): в базисном периоде - по варианту 2, в отчетном - по варианту 5;</w:t>
      </w:r>
    </w:p>
    <w:p w:rsidR="00A20030" w:rsidRPr="00436552" w:rsidRDefault="00473190" w:rsidP="00145286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2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20030" w:rsidRPr="00436552">
        <w:rPr>
          <w:sz w:val="28"/>
          <w:szCs w:val="28"/>
        </w:rPr>
        <w:t>рассчитываются величины всех остальных недостающих показателей для варианта 25, необходимых для выполнения анализа по разделам курсовой работы;</w:t>
      </w:r>
    </w:p>
    <w:p w:rsidR="00A20030" w:rsidRPr="00436552" w:rsidRDefault="00A20030" w:rsidP="00145286">
      <w:pPr>
        <w:ind w:left="709" w:hanging="283"/>
        <w:jc w:val="both"/>
        <w:rPr>
          <w:sz w:val="28"/>
          <w:szCs w:val="28"/>
        </w:rPr>
      </w:pPr>
      <w:r w:rsidRPr="00436552">
        <w:rPr>
          <w:sz w:val="28"/>
          <w:szCs w:val="28"/>
        </w:rPr>
        <w:t xml:space="preserve">- </w:t>
      </w:r>
      <w:r w:rsidR="00473190">
        <w:rPr>
          <w:sz w:val="28"/>
          <w:szCs w:val="28"/>
        </w:rPr>
        <w:t xml:space="preserve">  </w:t>
      </w:r>
      <w:r w:rsidRPr="00436552">
        <w:rPr>
          <w:sz w:val="28"/>
          <w:szCs w:val="28"/>
        </w:rPr>
        <w:t xml:space="preserve">найденные величины показателей приводятся в аналитический вид: </w:t>
      </w:r>
      <w:r w:rsidR="00145286">
        <w:rPr>
          <w:sz w:val="28"/>
          <w:szCs w:val="28"/>
        </w:rPr>
        <w:t xml:space="preserve">  </w:t>
      </w:r>
      <w:r w:rsidRPr="00436552">
        <w:rPr>
          <w:sz w:val="28"/>
          <w:szCs w:val="28"/>
        </w:rPr>
        <w:t>пересчитываются по формулам, логически и арифметически проверяются.</w:t>
      </w:r>
    </w:p>
    <w:p w:rsidR="00A20030" w:rsidRPr="00436552" w:rsidRDefault="00A20030" w:rsidP="00145286">
      <w:pPr>
        <w:numPr>
          <w:ilvl w:val="0"/>
          <w:numId w:val="3"/>
        </w:numPr>
        <w:spacing w:before="120"/>
        <w:ind w:left="426" w:hanging="426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Формализация задачи в виде аналитических формул зависимости, выбор способа расчетов.</w:t>
      </w:r>
    </w:p>
    <w:p w:rsidR="00A20030" w:rsidRPr="00436552" w:rsidRDefault="00A20030" w:rsidP="00145286">
      <w:pPr>
        <w:numPr>
          <w:ilvl w:val="0"/>
          <w:numId w:val="3"/>
        </w:numPr>
        <w:spacing w:before="120"/>
        <w:ind w:left="426" w:hanging="426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Определить абсолютные и относительные изменения результативного показателя от влияния каждого технико-экономического фактора.</w:t>
      </w:r>
    </w:p>
    <w:p w:rsidR="00A20030" w:rsidRPr="00436552" w:rsidRDefault="00A20030" w:rsidP="00145286">
      <w:pPr>
        <w:numPr>
          <w:ilvl w:val="0"/>
          <w:numId w:val="3"/>
        </w:numPr>
        <w:spacing w:before="120"/>
        <w:ind w:left="426" w:hanging="426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Выполнить проверку полученных результатов, используя для этого баланс отклонений.</w:t>
      </w:r>
    </w:p>
    <w:p w:rsidR="008C6B8D" w:rsidRPr="00436552" w:rsidRDefault="00A20030" w:rsidP="00145286">
      <w:pPr>
        <w:numPr>
          <w:ilvl w:val="0"/>
          <w:numId w:val="3"/>
        </w:numPr>
        <w:spacing w:before="120"/>
        <w:ind w:left="426" w:hanging="426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В виде вывода сформулировать основные резервы улучшения работы предприятия.</w:t>
      </w:r>
    </w:p>
    <w:p w:rsidR="00473190" w:rsidRDefault="00473190" w:rsidP="00145286">
      <w:pPr>
        <w:spacing w:before="120"/>
        <w:ind w:left="426" w:hanging="426"/>
        <w:jc w:val="right"/>
        <w:rPr>
          <w:sz w:val="28"/>
          <w:szCs w:val="28"/>
        </w:rPr>
      </w:pPr>
    </w:p>
    <w:p w:rsidR="00473190" w:rsidRDefault="00473190">
      <w:pPr>
        <w:spacing w:before="120"/>
        <w:jc w:val="right"/>
        <w:rPr>
          <w:sz w:val="28"/>
          <w:szCs w:val="28"/>
        </w:rPr>
      </w:pPr>
    </w:p>
    <w:p w:rsidR="00A20030" w:rsidRPr="00436552" w:rsidRDefault="007F0202">
      <w:pPr>
        <w:spacing w:before="120"/>
        <w:jc w:val="right"/>
        <w:rPr>
          <w:sz w:val="28"/>
          <w:szCs w:val="28"/>
        </w:rPr>
      </w:pPr>
      <w:r w:rsidRPr="00436552">
        <w:rPr>
          <w:sz w:val="28"/>
          <w:szCs w:val="28"/>
        </w:rPr>
        <w:lastRenderedPageBreak/>
        <w:t>Таблица 1</w:t>
      </w:r>
    </w:p>
    <w:p w:rsidR="00A20030" w:rsidRPr="00F44550" w:rsidRDefault="00F44550" w:rsidP="00F44550">
      <w:pPr>
        <w:spacing w:before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51F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A20030" w:rsidRPr="00F44550">
        <w:rPr>
          <w:b/>
          <w:sz w:val="28"/>
          <w:szCs w:val="28"/>
        </w:rPr>
        <w:t>Исходные данн</w:t>
      </w:r>
      <w:r w:rsidR="007F0202" w:rsidRPr="00F44550">
        <w:rPr>
          <w:b/>
          <w:sz w:val="28"/>
          <w:szCs w:val="28"/>
        </w:rPr>
        <w:t>ые (базовый - основной вариант)</w:t>
      </w:r>
    </w:p>
    <w:p w:rsidR="00F44550" w:rsidRPr="00F44550" w:rsidRDefault="00F44550" w:rsidP="00F12F27">
      <w:pPr>
        <w:spacing w:before="120"/>
        <w:ind w:firstLine="720"/>
        <w:jc w:val="center"/>
        <w:rPr>
          <w:sz w:val="18"/>
          <w:szCs w:val="18"/>
        </w:rPr>
      </w:pPr>
    </w:p>
    <w:tbl>
      <w:tblPr>
        <w:tblW w:w="878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1276"/>
        <w:gridCol w:w="1275"/>
      </w:tblGrid>
      <w:tr w:rsidR="00A20030" w:rsidRPr="00436552" w:rsidTr="00F44550">
        <w:tc>
          <w:tcPr>
            <w:tcW w:w="4111" w:type="dxa"/>
          </w:tcPr>
          <w:p w:rsidR="00A20030" w:rsidRPr="009C734B" w:rsidRDefault="00A20030" w:rsidP="004E51F5">
            <w:pPr>
              <w:jc w:val="center"/>
              <w:rPr>
                <w:b/>
                <w:sz w:val="26"/>
                <w:szCs w:val="26"/>
              </w:rPr>
            </w:pPr>
            <w:r w:rsidRPr="009C734B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A20030" w:rsidRPr="00436552" w:rsidRDefault="003D124B" w:rsidP="004E5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20030" w:rsidRPr="00436552">
              <w:rPr>
                <w:b/>
                <w:sz w:val="28"/>
                <w:szCs w:val="28"/>
              </w:rPr>
              <w:t>бозначение</w:t>
            </w:r>
          </w:p>
        </w:tc>
        <w:tc>
          <w:tcPr>
            <w:tcW w:w="1276" w:type="dxa"/>
          </w:tcPr>
          <w:p w:rsidR="00A20030" w:rsidRPr="00436552" w:rsidRDefault="003D124B" w:rsidP="004E5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A20030" w:rsidRPr="00436552">
              <w:rPr>
                <w:b/>
                <w:sz w:val="28"/>
                <w:szCs w:val="28"/>
              </w:rPr>
              <w:t>аза</w:t>
            </w:r>
          </w:p>
        </w:tc>
        <w:tc>
          <w:tcPr>
            <w:tcW w:w="1275" w:type="dxa"/>
          </w:tcPr>
          <w:p w:rsidR="00A20030" w:rsidRPr="00436552" w:rsidRDefault="003D124B" w:rsidP="004E5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20030" w:rsidRPr="00436552">
              <w:rPr>
                <w:b/>
                <w:sz w:val="28"/>
                <w:szCs w:val="28"/>
              </w:rPr>
              <w:t>тчет</w:t>
            </w:r>
          </w:p>
        </w:tc>
      </w:tr>
      <w:tr w:rsidR="00A20030" w:rsidRPr="00436552" w:rsidTr="00F44550">
        <w:tc>
          <w:tcPr>
            <w:tcW w:w="4111" w:type="dxa"/>
          </w:tcPr>
          <w:p w:rsidR="00A20030" w:rsidRPr="00436552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20030" w:rsidRPr="00436552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20030" w:rsidRPr="00436552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20030" w:rsidRPr="00436552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2</w:t>
            </w:r>
          </w:p>
        </w:tc>
      </w:tr>
      <w:tr w:rsidR="00A20030" w:rsidRPr="00436552" w:rsidTr="00F44550">
        <w:tc>
          <w:tcPr>
            <w:tcW w:w="4111" w:type="dxa"/>
          </w:tcPr>
          <w:p w:rsidR="00A20030" w:rsidRPr="00436552" w:rsidRDefault="00A20030" w:rsidP="004E51F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Объем продукции в штуках,</w:t>
            </w:r>
          </w:p>
          <w:p w:rsidR="00A20030" w:rsidRPr="00436552" w:rsidRDefault="00E2685C" w:rsidP="004E5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20030" w:rsidRPr="00436552">
              <w:rPr>
                <w:sz w:val="28"/>
                <w:szCs w:val="28"/>
              </w:rPr>
              <w:t>в том числе по типам:</w:t>
            </w:r>
          </w:p>
          <w:p w:rsidR="004E51F5" w:rsidRDefault="00E2685C" w:rsidP="004E5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2685C" w:rsidRDefault="004E51F5" w:rsidP="004E5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2685C">
              <w:rPr>
                <w:sz w:val="28"/>
                <w:szCs w:val="28"/>
              </w:rPr>
              <w:t xml:space="preserve"> А</w:t>
            </w:r>
          </w:p>
          <w:p w:rsidR="00A20030" w:rsidRPr="00436552" w:rsidRDefault="00A20030" w:rsidP="004E51F5">
            <w:p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                       Б</w:t>
            </w:r>
          </w:p>
        </w:tc>
        <w:tc>
          <w:tcPr>
            <w:tcW w:w="2126" w:type="dxa"/>
          </w:tcPr>
          <w:p w:rsidR="00F44550" w:rsidRDefault="00A20030" w:rsidP="004E51F5">
            <w:p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         </w:t>
            </w:r>
            <w:r w:rsidR="00F44550">
              <w:rPr>
                <w:sz w:val="28"/>
                <w:szCs w:val="28"/>
              </w:rPr>
              <w:t xml:space="preserve"> </w:t>
            </w:r>
          </w:p>
          <w:p w:rsidR="00A20030" w:rsidRPr="00436552" w:rsidRDefault="00F44550" w:rsidP="004E5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20030" w:rsidRPr="00436552">
              <w:rPr>
                <w:sz w:val="28"/>
                <w:szCs w:val="28"/>
                <w:lang w:val="en-US"/>
              </w:rPr>
              <w:t>V</w:t>
            </w: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  <w:lang w:val="en-US"/>
              </w:rPr>
              <w:t>V</w:t>
            </w:r>
            <w:r w:rsidRPr="00436552">
              <w:rPr>
                <w:sz w:val="28"/>
                <w:szCs w:val="28"/>
              </w:rPr>
              <w:t>а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  <w:lang w:val="en-US"/>
              </w:rPr>
              <w:t>V</w:t>
            </w:r>
            <w:r w:rsidRPr="00436552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85636</w:t>
            </w: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29973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55663</w:t>
            </w:r>
          </w:p>
        </w:tc>
        <w:tc>
          <w:tcPr>
            <w:tcW w:w="1275" w:type="dxa"/>
          </w:tcPr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84102</w:t>
            </w: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31959</w:t>
            </w:r>
          </w:p>
          <w:p w:rsidR="00F4455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52143</w:t>
            </w:r>
          </w:p>
        </w:tc>
      </w:tr>
      <w:tr w:rsidR="00A20030" w:rsidRPr="00436552" w:rsidTr="00F44550">
        <w:tc>
          <w:tcPr>
            <w:tcW w:w="4111" w:type="dxa"/>
          </w:tcPr>
          <w:p w:rsidR="00A20030" w:rsidRPr="00436552" w:rsidRDefault="00A20030" w:rsidP="004E51F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Средняя цена единицы продукции в денежных единицах (ден.ед.),</w:t>
            </w:r>
          </w:p>
          <w:p w:rsidR="00A20030" w:rsidRDefault="00A20030" w:rsidP="004E51F5">
            <w:p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</w:t>
            </w:r>
            <w:r w:rsidR="00E2685C">
              <w:rPr>
                <w:sz w:val="28"/>
                <w:szCs w:val="28"/>
              </w:rPr>
              <w:t xml:space="preserve">   </w:t>
            </w:r>
            <w:r w:rsidRPr="00436552">
              <w:rPr>
                <w:sz w:val="28"/>
                <w:szCs w:val="28"/>
              </w:rPr>
              <w:t>в том числе по типам:</w:t>
            </w:r>
          </w:p>
          <w:p w:rsidR="00A20030" w:rsidRPr="00436552" w:rsidRDefault="00A20030" w:rsidP="004E51F5">
            <w:p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                        А</w:t>
            </w:r>
          </w:p>
          <w:p w:rsidR="00A20030" w:rsidRPr="00436552" w:rsidRDefault="00A20030" w:rsidP="004E51F5">
            <w:p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                       </w:t>
            </w:r>
            <w:r w:rsidR="00E2685C">
              <w:rPr>
                <w:sz w:val="28"/>
                <w:szCs w:val="28"/>
              </w:rPr>
              <w:t xml:space="preserve"> </w:t>
            </w:r>
            <w:r w:rsidRPr="00436552">
              <w:rPr>
                <w:sz w:val="28"/>
                <w:szCs w:val="28"/>
              </w:rPr>
              <w:t xml:space="preserve">Б                           </w:t>
            </w:r>
          </w:p>
        </w:tc>
        <w:tc>
          <w:tcPr>
            <w:tcW w:w="2126" w:type="dxa"/>
          </w:tcPr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Ц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Ца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Цб</w:t>
            </w:r>
          </w:p>
        </w:tc>
        <w:tc>
          <w:tcPr>
            <w:tcW w:w="1276" w:type="dxa"/>
          </w:tcPr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250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157,11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300,02</w:t>
            </w:r>
          </w:p>
        </w:tc>
        <w:tc>
          <w:tcPr>
            <w:tcW w:w="1275" w:type="dxa"/>
          </w:tcPr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265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175,29</w:t>
            </w:r>
          </w:p>
          <w:p w:rsidR="00E2685C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319,98</w:t>
            </w:r>
          </w:p>
        </w:tc>
      </w:tr>
      <w:tr w:rsidR="00A20030" w:rsidRPr="00436552" w:rsidTr="00F44550">
        <w:tc>
          <w:tcPr>
            <w:tcW w:w="4111" w:type="dxa"/>
          </w:tcPr>
          <w:p w:rsidR="00A20030" w:rsidRPr="00436552" w:rsidRDefault="00A20030" w:rsidP="004E51F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Объем реализации в стоимостном выражении, тысяч денежных единиц (тыс.ден.ед.),</w:t>
            </w:r>
          </w:p>
          <w:p w:rsidR="00A20030" w:rsidRPr="00436552" w:rsidRDefault="00E2685C" w:rsidP="004E5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20030" w:rsidRPr="00436552">
              <w:rPr>
                <w:sz w:val="28"/>
                <w:szCs w:val="28"/>
              </w:rPr>
              <w:t>в том числе по типам:</w:t>
            </w:r>
          </w:p>
          <w:p w:rsidR="00A20030" w:rsidRPr="00436552" w:rsidRDefault="00A20030" w:rsidP="004E51F5">
            <w:p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   </w:t>
            </w:r>
            <w:r w:rsidR="00E2685C">
              <w:rPr>
                <w:sz w:val="28"/>
                <w:szCs w:val="28"/>
              </w:rPr>
              <w:t xml:space="preserve">                   </w:t>
            </w:r>
            <w:r w:rsidRPr="00436552">
              <w:rPr>
                <w:sz w:val="28"/>
                <w:szCs w:val="28"/>
              </w:rPr>
              <w:t xml:space="preserve"> А</w:t>
            </w:r>
          </w:p>
          <w:p w:rsidR="00A20030" w:rsidRPr="00436552" w:rsidRDefault="00A20030" w:rsidP="004E51F5">
            <w:pPr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                       Б</w:t>
            </w:r>
          </w:p>
        </w:tc>
        <w:tc>
          <w:tcPr>
            <w:tcW w:w="2126" w:type="dxa"/>
          </w:tcPr>
          <w:p w:rsidR="00E2685C" w:rsidRDefault="00E2685C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Д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Да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Дб</w:t>
            </w:r>
          </w:p>
        </w:tc>
        <w:tc>
          <w:tcPr>
            <w:tcW w:w="1276" w:type="dxa"/>
          </w:tcPr>
          <w:p w:rsidR="00E2685C" w:rsidRDefault="00E2685C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21409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4709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16700</w:t>
            </w:r>
          </w:p>
        </w:tc>
        <w:tc>
          <w:tcPr>
            <w:tcW w:w="1275" w:type="dxa"/>
          </w:tcPr>
          <w:p w:rsidR="00E2685C" w:rsidRDefault="00E2685C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22287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F44550" w:rsidRDefault="00F4455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5602</w:t>
            </w:r>
          </w:p>
          <w:p w:rsidR="00A20030" w:rsidRPr="00436552" w:rsidRDefault="00A20030" w:rsidP="004E51F5">
            <w:pPr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16685</w:t>
            </w:r>
          </w:p>
        </w:tc>
      </w:tr>
      <w:tr w:rsidR="00EE134B" w:rsidRPr="00E2685C" w:rsidTr="00EE134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Удельный вес производства продукции (%) по типам:</w:t>
            </w:r>
          </w:p>
          <w:p w:rsidR="00EE134B" w:rsidRPr="00E2685C" w:rsidRDefault="00EE134B" w:rsidP="004E51F5">
            <w:pPr>
              <w:ind w:left="283" w:hanging="283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 xml:space="preserve">                        А</w:t>
            </w:r>
          </w:p>
          <w:p w:rsidR="00EE134B" w:rsidRPr="00E2685C" w:rsidRDefault="00EE134B" w:rsidP="004E51F5">
            <w:pPr>
              <w:ind w:left="283" w:hanging="283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 xml:space="preserve">                       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E134B" w:rsidRDefault="00EE134B" w:rsidP="004E51F5">
            <w:pPr>
              <w:jc w:val="center"/>
              <w:rPr>
                <w:sz w:val="28"/>
                <w:szCs w:val="28"/>
              </w:rPr>
            </w:pPr>
            <w:r w:rsidRPr="00EE134B">
              <w:rPr>
                <w:sz w:val="28"/>
                <w:szCs w:val="28"/>
              </w:rPr>
              <w:t>fa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E134B">
              <w:rPr>
                <w:sz w:val="28"/>
                <w:szCs w:val="28"/>
              </w:rPr>
              <w:t>f</w:t>
            </w:r>
            <w:r w:rsidRPr="00E2685C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35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38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62</w:t>
            </w:r>
          </w:p>
        </w:tc>
      </w:tr>
      <w:tr w:rsidR="00EE134B" w:rsidRPr="00E2685C" w:rsidTr="00EE134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Расходы на производство и реализацию продукции (тыс.ден.ед.), всего:</w:t>
            </w:r>
          </w:p>
          <w:p w:rsidR="00EE134B" w:rsidRPr="00E2685C" w:rsidRDefault="00616244" w:rsidP="004E51F5">
            <w:pPr>
              <w:numPr>
                <w:ilvl w:val="12"/>
                <w:numId w:val="0"/>
              </w:num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E134B" w:rsidRPr="00E2685C">
              <w:rPr>
                <w:sz w:val="28"/>
                <w:szCs w:val="28"/>
              </w:rPr>
              <w:t>из них:</w:t>
            </w:r>
          </w:p>
          <w:p w:rsidR="00EE134B" w:rsidRPr="00E2685C" w:rsidRDefault="00616244" w:rsidP="004E51F5">
            <w:pPr>
              <w:numPr>
                <w:ilvl w:val="12"/>
                <w:numId w:val="0"/>
              </w:num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E134B" w:rsidRPr="00E268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="00EE134B" w:rsidRPr="00E2685C">
              <w:rPr>
                <w:sz w:val="28"/>
                <w:szCs w:val="28"/>
              </w:rPr>
              <w:t>постоянные</w:t>
            </w:r>
          </w:p>
          <w:p w:rsidR="00EE134B" w:rsidRPr="00E2685C" w:rsidRDefault="00616244" w:rsidP="004E51F5">
            <w:pPr>
              <w:numPr>
                <w:ilvl w:val="12"/>
                <w:numId w:val="0"/>
              </w:num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E134B" w:rsidRPr="00E268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E134B" w:rsidRPr="00E2685C">
              <w:rPr>
                <w:sz w:val="28"/>
                <w:szCs w:val="28"/>
              </w:rPr>
              <w:t>зависящие</w:t>
            </w:r>
          </w:p>
          <w:p w:rsidR="00EE134B" w:rsidRPr="00E2685C" w:rsidRDefault="00616244" w:rsidP="004E51F5">
            <w:pPr>
              <w:numPr>
                <w:ilvl w:val="12"/>
                <w:numId w:val="0"/>
              </w:num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</w:t>
            </w:r>
            <w:r w:rsidR="00EE134B" w:rsidRPr="00E2685C">
              <w:rPr>
                <w:sz w:val="28"/>
                <w:szCs w:val="28"/>
              </w:rPr>
              <w:t xml:space="preserve"> том числе по типам:</w:t>
            </w:r>
          </w:p>
          <w:p w:rsidR="00EE134B" w:rsidRPr="00E2685C" w:rsidRDefault="00EE134B" w:rsidP="004E51F5">
            <w:pPr>
              <w:numPr>
                <w:ilvl w:val="12"/>
                <w:numId w:val="0"/>
              </w:numPr>
              <w:ind w:left="283" w:hanging="283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 xml:space="preserve">                А</w:t>
            </w:r>
          </w:p>
          <w:p w:rsidR="00EE134B" w:rsidRPr="00E2685C" w:rsidRDefault="00EE134B" w:rsidP="004E51F5">
            <w:pPr>
              <w:ind w:left="283" w:hanging="283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 xml:space="preserve">               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Е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Епост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Езав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Езав а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Езав 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19565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11739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7826</w:t>
            </w: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1937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5889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20430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12258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8172</w:t>
            </w: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2150</w:t>
            </w:r>
          </w:p>
          <w:p w:rsidR="00EE134B" w:rsidRPr="00E2685C" w:rsidRDefault="00EE134B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6022</w:t>
            </w:r>
          </w:p>
        </w:tc>
      </w:tr>
    </w:tbl>
    <w:p w:rsidR="008C6B8D" w:rsidRPr="00436552" w:rsidRDefault="008C6B8D">
      <w:pPr>
        <w:jc w:val="right"/>
        <w:rPr>
          <w:sz w:val="28"/>
          <w:szCs w:val="28"/>
        </w:rPr>
      </w:pPr>
    </w:p>
    <w:p w:rsidR="004E51F5" w:rsidRDefault="004E51F5">
      <w:pPr>
        <w:jc w:val="right"/>
        <w:rPr>
          <w:sz w:val="28"/>
          <w:szCs w:val="28"/>
        </w:rPr>
      </w:pPr>
    </w:p>
    <w:p w:rsidR="004E51F5" w:rsidRDefault="004E51F5">
      <w:pPr>
        <w:jc w:val="right"/>
        <w:rPr>
          <w:sz w:val="28"/>
          <w:szCs w:val="28"/>
        </w:rPr>
      </w:pPr>
    </w:p>
    <w:p w:rsidR="004E51F5" w:rsidRDefault="004E51F5">
      <w:pPr>
        <w:jc w:val="right"/>
        <w:rPr>
          <w:sz w:val="28"/>
          <w:szCs w:val="28"/>
        </w:rPr>
      </w:pPr>
    </w:p>
    <w:p w:rsidR="004E51F5" w:rsidRDefault="004E51F5">
      <w:pPr>
        <w:jc w:val="right"/>
        <w:rPr>
          <w:sz w:val="28"/>
          <w:szCs w:val="28"/>
        </w:rPr>
      </w:pPr>
    </w:p>
    <w:p w:rsidR="00A20030" w:rsidRDefault="00A20030">
      <w:pPr>
        <w:jc w:val="right"/>
        <w:rPr>
          <w:sz w:val="28"/>
          <w:szCs w:val="28"/>
        </w:rPr>
      </w:pPr>
      <w:r w:rsidRPr="00436552">
        <w:rPr>
          <w:sz w:val="28"/>
          <w:szCs w:val="28"/>
        </w:rPr>
        <w:lastRenderedPageBreak/>
        <w:t>Продолжение табл.1</w:t>
      </w:r>
    </w:p>
    <w:p w:rsidR="004E51F5" w:rsidRDefault="004E51F5">
      <w:pPr>
        <w:jc w:val="right"/>
        <w:rPr>
          <w:sz w:val="28"/>
          <w:szCs w:val="28"/>
        </w:rPr>
      </w:pPr>
    </w:p>
    <w:p w:rsidR="00E2685C" w:rsidRDefault="00E2685C">
      <w:pPr>
        <w:jc w:val="right"/>
        <w:rPr>
          <w:sz w:val="28"/>
          <w:szCs w:val="28"/>
        </w:rPr>
      </w:pPr>
    </w:p>
    <w:p w:rsidR="009C734B" w:rsidRDefault="009C734B">
      <w:pPr>
        <w:jc w:val="right"/>
        <w:rPr>
          <w:sz w:val="28"/>
          <w:szCs w:val="28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1276"/>
        <w:gridCol w:w="1275"/>
      </w:tblGrid>
      <w:tr w:rsidR="004E51F5" w:rsidRPr="00436552" w:rsidTr="00616244">
        <w:trPr>
          <w:trHeight w:val="263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5" w:rsidRPr="009C734B" w:rsidRDefault="004E51F5" w:rsidP="004E51F5">
            <w:pPr>
              <w:jc w:val="center"/>
              <w:rPr>
                <w:b/>
                <w:sz w:val="26"/>
                <w:szCs w:val="26"/>
              </w:rPr>
            </w:pPr>
            <w:r w:rsidRPr="009C734B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5" w:rsidRPr="00436552" w:rsidRDefault="003D124B" w:rsidP="004E5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E51F5" w:rsidRPr="00436552">
              <w:rPr>
                <w:b/>
                <w:sz w:val="28"/>
                <w:szCs w:val="28"/>
              </w:rPr>
              <w:t>бозначение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5" w:rsidRPr="00436552" w:rsidRDefault="003D124B" w:rsidP="004E5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E51F5" w:rsidRPr="00436552">
              <w:rPr>
                <w:b/>
                <w:sz w:val="28"/>
                <w:szCs w:val="28"/>
              </w:rPr>
              <w:t>аза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F5" w:rsidRPr="00436552" w:rsidRDefault="003D124B" w:rsidP="004E5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E51F5" w:rsidRPr="00436552">
              <w:rPr>
                <w:b/>
                <w:sz w:val="28"/>
                <w:szCs w:val="28"/>
              </w:rPr>
              <w:t>тчет</w:t>
            </w:r>
          </w:p>
        </w:tc>
      </w:tr>
      <w:tr w:rsidR="00A20030" w:rsidRPr="00E2685C" w:rsidTr="00616244">
        <w:trPr>
          <w:trHeight w:val="282"/>
        </w:trPr>
        <w:tc>
          <w:tcPr>
            <w:tcW w:w="4503" w:type="dxa"/>
          </w:tcPr>
          <w:p w:rsidR="00A20030" w:rsidRPr="00E2685C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E2685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20030" w:rsidRPr="00E2685C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E2685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A20030" w:rsidRPr="00E2685C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E268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20030" w:rsidRPr="00E2685C" w:rsidRDefault="00A20030" w:rsidP="004E51F5">
            <w:pPr>
              <w:jc w:val="center"/>
              <w:rPr>
                <w:b/>
                <w:sz w:val="28"/>
                <w:szCs w:val="28"/>
              </w:rPr>
            </w:pPr>
            <w:r w:rsidRPr="00E2685C">
              <w:rPr>
                <w:b/>
                <w:sz w:val="28"/>
                <w:szCs w:val="28"/>
              </w:rPr>
              <w:t>2</w:t>
            </w:r>
          </w:p>
        </w:tc>
      </w:tr>
      <w:tr w:rsidR="00A20030" w:rsidRPr="00E2685C" w:rsidTr="00616244">
        <w:trPr>
          <w:trHeight w:val="2697"/>
        </w:trPr>
        <w:tc>
          <w:tcPr>
            <w:tcW w:w="4503" w:type="dxa"/>
          </w:tcPr>
          <w:p w:rsidR="00A20030" w:rsidRPr="00E2685C" w:rsidRDefault="00616244" w:rsidP="004E51F5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030" w:rsidRPr="00E2685C">
              <w:rPr>
                <w:sz w:val="28"/>
                <w:szCs w:val="28"/>
              </w:rPr>
              <w:t xml:space="preserve">Себестоимость производства и </w:t>
            </w:r>
            <w:r>
              <w:rPr>
                <w:sz w:val="28"/>
                <w:szCs w:val="28"/>
              </w:rPr>
              <w:t xml:space="preserve">        </w:t>
            </w:r>
            <w:r w:rsidR="00A20030" w:rsidRPr="00E2685C">
              <w:rPr>
                <w:sz w:val="28"/>
                <w:szCs w:val="28"/>
              </w:rPr>
              <w:t>реализации продукции (ден.ед.)</w:t>
            </w:r>
          </w:p>
          <w:p w:rsidR="00A20030" w:rsidRPr="00E2685C" w:rsidRDefault="00A20030" w:rsidP="004E51F5">
            <w:pPr>
              <w:rPr>
                <w:sz w:val="28"/>
                <w:szCs w:val="28"/>
              </w:rPr>
            </w:pPr>
          </w:p>
          <w:p w:rsidR="00A20030" w:rsidRPr="00E2685C" w:rsidRDefault="00616244" w:rsidP="00616244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20030" w:rsidRPr="00E2685C">
              <w:rPr>
                <w:sz w:val="28"/>
                <w:szCs w:val="28"/>
              </w:rPr>
              <w:t xml:space="preserve">Себестоимость единицы </w:t>
            </w:r>
            <w:r>
              <w:rPr>
                <w:sz w:val="28"/>
                <w:szCs w:val="28"/>
              </w:rPr>
              <w:t xml:space="preserve">  </w:t>
            </w:r>
            <w:r w:rsidR="00A20030" w:rsidRPr="00E2685C">
              <w:rPr>
                <w:sz w:val="28"/>
                <w:szCs w:val="28"/>
              </w:rPr>
              <w:t xml:space="preserve">продукции </w:t>
            </w:r>
            <w:r>
              <w:rPr>
                <w:sz w:val="28"/>
                <w:szCs w:val="28"/>
              </w:rPr>
              <w:t xml:space="preserve">  </w:t>
            </w:r>
            <w:r w:rsidR="00A20030" w:rsidRPr="00E2685C">
              <w:rPr>
                <w:sz w:val="28"/>
                <w:szCs w:val="28"/>
              </w:rPr>
              <w:t>в зависящей части</w:t>
            </w:r>
          </w:p>
          <w:p w:rsidR="00A20030" w:rsidRPr="00E2685C" w:rsidRDefault="00616244" w:rsidP="00616244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20030" w:rsidRPr="00E2685C">
              <w:rPr>
                <w:sz w:val="28"/>
                <w:szCs w:val="28"/>
              </w:rPr>
              <w:t>в том числе по типам:</w:t>
            </w:r>
          </w:p>
          <w:p w:rsidR="00A20030" w:rsidRPr="00E2685C" w:rsidRDefault="00A20030" w:rsidP="004E51F5">
            <w:pPr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 xml:space="preserve">                  </w:t>
            </w:r>
            <w:r w:rsidR="004E51F5">
              <w:rPr>
                <w:sz w:val="28"/>
                <w:szCs w:val="28"/>
              </w:rPr>
              <w:t xml:space="preserve">            </w:t>
            </w:r>
            <w:r w:rsidRPr="00E2685C">
              <w:rPr>
                <w:sz w:val="28"/>
                <w:szCs w:val="28"/>
              </w:rPr>
              <w:t xml:space="preserve">   А</w:t>
            </w:r>
          </w:p>
          <w:p w:rsidR="00A20030" w:rsidRPr="00E2685C" w:rsidRDefault="00A20030" w:rsidP="004E51F5">
            <w:pPr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 xml:space="preserve">                     </w:t>
            </w:r>
            <w:r w:rsidR="004E51F5">
              <w:rPr>
                <w:sz w:val="28"/>
                <w:szCs w:val="28"/>
              </w:rPr>
              <w:t xml:space="preserve">            </w:t>
            </w:r>
            <w:r w:rsidRPr="00E2685C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С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Спост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Сзав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Сзав а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Сзав б</w:t>
            </w:r>
          </w:p>
        </w:tc>
        <w:tc>
          <w:tcPr>
            <w:tcW w:w="1276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228,467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137,08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91,387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64,62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105,80</w:t>
            </w:r>
          </w:p>
        </w:tc>
        <w:tc>
          <w:tcPr>
            <w:tcW w:w="1275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242,924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145,756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97,168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616244" w:rsidRDefault="00616244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67,258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115,49</w:t>
            </w:r>
          </w:p>
        </w:tc>
      </w:tr>
      <w:tr w:rsidR="00A20030" w:rsidRPr="00E2685C" w:rsidTr="00616244">
        <w:trPr>
          <w:trHeight w:val="1342"/>
        </w:trPr>
        <w:tc>
          <w:tcPr>
            <w:tcW w:w="4503" w:type="dxa"/>
          </w:tcPr>
          <w:p w:rsidR="00A20030" w:rsidRPr="00E2685C" w:rsidRDefault="00A20030" w:rsidP="004E51F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 xml:space="preserve">Среднегодовая численность </w:t>
            </w:r>
            <w:r w:rsidR="00616244">
              <w:rPr>
                <w:sz w:val="28"/>
                <w:szCs w:val="28"/>
              </w:rPr>
              <w:t xml:space="preserve">  </w:t>
            </w:r>
            <w:r w:rsidRPr="00E2685C">
              <w:rPr>
                <w:sz w:val="28"/>
                <w:szCs w:val="28"/>
              </w:rPr>
              <w:t xml:space="preserve">производственного персонала, </w:t>
            </w:r>
            <w:r w:rsidR="00616244">
              <w:rPr>
                <w:sz w:val="28"/>
                <w:szCs w:val="28"/>
              </w:rPr>
              <w:t xml:space="preserve"> </w:t>
            </w:r>
            <w:r w:rsidRPr="00E2685C">
              <w:rPr>
                <w:sz w:val="28"/>
                <w:szCs w:val="28"/>
              </w:rPr>
              <w:t>человек</w:t>
            </w:r>
          </w:p>
          <w:p w:rsidR="00A20030" w:rsidRDefault="00A20030" w:rsidP="004E51F5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Удельный вес рабочих в общем контингенте(%)</w:t>
            </w:r>
          </w:p>
          <w:p w:rsidR="00616244" w:rsidRPr="00E2685C" w:rsidRDefault="00616244" w:rsidP="00616244">
            <w:pPr>
              <w:ind w:left="28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Ч</w:t>
            </w:r>
          </w:p>
          <w:p w:rsidR="008A1968" w:rsidRDefault="008A1968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  <w:lang w:val="en-US"/>
              </w:rPr>
              <w:t>f</w:t>
            </w:r>
            <w:r w:rsidRPr="00E2685C">
              <w:rPr>
                <w:sz w:val="28"/>
                <w:szCs w:val="28"/>
              </w:rPr>
              <w:t>раб</w:t>
            </w:r>
          </w:p>
        </w:tc>
        <w:tc>
          <w:tcPr>
            <w:tcW w:w="1276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4875</w:t>
            </w:r>
          </w:p>
          <w:p w:rsidR="008A1968" w:rsidRDefault="008A1968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4917</w:t>
            </w:r>
          </w:p>
          <w:p w:rsidR="008A1968" w:rsidRDefault="008A1968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70</w:t>
            </w:r>
          </w:p>
        </w:tc>
      </w:tr>
      <w:tr w:rsidR="00A20030" w:rsidRPr="00E2685C" w:rsidTr="007B5009">
        <w:trPr>
          <w:trHeight w:val="1018"/>
        </w:trPr>
        <w:tc>
          <w:tcPr>
            <w:tcW w:w="4503" w:type="dxa"/>
          </w:tcPr>
          <w:p w:rsidR="00A20030" w:rsidRPr="00E2685C" w:rsidRDefault="00A20030" w:rsidP="00616244">
            <w:pPr>
              <w:numPr>
                <w:ilvl w:val="0"/>
                <w:numId w:val="14"/>
              </w:numPr>
              <w:ind w:left="426" w:hanging="426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Среднегодовая выработка продукции на одного работающего (ден.ед./чел)</w:t>
            </w:r>
          </w:p>
          <w:p w:rsidR="00616244" w:rsidRPr="00E2685C" w:rsidRDefault="00616244" w:rsidP="007B50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В</w:t>
            </w:r>
          </w:p>
          <w:p w:rsidR="008A1968" w:rsidRDefault="008A1968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4392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  <w:r w:rsidRPr="00E2685C">
              <w:rPr>
                <w:sz w:val="28"/>
                <w:szCs w:val="28"/>
              </w:rPr>
              <w:t>4533</w:t>
            </w: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  <w:p w:rsidR="00A20030" w:rsidRPr="00E2685C" w:rsidRDefault="00A20030" w:rsidP="004E51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51F5" w:rsidRDefault="004E51F5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4E51F5" w:rsidRDefault="004E51F5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9C734B" w:rsidRDefault="009C734B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7B5009" w:rsidRDefault="007B5009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9C734B" w:rsidRDefault="009C734B" w:rsidP="009E5164">
      <w:pPr>
        <w:spacing w:before="120"/>
        <w:ind w:left="5760" w:firstLine="720"/>
        <w:jc w:val="center"/>
        <w:rPr>
          <w:sz w:val="28"/>
          <w:szCs w:val="28"/>
        </w:rPr>
      </w:pPr>
    </w:p>
    <w:p w:rsidR="00A20030" w:rsidRPr="00436552" w:rsidRDefault="007F0202" w:rsidP="009E5164">
      <w:pPr>
        <w:spacing w:before="120"/>
        <w:ind w:left="5760" w:firstLine="720"/>
        <w:jc w:val="center"/>
        <w:rPr>
          <w:sz w:val="28"/>
          <w:szCs w:val="28"/>
        </w:rPr>
      </w:pPr>
      <w:r w:rsidRPr="00436552">
        <w:rPr>
          <w:sz w:val="28"/>
          <w:szCs w:val="28"/>
        </w:rPr>
        <w:lastRenderedPageBreak/>
        <w:t>Таблица 2</w:t>
      </w:r>
    </w:p>
    <w:p w:rsidR="00A20030" w:rsidRPr="00650CED" w:rsidRDefault="00A20030">
      <w:pPr>
        <w:spacing w:before="120"/>
        <w:jc w:val="center"/>
        <w:rPr>
          <w:b/>
          <w:sz w:val="28"/>
          <w:szCs w:val="28"/>
        </w:rPr>
      </w:pPr>
      <w:r w:rsidRPr="00650CED">
        <w:rPr>
          <w:b/>
          <w:sz w:val="28"/>
          <w:szCs w:val="28"/>
        </w:rPr>
        <w:t xml:space="preserve">Коэффициенты изменения показателей </w:t>
      </w:r>
    </w:p>
    <w:p w:rsidR="00A20030" w:rsidRPr="00650CED" w:rsidRDefault="00A20030">
      <w:pPr>
        <w:spacing w:before="120"/>
        <w:jc w:val="center"/>
        <w:rPr>
          <w:b/>
          <w:sz w:val="28"/>
          <w:szCs w:val="28"/>
        </w:rPr>
      </w:pPr>
      <w:r w:rsidRPr="00650CED">
        <w:rPr>
          <w:b/>
          <w:sz w:val="28"/>
          <w:szCs w:val="28"/>
        </w:rPr>
        <w:t>(% прироста/снижения к основному ва</w:t>
      </w:r>
      <w:r w:rsidR="007F0202" w:rsidRPr="00650CED">
        <w:rPr>
          <w:b/>
          <w:sz w:val="28"/>
          <w:szCs w:val="28"/>
        </w:rPr>
        <w:t>рианту)</w:t>
      </w:r>
    </w:p>
    <w:p w:rsidR="00A20030" w:rsidRPr="00436552" w:rsidRDefault="00A20030">
      <w:pPr>
        <w:spacing w:before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A20030" w:rsidRPr="00436552" w:rsidTr="00650CED">
        <w:trPr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030" w:rsidRPr="00436552" w:rsidRDefault="00A20030">
            <w:pPr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30" w:rsidRPr="00436552" w:rsidRDefault="00A20030">
            <w:pPr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Варианты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20030" w:rsidRPr="00436552" w:rsidRDefault="00A20030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36552">
              <w:rPr>
                <w:b/>
                <w:sz w:val="28"/>
                <w:szCs w:val="28"/>
              </w:rPr>
              <w:t>0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+8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+6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+5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+9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+6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+9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+7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  <w:lang w:val="en-US"/>
              </w:rPr>
              <w:t>fv a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-4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-1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-3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Ца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</w:t>
            </w:r>
            <w:r w:rsidR="00A149D4" w:rsidRPr="0043655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-1</w:t>
            </w:r>
          </w:p>
        </w:tc>
        <w:tc>
          <w:tcPr>
            <w:tcW w:w="708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-8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</w:t>
            </w:r>
            <w:r w:rsidR="00A149D4" w:rsidRPr="0043655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+5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</w:t>
            </w:r>
            <w:r w:rsidR="00A149D4" w:rsidRPr="0043655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-3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Сзав б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8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+5</w:t>
            </w:r>
          </w:p>
        </w:tc>
        <w:tc>
          <w:tcPr>
            <w:tcW w:w="709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+5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-3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-4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-3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  <w:tc>
          <w:tcPr>
            <w:tcW w:w="709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-6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-4</w:t>
            </w:r>
          </w:p>
        </w:tc>
        <w:tc>
          <w:tcPr>
            <w:tcW w:w="709" w:type="dxa"/>
          </w:tcPr>
          <w:p w:rsidR="00A20030" w:rsidRPr="00436552" w:rsidRDefault="00F806E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  <w:tc>
          <w:tcPr>
            <w:tcW w:w="850" w:type="dxa"/>
          </w:tcPr>
          <w:p w:rsidR="00A20030" w:rsidRPr="00436552" w:rsidRDefault="007F0202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</w:t>
            </w:r>
            <w:r w:rsidR="00F806E0" w:rsidRPr="00436552">
              <w:rPr>
                <w:sz w:val="28"/>
                <w:szCs w:val="28"/>
              </w:rPr>
              <w:t>5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  <w:lang w:val="en-US"/>
              </w:rPr>
              <w:t>f</w:t>
            </w:r>
            <w:r w:rsidRPr="00436552">
              <w:rPr>
                <w:sz w:val="28"/>
                <w:szCs w:val="28"/>
              </w:rPr>
              <w:t>зав Е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-6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-6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-5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-4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-4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+7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</w:t>
            </w:r>
            <w:r w:rsidR="00A20030" w:rsidRPr="00436552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43" w:type="dxa"/>
          </w:tcPr>
          <w:p w:rsidR="00A20030" w:rsidRPr="00436552" w:rsidRDefault="00A20030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  <w:lang w:val="en-US"/>
              </w:rPr>
              <w:t>f</w:t>
            </w:r>
            <w:r w:rsidRPr="00436552">
              <w:rPr>
                <w:sz w:val="28"/>
                <w:szCs w:val="28"/>
              </w:rPr>
              <w:t>раб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8" w:type="dxa"/>
          </w:tcPr>
          <w:p w:rsidR="00A20030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-8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8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+5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850" w:type="dxa"/>
          </w:tcPr>
          <w:p w:rsidR="00A20030" w:rsidRPr="00436552" w:rsidRDefault="00A20030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</w:tr>
      <w:tr w:rsidR="00650CED" w:rsidRPr="00436552" w:rsidTr="00650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1843" w:type="dxa"/>
          </w:tcPr>
          <w:p w:rsidR="00ED4243" w:rsidRPr="00436552" w:rsidRDefault="00ED4243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Ц</w:t>
            </w:r>
          </w:p>
        </w:tc>
        <w:tc>
          <w:tcPr>
            <w:tcW w:w="709" w:type="dxa"/>
          </w:tcPr>
          <w:p w:rsidR="00ED4243" w:rsidRPr="00436552" w:rsidRDefault="00ED4243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+2</w:t>
            </w:r>
          </w:p>
        </w:tc>
        <w:tc>
          <w:tcPr>
            <w:tcW w:w="709" w:type="dxa"/>
          </w:tcPr>
          <w:p w:rsidR="00ED4243" w:rsidRPr="00436552" w:rsidRDefault="007F0202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</w:t>
            </w:r>
            <w:r w:rsidR="00ED4243" w:rsidRPr="0043655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D4243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</w:t>
            </w:r>
            <w:r w:rsidR="00ED4243" w:rsidRPr="0043655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D4243" w:rsidRPr="00436552" w:rsidRDefault="007F0202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ED4243" w:rsidRPr="00436552" w:rsidRDefault="00ED4243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-2</w:t>
            </w:r>
          </w:p>
        </w:tc>
        <w:tc>
          <w:tcPr>
            <w:tcW w:w="709" w:type="dxa"/>
          </w:tcPr>
          <w:p w:rsidR="00ED4243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708" w:type="dxa"/>
          </w:tcPr>
          <w:p w:rsidR="00ED4243" w:rsidRPr="00436552" w:rsidRDefault="00ED4243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ED4243" w:rsidRPr="00436552" w:rsidRDefault="00A149D4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-</w:t>
            </w:r>
            <w:r w:rsidR="00ED4243" w:rsidRPr="0043655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D4243" w:rsidRPr="00436552" w:rsidRDefault="007F0202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+4</w:t>
            </w:r>
          </w:p>
        </w:tc>
        <w:tc>
          <w:tcPr>
            <w:tcW w:w="850" w:type="dxa"/>
          </w:tcPr>
          <w:p w:rsidR="00ED4243" w:rsidRPr="00436552" w:rsidRDefault="007F0202" w:rsidP="00650CED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+1</w:t>
            </w:r>
          </w:p>
        </w:tc>
      </w:tr>
    </w:tbl>
    <w:p w:rsidR="00A20030" w:rsidRPr="00436552" w:rsidRDefault="00A20030">
      <w:pPr>
        <w:spacing w:before="120"/>
        <w:rPr>
          <w:sz w:val="28"/>
          <w:szCs w:val="28"/>
        </w:rPr>
      </w:pPr>
    </w:p>
    <w:p w:rsidR="00A20030" w:rsidRPr="00436552" w:rsidRDefault="00A20030">
      <w:pPr>
        <w:spacing w:before="120"/>
        <w:rPr>
          <w:sz w:val="28"/>
          <w:szCs w:val="28"/>
        </w:rPr>
      </w:pPr>
    </w:p>
    <w:p w:rsidR="00A20030" w:rsidRPr="00436552" w:rsidRDefault="00A20030">
      <w:pPr>
        <w:spacing w:before="120"/>
        <w:rPr>
          <w:sz w:val="28"/>
          <w:szCs w:val="28"/>
          <w:lang w:val="en-US"/>
        </w:rPr>
      </w:pPr>
    </w:p>
    <w:p w:rsidR="00A20030" w:rsidRPr="00436552" w:rsidRDefault="00A20030">
      <w:pPr>
        <w:spacing w:before="120"/>
        <w:rPr>
          <w:sz w:val="28"/>
          <w:szCs w:val="28"/>
          <w:lang w:val="en-US"/>
        </w:rPr>
      </w:pPr>
    </w:p>
    <w:p w:rsidR="00A20030" w:rsidRPr="00436552" w:rsidRDefault="00A20030">
      <w:pPr>
        <w:spacing w:before="120"/>
        <w:rPr>
          <w:sz w:val="28"/>
          <w:szCs w:val="28"/>
          <w:lang w:val="en-US"/>
        </w:rPr>
      </w:pPr>
    </w:p>
    <w:p w:rsidR="00A20030" w:rsidRDefault="00A20030">
      <w:pPr>
        <w:spacing w:before="120"/>
        <w:rPr>
          <w:sz w:val="28"/>
          <w:szCs w:val="28"/>
        </w:rPr>
      </w:pPr>
    </w:p>
    <w:p w:rsidR="009C734B" w:rsidRPr="009C734B" w:rsidRDefault="009C734B">
      <w:pPr>
        <w:spacing w:before="120"/>
        <w:rPr>
          <w:sz w:val="28"/>
          <w:szCs w:val="28"/>
        </w:rPr>
      </w:pPr>
    </w:p>
    <w:p w:rsidR="00A20030" w:rsidRPr="00436552" w:rsidRDefault="00A20030">
      <w:pPr>
        <w:spacing w:before="120"/>
        <w:rPr>
          <w:sz w:val="28"/>
          <w:szCs w:val="28"/>
          <w:lang w:val="en-US"/>
        </w:rPr>
      </w:pPr>
    </w:p>
    <w:p w:rsidR="00A20030" w:rsidRDefault="00A20030">
      <w:pPr>
        <w:spacing w:before="120"/>
        <w:rPr>
          <w:sz w:val="28"/>
          <w:szCs w:val="28"/>
        </w:rPr>
      </w:pPr>
    </w:p>
    <w:p w:rsidR="009C734B" w:rsidRDefault="009C734B">
      <w:pPr>
        <w:spacing w:before="120"/>
        <w:rPr>
          <w:sz w:val="28"/>
          <w:szCs w:val="28"/>
        </w:rPr>
      </w:pPr>
    </w:p>
    <w:p w:rsidR="008A6320" w:rsidRDefault="008A6320">
      <w:pPr>
        <w:spacing w:before="120"/>
        <w:rPr>
          <w:sz w:val="28"/>
          <w:szCs w:val="28"/>
        </w:rPr>
      </w:pPr>
    </w:p>
    <w:p w:rsidR="009C734B" w:rsidRDefault="009C734B">
      <w:pPr>
        <w:spacing w:before="120"/>
        <w:rPr>
          <w:sz w:val="28"/>
          <w:szCs w:val="28"/>
        </w:rPr>
      </w:pPr>
    </w:p>
    <w:p w:rsidR="007B5009" w:rsidRDefault="007B5009">
      <w:pPr>
        <w:spacing w:before="120"/>
        <w:rPr>
          <w:sz w:val="28"/>
          <w:szCs w:val="28"/>
        </w:rPr>
      </w:pPr>
    </w:p>
    <w:p w:rsidR="007B5009" w:rsidRDefault="007B5009">
      <w:pPr>
        <w:spacing w:before="120"/>
        <w:rPr>
          <w:sz w:val="28"/>
          <w:szCs w:val="28"/>
        </w:rPr>
      </w:pPr>
    </w:p>
    <w:p w:rsidR="007B5009" w:rsidRPr="009C734B" w:rsidRDefault="007B5009">
      <w:pPr>
        <w:spacing w:before="120"/>
        <w:rPr>
          <w:sz w:val="28"/>
          <w:szCs w:val="28"/>
        </w:rPr>
      </w:pPr>
    </w:p>
    <w:p w:rsidR="00A20030" w:rsidRPr="00436552" w:rsidRDefault="00A20030">
      <w:pPr>
        <w:spacing w:before="120"/>
        <w:rPr>
          <w:sz w:val="28"/>
          <w:szCs w:val="28"/>
          <w:lang w:val="en-US"/>
        </w:rPr>
      </w:pPr>
    </w:p>
    <w:p w:rsidR="00A20030" w:rsidRPr="00436552" w:rsidRDefault="00A20030">
      <w:pPr>
        <w:spacing w:before="120"/>
        <w:jc w:val="center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lastRenderedPageBreak/>
        <w:t>РАЗДЕЛ 1.   Анализ выполнения производственной программы</w:t>
      </w:r>
    </w:p>
    <w:p w:rsidR="00A20030" w:rsidRDefault="00A20030">
      <w:pPr>
        <w:spacing w:before="120"/>
        <w:jc w:val="center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 xml:space="preserve"> (объемы производства и реали</w:t>
      </w:r>
      <w:r w:rsidR="008C6B8D" w:rsidRPr="00436552">
        <w:rPr>
          <w:b/>
          <w:sz w:val="28"/>
          <w:szCs w:val="28"/>
        </w:rPr>
        <w:t>зации продукции)</w:t>
      </w:r>
    </w:p>
    <w:p w:rsidR="009C734B" w:rsidRPr="00436552" w:rsidRDefault="009C734B">
      <w:pPr>
        <w:spacing w:before="120"/>
        <w:jc w:val="center"/>
        <w:rPr>
          <w:b/>
          <w:sz w:val="28"/>
          <w:szCs w:val="28"/>
        </w:rPr>
      </w:pPr>
    </w:p>
    <w:p w:rsidR="00A20030" w:rsidRPr="00436552" w:rsidRDefault="00A20030">
      <w:pPr>
        <w:spacing w:before="120"/>
        <w:ind w:firstLine="720"/>
        <w:jc w:val="both"/>
        <w:rPr>
          <w:rFonts w:ascii="Symbol" w:hAnsi="Symbol"/>
          <w:sz w:val="28"/>
          <w:szCs w:val="28"/>
        </w:rPr>
      </w:pPr>
      <w:r w:rsidRPr="00436552">
        <w:rPr>
          <w:sz w:val="28"/>
          <w:szCs w:val="28"/>
        </w:rPr>
        <w:t>Стоимость реализованной продукции - это объем реализации в стоимостном выражении в зависимости от объем</w:t>
      </w:r>
      <w:r w:rsidR="007542FB">
        <w:rPr>
          <w:sz w:val="28"/>
          <w:szCs w:val="28"/>
        </w:rPr>
        <w:t>а</w:t>
      </w:r>
      <w:r w:rsidRPr="00436552">
        <w:rPr>
          <w:sz w:val="28"/>
          <w:szCs w:val="28"/>
        </w:rPr>
        <w:t xml:space="preserve"> продукции в натуральном выражении (</w:t>
      </w:r>
      <w:r w:rsidRPr="00436552">
        <w:rPr>
          <w:sz w:val="28"/>
          <w:szCs w:val="28"/>
          <w:lang w:val="en-US"/>
        </w:rPr>
        <w:t>V</w:t>
      </w:r>
      <w:r w:rsidRPr="00436552">
        <w:rPr>
          <w:sz w:val="28"/>
          <w:szCs w:val="28"/>
        </w:rPr>
        <w:t>) и средней цены единицы продукции (Ц):</w:t>
      </w:r>
    </w:p>
    <w:p w:rsidR="00A20030" w:rsidRPr="00436552" w:rsidRDefault="00A20030">
      <w:pPr>
        <w:spacing w:before="120"/>
        <w:ind w:firstLine="720"/>
        <w:jc w:val="center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 xml:space="preserve">Д = </w:t>
      </w:r>
      <w:r w:rsidR="006646EF" w:rsidRPr="00436552">
        <w:rPr>
          <w:rFonts w:ascii="Symbol" w:hAnsi="Symbol"/>
          <w:b/>
          <w:sz w:val="28"/>
          <w:szCs w:val="28"/>
          <w:lang w:val="en-US"/>
        </w:rPr>
        <w:sym w:font="Symbol" w:char="F06A"/>
      </w:r>
      <w:r w:rsidRPr="00436552">
        <w:rPr>
          <w:b/>
          <w:sz w:val="28"/>
          <w:szCs w:val="28"/>
        </w:rPr>
        <w:t xml:space="preserve"> (</w:t>
      </w:r>
      <w:r w:rsidRPr="00436552">
        <w:rPr>
          <w:b/>
          <w:sz w:val="28"/>
          <w:szCs w:val="28"/>
          <w:lang w:val="en-US"/>
        </w:rPr>
        <w:t>V</w:t>
      </w:r>
      <w:r w:rsidRPr="00436552">
        <w:rPr>
          <w:b/>
          <w:sz w:val="28"/>
          <w:szCs w:val="28"/>
        </w:rPr>
        <w:t>, Ц).</w:t>
      </w:r>
    </w:p>
    <w:p w:rsidR="00A20030" w:rsidRPr="00436552" w:rsidRDefault="00A20030" w:rsidP="00F12F27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Расчет рекомендуется выполнить в типовых аналитических таблицах (см. табл. 3 и 4).</w:t>
      </w:r>
    </w:p>
    <w:p w:rsidR="009C734B" w:rsidRDefault="009C734B">
      <w:pPr>
        <w:spacing w:before="120"/>
        <w:jc w:val="right"/>
        <w:rPr>
          <w:sz w:val="28"/>
          <w:szCs w:val="28"/>
        </w:rPr>
      </w:pPr>
    </w:p>
    <w:p w:rsidR="00A20030" w:rsidRPr="00436552" w:rsidRDefault="00A20030">
      <w:pPr>
        <w:spacing w:before="120"/>
        <w:jc w:val="right"/>
        <w:rPr>
          <w:sz w:val="28"/>
          <w:szCs w:val="28"/>
        </w:rPr>
      </w:pPr>
      <w:r w:rsidRPr="00436552">
        <w:rPr>
          <w:sz w:val="28"/>
          <w:szCs w:val="28"/>
        </w:rPr>
        <w:t>Таблица 3</w:t>
      </w:r>
    </w:p>
    <w:p w:rsidR="00A20030" w:rsidRDefault="00A20030">
      <w:pPr>
        <w:spacing w:before="120"/>
        <w:jc w:val="center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>Анализ выручки от реализации</w:t>
      </w:r>
      <w:r w:rsidR="007F0202" w:rsidRPr="00436552">
        <w:rPr>
          <w:b/>
          <w:sz w:val="28"/>
          <w:szCs w:val="28"/>
        </w:rPr>
        <w:t xml:space="preserve"> по основным факторам (ТАТ - 1)</w:t>
      </w:r>
    </w:p>
    <w:p w:rsidR="009C734B" w:rsidRDefault="009C734B">
      <w:pPr>
        <w:spacing w:before="120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130"/>
        <w:gridCol w:w="713"/>
        <w:gridCol w:w="1559"/>
        <w:gridCol w:w="850"/>
        <w:gridCol w:w="993"/>
        <w:gridCol w:w="1275"/>
        <w:gridCol w:w="1418"/>
      </w:tblGrid>
      <w:tr w:rsidR="00A20030" w:rsidRPr="00436552" w:rsidTr="00556A7E">
        <w:trPr>
          <w:trHeight w:val="61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Темп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 xml:space="preserve">роста </w:t>
            </w:r>
          </w:p>
        </w:tc>
        <w:tc>
          <w:tcPr>
            <w:tcW w:w="3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30" w:rsidRPr="00650CED" w:rsidRDefault="00A20030" w:rsidP="00556A7E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Результативный показатель,</w:t>
            </w:r>
          </w:p>
          <w:p w:rsidR="00A20030" w:rsidRPr="00650CED" w:rsidRDefault="00A20030" w:rsidP="00556A7E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тыс.ден.ед.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Абсо-  лютное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В том числе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от влияния</w:t>
            </w:r>
          </w:p>
        </w:tc>
      </w:tr>
      <w:tr w:rsidR="00A20030" w:rsidRPr="00436552" w:rsidTr="009C73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84"/>
          <w:tblHeader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A20030" w:rsidRPr="00650CED" w:rsidRDefault="007B5009" w:rsidP="0065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0030" w:rsidRPr="00650CED">
              <w:rPr>
                <w:sz w:val="24"/>
                <w:szCs w:val="24"/>
              </w:rPr>
              <w:t>бъем</w:t>
            </w:r>
            <w:r w:rsidR="00556A7E">
              <w:rPr>
                <w:sz w:val="24"/>
                <w:szCs w:val="24"/>
              </w:rPr>
              <w:t>-</w:t>
            </w:r>
            <w:r w:rsidR="00A20030" w:rsidRPr="00650CED">
              <w:rPr>
                <w:sz w:val="24"/>
                <w:szCs w:val="24"/>
              </w:rPr>
              <w:t>ного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фактора,%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База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Скоррек-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тированный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на рост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объемного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фактора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Отчет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откло-нение,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 xml:space="preserve">Объем-ного </w:t>
            </w:r>
          </w:p>
          <w:p w:rsidR="00A20030" w:rsidRPr="00650CED" w:rsidRDefault="008A1968" w:rsidP="0065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</w:t>
            </w:r>
            <w:r w:rsidR="00A20030" w:rsidRPr="00650CED">
              <w:rPr>
                <w:sz w:val="24"/>
                <w:szCs w:val="24"/>
              </w:rPr>
              <w:t>тора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Качест-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венного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показа-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теля и</w:t>
            </w:r>
          </w:p>
          <w:p w:rsidR="00A20030" w:rsidRPr="00650CED" w:rsidRDefault="00A20030" w:rsidP="00650CED">
            <w:pPr>
              <w:jc w:val="center"/>
              <w:rPr>
                <w:sz w:val="24"/>
                <w:szCs w:val="24"/>
              </w:rPr>
            </w:pPr>
            <w:r w:rsidRPr="00650CED">
              <w:rPr>
                <w:sz w:val="24"/>
                <w:szCs w:val="24"/>
              </w:rPr>
              <w:t>структуры</w:t>
            </w:r>
          </w:p>
        </w:tc>
      </w:tr>
      <w:tr w:rsidR="00A20030" w:rsidRPr="00436552" w:rsidTr="009C73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20030" w:rsidRPr="00650CED" w:rsidRDefault="00A200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50CED">
              <w:rPr>
                <w:b/>
                <w:sz w:val="24"/>
                <w:szCs w:val="24"/>
              </w:rPr>
              <w:t>7</w:t>
            </w:r>
          </w:p>
        </w:tc>
      </w:tr>
      <w:tr w:rsidR="00A20030" w:rsidRPr="00436552" w:rsidTr="00556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4"/>
          <w:tblHeader/>
        </w:trPr>
        <w:tc>
          <w:tcPr>
            <w:tcW w:w="1702" w:type="dxa"/>
            <w:tcBorders>
              <w:left w:val="single" w:sz="4" w:space="0" w:color="auto"/>
            </w:tcBorders>
          </w:tcPr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1.</w:t>
            </w:r>
            <w:r w:rsidR="00556A7E">
              <w:rPr>
                <w:sz w:val="28"/>
                <w:szCs w:val="28"/>
              </w:rPr>
              <w:t xml:space="preserve">  </w:t>
            </w:r>
            <w:r w:rsidRPr="00436552">
              <w:rPr>
                <w:sz w:val="28"/>
                <w:szCs w:val="28"/>
              </w:rPr>
              <w:t>Объем</w:t>
            </w:r>
          </w:p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продукции:</w:t>
            </w:r>
          </w:p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2.Типа А</w:t>
            </w:r>
          </w:p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3.Типа Б</w:t>
            </w:r>
          </w:p>
        </w:tc>
        <w:tc>
          <w:tcPr>
            <w:tcW w:w="1130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0030" w:rsidRPr="00436552" w:rsidTr="00556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3"/>
          <w:tblHeader/>
        </w:trPr>
        <w:tc>
          <w:tcPr>
            <w:tcW w:w="1702" w:type="dxa"/>
            <w:tcBorders>
              <w:left w:val="single" w:sz="4" w:space="0" w:color="auto"/>
            </w:tcBorders>
          </w:tcPr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4.Сумма</w:t>
            </w:r>
          </w:p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 xml:space="preserve"> по типам продукции</w:t>
            </w:r>
          </w:p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(4=2+3)</w:t>
            </w:r>
          </w:p>
        </w:tc>
        <w:tc>
          <w:tcPr>
            <w:tcW w:w="1130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0030" w:rsidRPr="00436552" w:rsidTr="00556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37"/>
          <w:tblHeader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5.В</w:t>
            </w:r>
            <w:r w:rsidR="00556A7E">
              <w:rPr>
                <w:sz w:val="28"/>
                <w:szCs w:val="28"/>
              </w:rPr>
              <w:t>лия</w:t>
            </w:r>
            <w:r w:rsidRPr="00436552">
              <w:rPr>
                <w:sz w:val="28"/>
                <w:szCs w:val="28"/>
              </w:rPr>
              <w:t xml:space="preserve">ние </w:t>
            </w:r>
          </w:p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структуры</w:t>
            </w:r>
          </w:p>
          <w:p w:rsidR="00A20030" w:rsidRPr="00436552" w:rsidRDefault="00A20030" w:rsidP="00556A7E">
            <w:pPr>
              <w:spacing w:before="120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(5=1-4)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  <w:r w:rsidRPr="00436552">
              <w:rPr>
                <w:sz w:val="28"/>
                <w:szCs w:val="28"/>
              </w:rPr>
              <w:t>Х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20030" w:rsidRPr="00436552" w:rsidRDefault="00A200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12F27" w:rsidRPr="00436552" w:rsidTr="00556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tblHeader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F27" w:rsidRPr="00436552" w:rsidRDefault="00F12F2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F27" w:rsidRPr="00436552" w:rsidRDefault="00F12F2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F27" w:rsidRPr="00436552" w:rsidRDefault="00F12F2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F27" w:rsidRPr="00436552" w:rsidRDefault="00F12F2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F27" w:rsidRPr="00436552" w:rsidRDefault="00F12F2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F27" w:rsidRPr="00436552" w:rsidRDefault="00F12F2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F27" w:rsidRPr="00436552" w:rsidRDefault="00F12F2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711" w:rsidRPr="00436552" w:rsidRDefault="00F62711" w:rsidP="00F62711">
            <w:pPr>
              <w:spacing w:before="120"/>
              <w:jc w:val="right"/>
              <w:rPr>
                <w:sz w:val="28"/>
                <w:szCs w:val="28"/>
              </w:rPr>
            </w:pPr>
          </w:p>
          <w:p w:rsidR="00F12F27" w:rsidRPr="00436552" w:rsidRDefault="00F12F27" w:rsidP="00F62711">
            <w:pPr>
              <w:spacing w:before="120"/>
              <w:jc w:val="right"/>
              <w:rPr>
                <w:sz w:val="28"/>
                <w:szCs w:val="28"/>
              </w:rPr>
            </w:pPr>
          </w:p>
        </w:tc>
      </w:tr>
    </w:tbl>
    <w:p w:rsidR="00A20030" w:rsidRPr="00436552" w:rsidRDefault="00A20030" w:rsidP="00F62711">
      <w:pPr>
        <w:pBdr>
          <w:top w:val="single" w:sz="6" w:space="1" w:color="auto"/>
        </w:pBdr>
        <w:spacing w:before="120"/>
        <w:jc w:val="right"/>
        <w:rPr>
          <w:sz w:val="28"/>
          <w:szCs w:val="28"/>
        </w:rPr>
        <w:sectPr w:rsidR="00A20030" w:rsidRPr="00436552" w:rsidSect="00436552">
          <w:footerReference w:type="default" r:id="rId7"/>
          <w:pgSz w:w="11906" w:h="16838"/>
          <w:pgMar w:top="1702" w:right="991" w:bottom="1135" w:left="1800" w:header="720" w:footer="964" w:gutter="0"/>
          <w:pgNumType w:start="3"/>
          <w:cols w:space="720"/>
          <w:docGrid w:linePitch="272"/>
        </w:sect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708"/>
        <w:gridCol w:w="1276"/>
        <w:gridCol w:w="2079"/>
      </w:tblGrid>
      <w:tr w:rsidR="00A46737" w:rsidRPr="00215644" w:rsidTr="00215644">
        <w:trPr>
          <w:cantSplit/>
          <w:trHeight w:val="1134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  <w:r w:rsidRPr="00215644">
              <w:rPr>
                <w:sz w:val="28"/>
                <w:szCs w:val="28"/>
              </w:rPr>
              <w:lastRenderedPageBreak/>
              <w:t xml:space="preserve">Таблица  4       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15644">
              <w:rPr>
                <w:b/>
                <w:sz w:val="28"/>
                <w:szCs w:val="28"/>
              </w:rPr>
              <w:t>Анализ выручки от реализации по типам продукции (ТАТ-2)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Оценка влияния фактора на</w:t>
            </w:r>
          </w:p>
        </w:tc>
        <w:tc>
          <w:tcPr>
            <w:tcW w:w="1985" w:type="dxa"/>
            <w:vMerge w:val="restart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 xml:space="preserve">стоимость реализованной продукции </w:t>
            </w:r>
          </w:p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(выручки) (тыс.ден.ед.)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113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113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изменение средней цены реализованной продукции (ден.ед)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113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113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Отклонения цены по</w:t>
            </w:r>
          </w:p>
        </w:tc>
        <w:tc>
          <w:tcPr>
            <w:tcW w:w="1985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Типам продук-ции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113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Средняя цена реализованной продукции (ден.ед.)</w:t>
            </w:r>
          </w:p>
        </w:tc>
        <w:tc>
          <w:tcPr>
            <w:tcW w:w="1985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Откло-нения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91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85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A46737" w:rsidRPr="00215644" w:rsidRDefault="005C2416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Б</w:t>
            </w:r>
            <w:r w:rsidR="00A46737" w:rsidRPr="00215644">
              <w:rPr>
                <w:b/>
                <w:sz w:val="24"/>
                <w:szCs w:val="24"/>
              </w:rPr>
              <w:t>аза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1056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Структура производства продукции по типам (%)</w:t>
            </w:r>
          </w:p>
        </w:tc>
        <w:tc>
          <w:tcPr>
            <w:tcW w:w="1985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Откло-нения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97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89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extDirection w:val="btLr"/>
          </w:tcPr>
          <w:p w:rsidR="00A46737" w:rsidRPr="00215644" w:rsidRDefault="00A46737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46737" w:rsidRPr="00215644" w:rsidTr="00215644">
        <w:trPr>
          <w:cantSplit/>
          <w:trHeight w:val="179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0144C" w:rsidRPr="00215644" w:rsidRDefault="0040144C" w:rsidP="00215644">
            <w:pPr>
              <w:spacing w:before="120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40144C" w:rsidRPr="00215644" w:rsidRDefault="0040144C" w:rsidP="00215644">
            <w:pPr>
              <w:spacing w:before="120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791F2D" w:rsidRPr="00215644" w:rsidRDefault="0040144C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Тип</w:t>
            </w:r>
          </w:p>
          <w:p w:rsidR="0040144C" w:rsidRPr="00215644" w:rsidRDefault="00791F2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 xml:space="preserve"> продукции</w:t>
            </w:r>
          </w:p>
        </w:tc>
        <w:tc>
          <w:tcPr>
            <w:tcW w:w="708" w:type="dxa"/>
            <w:textDirection w:val="btLr"/>
          </w:tcPr>
          <w:p w:rsidR="0040144C" w:rsidRPr="00215644" w:rsidRDefault="0040144C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extDirection w:val="btLr"/>
          </w:tcPr>
          <w:p w:rsidR="0040144C" w:rsidRPr="00215644" w:rsidRDefault="0040144C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А</w:t>
            </w:r>
          </w:p>
          <w:p w:rsidR="0040144C" w:rsidRPr="00215644" w:rsidRDefault="0040144C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079" w:type="dxa"/>
            <w:textDirection w:val="btLr"/>
          </w:tcPr>
          <w:p w:rsidR="0040144C" w:rsidRPr="00215644" w:rsidRDefault="0040144C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 xml:space="preserve">Общий объем </w:t>
            </w:r>
          </w:p>
          <w:p w:rsidR="0040144C" w:rsidRPr="00215644" w:rsidRDefault="00791F2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р</w:t>
            </w:r>
            <w:r w:rsidR="0040144C" w:rsidRPr="00215644">
              <w:rPr>
                <w:b/>
                <w:sz w:val="24"/>
                <w:szCs w:val="24"/>
              </w:rPr>
              <w:t>еализации</w:t>
            </w:r>
          </w:p>
        </w:tc>
      </w:tr>
    </w:tbl>
    <w:p w:rsidR="00A20030" w:rsidRPr="00436552" w:rsidRDefault="00A20030">
      <w:pPr>
        <w:pBdr>
          <w:top w:val="single" w:sz="6" w:space="1" w:color="auto"/>
        </w:pBdr>
        <w:spacing w:before="120"/>
        <w:jc w:val="right"/>
        <w:rPr>
          <w:sz w:val="28"/>
          <w:szCs w:val="28"/>
        </w:rPr>
        <w:sectPr w:rsidR="00A20030" w:rsidRPr="00436552" w:rsidSect="008A1968">
          <w:pgSz w:w="11907" w:h="16840"/>
          <w:pgMar w:top="1440" w:right="1797" w:bottom="1440" w:left="1797" w:header="720" w:footer="680" w:gutter="0"/>
          <w:cols w:space="720"/>
          <w:docGrid w:linePitch="272"/>
        </w:sectPr>
      </w:pPr>
    </w:p>
    <w:p w:rsidR="00A20030" w:rsidRPr="00436552" w:rsidRDefault="00A20030">
      <w:pPr>
        <w:spacing w:before="120"/>
        <w:jc w:val="center"/>
        <w:rPr>
          <w:sz w:val="28"/>
          <w:szCs w:val="28"/>
        </w:rPr>
      </w:pPr>
      <w:r w:rsidRPr="00436552">
        <w:rPr>
          <w:b/>
          <w:sz w:val="28"/>
          <w:szCs w:val="28"/>
        </w:rPr>
        <w:lastRenderedPageBreak/>
        <w:t>РАЗДЕЛ 2.   Анализ расходов и себестоимости продукции</w:t>
      </w:r>
    </w:p>
    <w:p w:rsidR="00A20030" w:rsidRPr="00436552" w:rsidRDefault="00A20030">
      <w:pPr>
        <w:spacing w:before="120"/>
        <w:jc w:val="center"/>
        <w:rPr>
          <w:sz w:val="28"/>
          <w:szCs w:val="28"/>
        </w:rPr>
      </w:pPr>
    </w:p>
    <w:p w:rsidR="00A20030" w:rsidRPr="00436552" w:rsidRDefault="00A2003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Результативным показателем является расходы на производство и реализацию продукции:</w:t>
      </w:r>
    </w:p>
    <w:p w:rsidR="00A20030" w:rsidRPr="00436552" w:rsidRDefault="00A20030">
      <w:pPr>
        <w:spacing w:before="120"/>
        <w:jc w:val="center"/>
        <w:rPr>
          <w:sz w:val="28"/>
          <w:szCs w:val="28"/>
        </w:rPr>
      </w:pPr>
      <w:r w:rsidRPr="00436552">
        <w:rPr>
          <w:b/>
          <w:sz w:val="28"/>
          <w:szCs w:val="28"/>
        </w:rPr>
        <w:t xml:space="preserve">Е = </w:t>
      </w:r>
      <w:r w:rsidR="006646EF" w:rsidRPr="00436552">
        <w:rPr>
          <w:rFonts w:ascii="Symbol" w:hAnsi="Symbol"/>
          <w:b/>
          <w:sz w:val="28"/>
          <w:szCs w:val="28"/>
          <w:lang w:val="en-US"/>
        </w:rPr>
        <w:sym w:font="Symbol" w:char="F06A"/>
      </w:r>
      <w:r w:rsidRPr="00436552">
        <w:rPr>
          <w:b/>
          <w:sz w:val="28"/>
          <w:szCs w:val="28"/>
        </w:rPr>
        <w:t xml:space="preserve"> (</w:t>
      </w:r>
      <w:r w:rsidRPr="00436552">
        <w:rPr>
          <w:b/>
          <w:sz w:val="28"/>
          <w:szCs w:val="28"/>
          <w:lang w:val="en-US"/>
        </w:rPr>
        <w:t>V</w:t>
      </w:r>
      <w:r w:rsidRPr="00436552">
        <w:rPr>
          <w:b/>
          <w:sz w:val="28"/>
          <w:szCs w:val="28"/>
        </w:rPr>
        <w:t>, С, ).</w:t>
      </w:r>
    </w:p>
    <w:p w:rsidR="00A20030" w:rsidRPr="00436552" w:rsidRDefault="00A2003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 xml:space="preserve">Определить влияние факторов - структурных изменений по видам продукции на общую сумму расходов. Анализ выполнить способом корректировок. </w:t>
      </w:r>
    </w:p>
    <w:p w:rsidR="00A20030" w:rsidRPr="00436552" w:rsidRDefault="00A20030">
      <w:pPr>
        <w:spacing w:before="120"/>
        <w:rPr>
          <w:sz w:val="28"/>
          <w:szCs w:val="28"/>
        </w:rPr>
      </w:pPr>
    </w:p>
    <w:p w:rsidR="00BE2B22" w:rsidRDefault="00BE2B22">
      <w:pPr>
        <w:spacing w:before="120"/>
        <w:jc w:val="center"/>
        <w:rPr>
          <w:b/>
          <w:sz w:val="28"/>
          <w:szCs w:val="28"/>
        </w:rPr>
      </w:pPr>
    </w:p>
    <w:p w:rsidR="00A20030" w:rsidRPr="00436552" w:rsidRDefault="00A20030" w:rsidP="00BE2B22">
      <w:pPr>
        <w:jc w:val="center"/>
        <w:rPr>
          <w:b/>
          <w:sz w:val="28"/>
          <w:szCs w:val="28"/>
        </w:rPr>
      </w:pPr>
      <w:r w:rsidRPr="00436552">
        <w:rPr>
          <w:b/>
          <w:sz w:val="28"/>
          <w:szCs w:val="28"/>
        </w:rPr>
        <w:t xml:space="preserve">РАЗДЕЛ 3. Анализ финансовых результатов от производства и </w:t>
      </w:r>
    </w:p>
    <w:p w:rsidR="00A20030" w:rsidRPr="00436552" w:rsidRDefault="00A20030" w:rsidP="00BE2B22">
      <w:pPr>
        <w:jc w:val="center"/>
        <w:rPr>
          <w:sz w:val="28"/>
          <w:szCs w:val="28"/>
        </w:rPr>
      </w:pPr>
      <w:r w:rsidRPr="00436552">
        <w:rPr>
          <w:b/>
          <w:sz w:val="28"/>
          <w:szCs w:val="28"/>
        </w:rPr>
        <w:t>реализации продукции</w:t>
      </w:r>
    </w:p>
    <w:p w:rsidR="00A20030" w:rsidRPr="00436552" w:rsidRDefault="00A20030">
      <w:pPr>
        <w:spacing w:before="120"/>
        <w:rPr>
          <w:sz w:val="28"/>
          <w:szCs w:val="28"/>
        </w:rPr>
      </w:pPr>
    </w:p>
    <w:p w:rsidR="00A20030" w:rsidRPr="00436552" w:rsidRDefault="00A2003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В этом разделе обобщаются результаты анализа доходов и расходов, полученные в двух предыдущих разделах. Это обобщение приводится в аналитической таблице (см. табл. 5).</w:t>
      </w:r>
    </w:p>
    <w:p w:rsidR="00A20030" w:rsidRPr="00436552" w:rsidRDefault="00A20030">
      <w:pPr>
        <w:spacing w:before="120"/>
        <w:rPr>
          <w:sz w:val="28"/>
          <w:szCs w:val="28"/>
        </w:rPr>
      </w:pPr>
    </w:p>
    <w:p w:rsidR="00BE2B22" w:rsidRDefault="00BE2B22">
      <w:pPr>
        <w:spacing w:before="120"/>
        <w:jc w:val="center"/>
        <w:rPr>
          <w:b/>
          <w:sz w:val="28"/>
          <w:szCs w:val="28"/>
        </w:rPr>
      </w:pPr>
    </w:p>
    <w:p w:rsidR="00A20030" w:rsidRPr="00436552" w:rsidRDefault="00A20030">
      <w:pPr>
        <w:spacing w:before="120"/>
        <w:jc w:val="center"/>
        <w:rPr>
          <w:sz w:val="28"/>
          <w:szCs w:val="28"/>
        </w:rPr>
      </w:pPr>
      <w:r w:rsidRPr="00436552">
        <w:rPr>
          <w:b/>
          <w:sz w:val="28"/>
          <w:szCs w:val="28"/>
        </w:rPr>
        <w:t>РАЗДЕЛ 4.</w:t>
      </w:r>
      <w:r w:rsidRPr="00436552">
        <w:rPr>
          <w:sz w:val="28"/>
          <w:szCs w:val="28"/>
        </w:rPr>
        <w:t xml:space="preserve"> </w:t>
      </w:r>
      <w:r w:rsidRPr="00436552">
        <w:rPr>
          <w:b/>
          <w:sz w:val="28"/>
          <w:szCs w:val="28"/>
        </w:rPr>
        <w:t>Анализ использования трудовых ресурсов</w:t>
      </w:r>
    </w:p>
    <w:p w:rsidR="00A20030" w:rsidRPr="00436552" w:rsidRDefault="00A20030">
      <w:pPr>
        <w:spacing w:before="120"/>
        <w:rPr>
          <w:sz w:val="28"/>
          <w:szCs w:val="28"/>
        </w:rPr>
      </w:pPr>
    </w:p>
    <w:p w:rsidR="00A20030" w:rsidRPr="00436552" w:rsidRDefault="00A20030">
      <w:pPr>
        <w:spacing w:before="120"/>
        <w:ind w:firstLine="720"/>
        <w:jc w:val="both"/>
        <w:rPr>
          <w:sz w:val="28"/>
          <w:szCs w:val="28"/>
        </w:rPr>
      </w:pPr>
      <w:r w:rsidRPr="00436552">
        <w:rPr>
          <w:sz w:val="28"/>
          <w:szCs w:val="28"/>
        </w:rPr>
        <w:t>Результативным показателем, характеризующим эффективность использования трудовых ресурсов, принят показатель уровня выработки на одного работающего. В составе численности работающих (контингента) выделяется категория рабочих. В данной зависимости контингент  принимается как качественный фактор. Расчет влияния отдельных факторов на изменение уровня выработки выполнить одним из способов элиминирования, определив абсолютные и относительные отклонения.</w:t>
      </w:r>
    </w:p>
    <w:p w:rsidR="00A20030" w:rsidRPr="00436552" w:rsidRDefault="00A20030">
      <w:pPr>
        <w:spacing w:before="120"/>
        <w:jc w:val="center"/>
        <w:rPr>
          <w:sz w:val="28"/>
          <w:szCs w:val="28"/>
        </w:rPr>
      </w:pPr>
      <w:r w:rsidRPr="00436552">
        <w:rPr>
          <w:b/>
          <w:sz w:val="28"/>
          <w:szCs w:val="28"/>
        </w:rPr>
        <w:t xml:space="preserve">В = </w:t>
      </w:r>
      <w:r w:rsidR="006646EF" w:rsidRPr="00436552">
        <w:rPr>
          <w:rFonts w:ascii="Symbol" w:hAnsi="Symbol"/>
          <w:b/>
          <w:sz w:val="28"/>
          <w:szCs w:val="28"/>
          <w:lang w:val="en-US"/>
        </w:rPr>
        <w:sym w:font="Symbol" w:char="F06A"/>
      </w:r>
      <w:r w:rsidRPr="00436552">
        <w:rPr>
          <w:b/>
          <w:sz w:val="28"/>
          <w:szCs w:val="28"/>
        </w:rPr>
        <w:t xml:space="preserve"> (</w:t>
      </w:r>
      <w:r w:rsidRPr="00436552">
        <w:rPr>
          <w:b/>
          <w:sz w:val="28"/>
          <w:szCs w:val="28"/>
          <w:lang w:val="en-US"/>
        </w:rPr>
        <w:t>V</w:t>
      </w:r>
      <w:r w:rsidRPr="00436552">
        <w:rPr>
          <w:b/>
          <w:sz w:val="28"/>
          <w:szCs w:val="28"/>
        </w:rPr>
        <w:t>,</w:t>
      </w:r>
      <w:r w:rsidR="00F530E9">
        <w:rPr>
          <w:b/>
          <w:sz w:val="28"/>
          <w:szCs w:val="28"/>
        </w:rPr>
        <w:t xml:space="preserve"> </w:t>
      </w:r>
      <w:r w:rsidRPr="00436552">
        <w:rPr>
          <w:b/>
          <w:sz w:val="28"/>
          <w:szCs w:val="28"/>
        </w:rPr>
        <w:t>Ц,</w:t>
      </w:r>
      <w:r w:rsidR="00F530E9">
        <w:rPr>
          <w:b/>
          <w:sz w:val="28"/>
          <w:szCs w:val="28"/>
        </w:rPr>
        <w:t xml:space="preserve"> </w:t>
      </w:r>
      <w:r w:rsidRPr="00436552">
        <w:rPr>
          <w:b/>
          <w:sz w:val="28"/>
          <w:szCs w:val="28"/>
        </w:rPr>
        <w:t>Д,</w:t>
      </w:r>
      <w:r w:rsidR="00F530E9">
        <w:rPr>
          <w:b/>
          <w:sz w:val="28"/>
          <w:szCs w:val="28"/>
        </w:rPr>
        <w:t xml:space="preserve"> </w:t>
      </w:r>
      <w:r w:rsidRPr="00436552">
        <w:rPr>
          <w:b/>
          <w:sz w:val="28"/>
          <w:szCs w:val="28"/>
        </w:rPr>
        <w:t>Чраб.</w:t>
      </w:r>
      <w:r w:rsidR="00F530E9">
        <w:rPr>
          <w:b/>
          <w:sz w:val="28"/>
          <w:szCs w:val="28"/>
        </w:rPr>
        <w:t xml:space="preserve"> </w:t>
      </w:r>
      <w:r w:rsidRPr="00436552">
        <w:rPr>
          <w:b/>
          <w:sz w:val="28"/>
          <w:szCs w:val="28"/>
        </w:rPr>
        <w:t>,Чпроч.)</w:t>
      </w:r>
    </w:p>
    <w:p w:rsidR="00F12F27" w:rsidRPr="00436552" w:rsidRDefault="00F12F27" w:rsidP="00F62711">
      <w:pPr>
        <w:jc w:val="center"/>
        <w:rPr>
          <w:sz w:val="28"/>
          <w:szCs w:val="28"/>
        </w:rPr>
      </w:pPr>
    </w:p>
    <w:p w:rsidR="00F12F27" w:rsidRPr="00436552" w:rsidRDefault="00F12F27" w:rsidP="00F62711">
      <w:pPr>
        <w:jc w:val="center"/>
        <w:rPr>
          <w:sz w:val="28"/>
          <w:szCs w:val="28"/>
        </w:rPr>
      </w:pPr>
    </w:p>
    <w:p w:rsidR="00F12F27" w:rsidRPr="00436552" w:rsidRDefault="00F12F27" w:rsidP="00F62711">
      <w:pPr>
        <w:jc w:val="center"/>
        <w:rPr>
          <w:sz w:val="28"/>
          <w:szCs w:val="28"/>
        </w:rPr>
      </w:pPr>
    </w:p>
    <w:p w:rsidR="00F12F27" w:rsidRPr="00436552" w:rsidRDefault="00F12F27" w:rsidP="00F62711">
      <w:pPr>
        <w:jc w:val="center"/>
        <w:rPr>
          <w:sz w:val="28"/>
          <w:szCs w:val="28"/>
        </w:rPr>
      </w:pPr>
    </w:p>
    <w:p w:rsidR="00F12F27" w:rsidRPr="00436552" w:rsidRDefault="00F12F27" w:rsidP="00F62711">
      <w:pPr>
        <w:jc w:val="center"/>
        <w:rPr>
          <w:sz w:val="28"/>
          <w:szCs w:val="28"/>
        </w:rPr>
      </w:pPr>
    </w:p>
    <w:p w:rsidR="00F12F27" w:rsidRPr="00436552" w:rsidRDefault="00F12F27" w:rsidP="00F62711">
      <w:pPr>
        <w:jc w:val="center"/>
        <w:rPr>
          <w:sz w:val="28"/>
          <w:szCs w:val="28"/>
        </w:rPr>
      </w:pPr>
    </w:p>
    <w:p w:rsidR="00F12F27" w:rsidRPr="00436552" w:rsidRDefault="00F12F27" w:rsidP="00F62711">
      <w:pPr>
        <w:jc w:val="center"/>
        <w:rPr>
          <w:sz w:val="28"/>
          <w:szCs w:val="28"/>
        </w:rPr>
      </w:pPr>
    </w:p>
    <w:p w:rsidR="00F12F27" w:rsidRPr="00436552" w:rsidRDefault="00F12F27" w:rsidP="00436552">
      <w:pPr>
        <w:jc w:val="right"/>
        <w:rPr>
          <w:sz w:val="28"/>
          <w:szCs w:val="28"/>
        </w:rPr>
        <w:sectPr w:rsidR="00F12F27" w:rsidRPr="00436552" w:rsidSect="00F62711">
          <w:pgSz w:w="11907" w:h="16840" w:code="9"/>
          <w:pgMar w:top="1440" w:right="1797" w:bottom="1276" w:left="1797" w:header="720" w:footer="964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894"/>
        <w:gridCol w:w="1582"/>
        <w:gridCol w:w="567"/>
        <w:gridCol w:w="992"/>
        <w:gridCol w:w="567"/>
        <w:gridCol w:w="850"/>
        <w:gridCol w:w="567"/>
        <w:gridCol w:w="748"/>
        <w:gridCol w:w="884"/>
        <w:gridCol w:w="884"/>
      </w:tblGrid>
      <w:tr w:rsidR="000E5BDD" w:rsidRPr="00215644" w:rsidTr="00215644">
        <w:trPr>
          <w:cantSplit/>
          <w:trHeight w:val="557"/>
        </w:trPr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5765D" w:rsidRPr="00215644" w:rsidRDefault="0015765D" w:rsidP="00215644">
            <w:pPr>
              <w:spacing w:before="120"/>
              <w:ind w:left="113" w:right="113"/>
              <w:jc w:val="right"/>
              <w:rPr>
                <w:sz w:val="24"/>
                <w:szCs w:val="24"/>
              </w:rPr>
            </w:pPr>
            <w:r w:rsidRPr="00215644">
              <w:rPr>
                <w:sz w:val="24"/>
                <w:szCs w:val="24"/>
              </w:rPr>
              <w:lastRenderedPageBreak/>
              <w:t>Таблица   5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15644">
              <w:rPr>
                <w:b/>
                <w:sz w:val="28"/>
                <w:szCs w:val="28"/>
              </w:rPr>
              <w:t>Анализ финансовых результатов от производства и реализации продукции (ТАТ-3)</w:t>
            </w:r>
          </w:p>
        </w:tc>
        <w:tc>
          <w:tcPr>
            <w:tcW w:w="1582" w:type="dxa"/>
            <w:vMerge w:val="restart"/>
            <w:tcBorders>
              <w:left w:val="single" w:sz="6" w:space="0" w:color="auto"/>
            </w:tcBorders>
            <w:textDirection w:val="btLr"/>
          </w:tcPr>
          <w:p w:rsidR="000E5BDD" w:rsidRPr="00215644" w:rsidRDefault="000E5BD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в том  числе по факторам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215644">
              <w:rPr>
                <w:b/>
                <w:sz w:val="24"/>
                <w:szCs w:val="24"/>
              </w:rPr>
              <w:t>Ц</w:t>
            </w:r>
            <w:r w:rsidRPr="00215644">
              <w:rPr>
                <w:b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551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215644">
              <w:rPr>
                <w:b/>
                <w:sz w:val="24"/>
                <w:szCs w:val="24"/>
              </w:rPr>
              <w:t>Ц</w:t>
            </w:r>
            <w:r w:rsidRPr="00215644">
              <w:rPr>
                <w:b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5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215644">
              <w:rPr>
                <w:b/>
                <w:sz w:val="24"/>
                <w:szCs w:val="24"/>
                <w:lang w:val="en-US"/>
              </w:rPr>
              <w:t>fv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1247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15765D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 xml:space="preserve">Цена единицы </w:t>
            </w:r>
          </w:p>
          <w:p w:rsidR="001E68EB" w:rsidRPr="00215644" w:rsidRDefault="000E5BD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п</w:t>
            </w:r>
            <w:r w:rsidR="001E68EB" w:rsidRPr="00215644">
              <w:rPr>
                <w:b/>
                <w:sz w:val="24"/>
                <w:szCs w:val="24"/>
              </w:rPr>
              <w:t>родук</w:t>
            </w:r>
            <w:r w:rsidRPr="00215644">
              <w:rPr>
                <w:b/>
                <w:sz w:val="24"/>
                <w:szCs w:val="24"/>
              </w:rPr>
              <w:t>-</w:t>
            </w:r>
            <w:r w:rsidR="001E68EB" w:rsidRPr="0021564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860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из  них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С зав</w:t>
            </w:r>
          </w:p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818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  <w:lang w:val="en-US"/>
              </w:rPr>
              <w:t>C</w:t>
            </w:r>
            <w:r w:rsidRPr="00215644">
              <w:rPr>
                <w:b/>
                <w:sz w:val="24"/>
                <w:szCs w:val="24"/>
              </w:rPr>
              <w:t xml:space="preserve"> зав</w:t>
            </w:r>
          </w:p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215644">
              <w:rPr>
                <w:b/>
                <w:sz w:val="24"/>
                <w:szCs w:val="24"/>
              </w:rPr>
              <w:t>а</w:t>
            </w:r>
            <w:r w:rsidRPr="0021564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820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15644">
              <w:rPr>
                <w:b/>
                <w:sz w:val="24"/>
                <w:szCs w:val="24"/>
                <w:lang w:val="en-US"/>
              </w:rPr>
              <w:t>f</w:t>
            </w:r>
            <w:r w:rsidRPr="00215644">
              <w:rPr>
                <w:b/>
                <w:sz w:val="24"/>
                <w:szCs w:val="24"/>
                <w:vertAlign w:val="subscript"/>
                <w:lang w:val="en-US"/>
              </w:rPr>
              <w:t>v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971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  <w:lang w:val="en-US"/>
              </w:rPr>
              <w:t>C</w:t>
            </w:r>
            <w:r w:rsidRPr="00215644">
              <w:rPr>
                <w:b/>
                <w:sz w:val="24"/>
                <w:szCs w:val="24"/>
              </w:rPr>
              <w:t xml:space="preserve"> пос</w:t>
            </w:r>
          </w:p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659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215644">
              <w:rPr>
                <w:b/>
                <w:sz w:val="24"/>
                <w:szCs w:val="24"/>
                <w:lang w:val="en-US"/>
              </w:rPr>
              <w:t>V</w:t>
            </w:r>
            <w:r w:rsidRPr="00215644">
              <w:rPr>
                <w:b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181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15765D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 xml:space="preserve">Себестои-мость продукции 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1401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5765D" w:rsidRPr="00215644" w:rsidRDefault="0015765D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</w:tcBorders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15765D" w:rsidRPr="00215644" w:rsidRDefault="0099529E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</w:t>
            </w:r>
            <w:r w:rsidR="001E68EB" w:rsidRPr="00215644">
              <w:rPr>
                <w:b/>
                <w:sz w:val="24"/>
                <w:szCs w:val="24"/>
              </w:rPr>
              <w:t>бъем</w:t>
            </w:r>
          </w:p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продук-ции</w:t>
            </w: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5765D" w:rsidRPr="00215644" w:rsidRDefault="0015765D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E68EB" w:rsidRPr="00215644" w:rsidTr="00215644">
        <w:trPr>
          <w:cantSplit/>
          <w:trHeight w:val="520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E68EB" w:rsidRPr="00215644" w:rsidRDefault="001E68EB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E68EB" w:rsidRPr="00215644" w:rsidRDefault="001E68EB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left w:val="single" w:sz="6" w:space="0" w:color="auto"/>
            </w:tcBorders>
          </w:tcPr>
          <w:p w:rsidR="001E68EB" w:rsidRPr="00215644" w:rsidRDefault="001E68EB" w:rsidP="002156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Общее отклонение (+,_-)</w:t>
            </w:r>
          </w:p>
        </w:tc>
        <w:tc>
          <w:tcPr>
            <w:tcW w:w="567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E68EB" w:rsidRPr="00215644" w:rsidTr="00215644">
        <w:trPr>
          <w:cantSplit/>
          <w:trHeight w:val="361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E68EB" w:rsidRPr="00215644" w:rsidRDefault="001E68EB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E68EB" w:rsidRPr="00215644" w:rsidRDefault="001E68EB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left w:val="single" w:sz="6" w:space="0" w:color="auto"/>
            </w:tcBorders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567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E68EB" w:rsidRPr="00215644" w:rsidTr="00215644">
        <w:trPr>
          <w:cantSplit/>
          <w:trHeight w:val="416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1E68EB" w:rsidRPr="00215644" w:rsidRDefault="001E68EB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1E68EB" w:rsidRPr="00215644" w:rsidRDefault="001E68EB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left w:val="single" w:sz="6" w:space="0" w:color="auto"/>
            </w:tcBorders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567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1E68EB" w:rsidRPr="00215644" w:rsidRDefault="001E68EB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E5BDD" w:rsidRPr="00215644" w:rsidTr="00215644">
        <w:trPr>
          <w:cantSplit/>
          <w:trHeight w:val="1972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3622EE" w:rsidRPr="00215644" w:rsidRDefault="003622E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textDirection w:val="tbRl"/>
          </w:tcPr>
          <w:p w:rsidR="003622EE" w:rsidRPr="00215644" w:rsidRDefault="003622E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auto"/>
            </w:tcBorders>
            <w:textDirection w:val="btLr"/>
          </w:tcPr>
          <w:p w:rsidR="003622EE" w:rsidRPr="00215644" w:rsidRDefault="0099529E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gridSpan w:val="2"/>
            <w:textDirection w:val="btLr"/>
          </w:tcPr>
          <w:p w:rsidR="003622EE" w:rsidRPr="00215644" w:rsidRDefault="003622EE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622EE" w:rsidRPr="00215644" w:rsidRDefault="003622EE" w:rsidP="00215644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textDirection w:val="btLr"/>
          </w:tcPr>
          <w:p w:rsidR="003622EE" w:rsidRPr="00215644" w:rsidRDefault="0099529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Выручка от реализации</w:t>
            </w:r>
          </w:p>
        </w:tc>
        <w:tc>
          <w:tcPr>
            <w:tcW w:w="567" w:type="dxa"/>
            <w:textDirection w:val="btLr"/>
          </w:tcPr>
          <w:p w:rsidR="003622EE" w:rsidRPr="00215644" w:rsidRDefault="0099529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Затраты</w:t>
            </w:r>
          </w:p>
          <w:p w:rsidR="0099529E" w:rsidRPr="00215644" w:rsidRDefault="0099529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3622EE" w:rsidRPr="00215644" w:rsidRDefault="0099529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Прибыль</w:t>
            </w:r>
          </w:p>
          <w:p w:rsidR="0099529E" w:rsidRPr="00215644" w:rsidRDefault="0099529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3622EE" w:rsidRPr="00215644" w:rsidRDefault="0099529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Темп прироста прибыли, %</w:t>
            </w:r>
          </w:p>
        </w:tc>
        <w:tc>
          <w:tcPr>
            <w:tcW w:w="884" w:type="dxa"/>
            <w:textDirection w:val="btLr"/>
          </w:tcPr>
          <w:p w:rsidR="003622EE" w:rsidRPr="00215644" w:rsidRDefault="0099529E" w:rsidP="00215644">
            <w:pPr>
              <w:spacing w:before="120"/>
              <w:ind w:left="113" w:right="113"/>
              <w:rPr>
                <w:b/>
                <w:sz w:val="24"/>
                <w:szCs w:val="24"/>
              </w:rPr>
            </w:pPr>
            <w:r w:rsidRPr="00215644">
              <w:rPr>
                <w:b/>
                <w:sz w:val="24"/>
                <w:szCs w:val="24"/>
              </w:rPr>
              <w:t>Доля влияния фактора, %</w:t>
            </w:r>
          </w:p>
        </w:tc>
      </w:tr>
    </w:tbl>
    <w:p w:rsidR="00A20030" w:rsidRPr="00436552" w:rsidRDefault="00A20030">
      <w:pPr>
        <w:spacing w:before="120"/>
        <w:jc w:val="center"/>
        <w:rPr>
          <w:b/>
          <w:sz w:val="28"/>
          <w:szCs w:val="28"/>
        </w:rPr>
        <w:sectPr w:rsidR="00A20030" w:rsidRPr="00436552" w:rsidSect="003622EE">
          <w:pgSz w:w="11907" w:h="16840" w:code="9"/>
          <w:pgMar w:top="1440" w:right="1135" w:bottom="1440" w:left="1560" w:header="720" w:footer="964" w:gutter="0"/>
          <w:cols w:space="720"/>
          <w:docGrid w:linePitch="272"/>
        </w:sectPr>
      </w:pPr>
    </w:p>
    <w:p w:rsidR="00A20030" w:rsidRPr="00436552" w:rsidRDefault="00A20030" w:rsidP="00300F26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436552">
        <w:rPr>
          <w:b/>
          <w:sz w:val="28"/>
          <w:szCs w:val="28"/>
        </w:rPr>
        <w:lastRenderedPageBreak/>
        <w:t>СОДЕРЖАНИЕ:</w:t>
      </w:r>
    </w:p>
    <w:p w:rsidR="00A20030" w:rsidRPr="00436552" w:rsidRDefault="00A20030">
      <w:pPr>
        <w:spacing w:before="120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225"/>
        <w:gridCol w:w="955"/>
      </w:tblGrid>
      <w:tr w:rsidR="00B948FA" w:rsidRPr="00036F3A" w:rsidTr="00036F3A">
        <w:tc>
          <w:tcPr>
            <w:tcW w:w="8225" w:type="dxa"/>
          </w:tcPr>
          <w:p w:rsidR="00B948FA" w:rsidRPr="00036F3A" w:rsidRDefault="00B948FA" w:rsidP="00036F3A">
            <w:pPr>
              <w:spacing w:before="120"/>
              <w:rPr>
                <w:sz w:val="28"/>
                <w:szCs w:val="28"/>
                <w:lang w:val="en-US"/>
              </w:rPr>
            </w:pPr>
            <w:r w:rsidRPr="00036F3A">
              <w:rPr>
                <w:sz w:val="28"/>
                <w:szCs w:val="28"/>
                <w:lang w:val="en-US"/>
              </w:rPr>
              <w:t>I</w:t>
            </w:r>
            <w:r w:rsidRPr="00036F3A">
              <w:rPr>
                <w:sz w:val="28"/>
                <w:szCs w:val="28"/>
              </w:rPr>
              <w:t>. Общие указания</w:t>
            </w:r>
            <w:r w:rsidR="005C28A5" w:rsidRPr="00036F3A">
              <w:rPr>
                <w:sz w:val="28"/>
                <w:szCs w:val="28"/>
              </w:rPr>
              <w:t>…</w:t>
            </w:r>
            <w:r w:rsidR="005C28A5" w:rsidRPr="00036F3A">
              <w:rPr>
                <w:sz w:val="28"/>
                <w:szCs w:val="28"/>
                <w:lang w:val="en-US"/>
              </w:rPr>
              <w:t>…………………………………………………..</w:t>
            </w:r>
          </w:p>
        </w:tc>
        <w:tc>
          <w:tcPr>
            <w:tcW w:w="955" w:type="dxa"/>
          </w:tcPr>
          <w:p w:rsidR="00B948FA" w:rsidRPr="00036F3A" w:rsidRDefault="00660EBB" w:rsidP="00036F3A">
            <w:pPr>
              <w:spacing w:before="12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  <w:lang w:val="en-US"/>
              </w:rPr>
              <w:t xml:space="preserve">  </w:t>
            </w:r>
            <w:r w:rsidR="005C28A5" w:rsidRPr="00036F3A">
              <w:rPr>
                <w:sz w:val="28"/>
                <w:szCs w:val="28"/>
              </w:rPr>
              <w:t xml:space="preserve">3 </w:t>
            </w:r>
          </w:p>
        </w:tc>
      </w:tr>
      <w:tr w:rsidR="00B948FA" w:rsidRPr="00036F3A" w:rsidTr="00036F3A">
        <w:tc>
          <w:tcPr>
            <w:tcW w:w="8225" w:type="dxa"/>
          </w:tcPr>
          <w:p w:rsidR="00B948FA" w:rsidRPr="00036F3A" w:rsidRDefault="00B948FA" w:rsidP="00036F3A">
            <w:pPr>
              <w:numPr>
                <w:ilvl w:val="0"/>
                <w:numId w:val="16"/>
              </w:numPr>
              <w:spacing w:before="120"/>
              <w:ind w:left="0" w:firstLine="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>Характеристика факторных аналитических систем</w:t>
            </w:r>
            <w:r w:rsidR="005C28A5" w:rsidRPr="00036F3A">
              <w:rPr>
                <w:sz w:val="28"/>
                <w:szCs w:val="28"/>
              </w:rPr>
              <w:t>…</w:t>
            </w:r>
            <w:r w:rsidR="005C28A5" w:rsidRPr="00036F3A">
              <w:rPr>
                <w:sz w:val="28"/>
                <w:szCs w:val="28"/>
                <w:lang w:val="en-US"/>
              </w:rPr>
              <w:t>…………...</w:t>
            </w:r>
          </w:p>
        </w:tc>
        <w:tc>
          <w:tcPr>
            <w:tcW w:w="955" w:type="dxa"/>
          </w:tcPr>
          <w:p w:rsidR="00B948FA" w:rsidRPr="00036F3A" w:rsidRDefault="00B948FA" w:rsidP="00036F3A">
            <w:pPr>
              <w:spacing w:before="120"/>
              <w:rPr>
                <w:sz w:val="28"/>
                <w:szCs w:val="28"/>
              </w:rPr>
            </w:pPr>
          </w:p>
        </w:tc>
      </w:tr>
      <w:tr w:rsidR="00B948FA" w:rsidRPr="00036F3A" w:rsidTr="00036F3A">
        <w:tc>
          <w:tcPr>
            <w:tcW w:w="8225" w:type="dxa"/>
          </w:tcPr>
          <w:p w:rsidR="00B948FA" w:rsidRPr="00036F3A" w:rsidRDefault="00B948FA" w:rsidP="00036F3A">
            <w:pPr>
              <w:numPr>
                <w:ilvl w:val="0"/>
                <w:numId w:val="17"/>
              </w:numPr>
              <w:spacing w:before="120"/>
              <w:ind w:left="0" w:firstLine="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>Анализ выполнения производственной программы</w:t>
            </w:r>
            <w:r w:rsidR="005C28A5" w:rsidRPr="00036F3A">
              <w:rPr>
                <w:sz w:val="28"/>
                <w:szCs w:val="28"/>
              </w:rPr>
              <w:t>…</w:t>
            </w:r>
            <w:r w:rsidR="005C28A5" w:rsidRPr="00036F3A">
              <w:rPr>
                <w:sz w:val="28"/>
                <w:szCs w:val="28"/>
                <w:lang w:val="en-US"/>
              </w:rPr>
              <w:t>…………...</w:t>
            </w:r>
          </w:p>
        </w:tc>
        <w:tc>
          <w:tcPr>
            <w:tcW w:w="955" w:type="dxa"/>
          </w:tcPr>
          <w:p w:rsidR="00B948FA" w:rsidRPr="00036F3A" w:rsidRDefault="00660EBB" w:rsidP="00036F3A">
            <w:pPr>
              <w:spacing w:before="12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  <w:lang w:val="en-US"/>
              </w:rPr>
              <w:t xml:space="preserve">  </w:t>
            </w:r>
            <w:r w:rsidR="005C28A5" w:rsidRPr="00036F3A">
              <w:rPr>
                <w:sz w:val="28"/>
                <w:szCs w:val="28"/>
              </w:rPr>
              <w:t>8</w:t>
            </w:r>
          </w:p>
        </w:tc>
      </w:tr>
      <w:tr w:rsidR="00B948FA" w:rsidRPr="00036F3A" w:rsidTr="00036F3A">
        <w:tc>
          <w:tcPr>
            <w:tcW w:w="8225" w:type="dxa"/>
          </w:tcPr>
          <w:p w:rsidR="00B948FA" w:rsidRPr="00036F3A" w:rsidRDefault="00B948FA" w:rsidP="00036F3A">
            <w:pPr>
              <w:numPr>
                <w:ilvl w:val="0"/>
                <w:numId w:val="17"/>
              </w:numPr>
              <w:spacing w:before="120"/>
              <w:ind w:left="0" w:firstLine="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>Анализ расходов и себестоимости продукции</w:t>
            </w:r>
            <w:r w:rsidR="005C28A5" w:rsidRPr="00036F3A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955" w:type="dxa"/>
          </w:tcPr>
          <w:p w:rsidR="00B948FA" w:rsidRPr="00036F3A" w:rsidRDefault="005C28A5" w:rsidP="00036F3A">
            <w:pPr>
              <w:spacing w:before="12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>10</w:t>
            </w:r>
          </w:p>
        </w:tc>
      </w:tr>
      <w:tr w:rsidR="00B948FA" w:rsidRPr="00036F3A" w:rsidTr="00036F3A">
        <w:tc>
          <w:tcPr>
            <w:tcW w:w="8225" w:type="dxa"/>
          </w:tcPr>
          <w:p w:rsidR="00B948FA" w:rsidRPr="00036F3A" w:rsidRDefault="00B948FA" w:rsidP="00036F3A">
            <w:pPr>
              <w:numPr>
                <w:ilvl w:val="0"/>
                <w:numId w:val="17"/>
              </w:numPr>
              <w:spacing w:before="120"/>
              <w:ind w:left="284" w:hanging="284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 xml:space="preserve">Анализ финансовых результатов от производства и реализации </w:t>
            </w:r>
            <w:r w:rsidR="00ED7361" w:rsidRPr="00036F3A">
              <w:rPr>
                <w:sz w:val="28"/>
                <w:szCs w:val="28"/>
              </w:rPr>
              <w:t xml:space="preserve"> </w:t>
            </w:r>
            <w:r w:rsidRPr="00036F3A">
              <w:rPr>
                <w:sz w:val="28"/>
                <w:szCs w:val="28"/>
              </w:rPr>
              <w:t xml:space="preserve">продукции. </w:t>
            </w:r>
            <w:r w:rsidR="005C28A5" w:rsidRPr="00036F3A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55" w:type="dxa"/>
          </w:tcPr>
          <w:p w:rsidR="00B948FA" w:rsidRPr="00036F3A" w:rsidRDefault="00B948FA">
            <w:pPr>
              <w:rPr>
                <w:sz w:val="28"/>
                <w:szCs w:val="28"/>
              </w:rPr>
            </w:pPr>
          </w:p>
          <w:p w:rsidR="00B948FA" w:rsidRPr="00036F3A" w:rsidRDefault="005C28A5" w:rsidP="00036F3A">
            <w:pPr>
              <w:spacing w:before="12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>10</w:t>
            </w:r>
          </w:p>
        </w:tc>
      </w:tr>
      <w:tr w:rsidR="00B948FA" w:rsidRPr="00036F3A" w:rsidTr="00036F3A">
        <w:tc>
          <w:tcPr>
            <w:tcW w:w="8225" w:type="dxa"/>
          </w:tcPr>
          <w:p w:rsidR="00B948FA" w:rsidRPr="00036F3A" w:rsidRDefault="00B948FA" w:rsidP="00036F3A">
            <w:pPr>
              <w:numPr>
                <w:ilvl w:val="0"/>
                <w:numId w:val="17"/>
              </w:numPr>
              <w:spacing w:before="120"/>
              <w:ind w:left="0" w:firstLine="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>Анализ использования трудовых ресурсов</w:t>
            </w:r>
            <w:r w:rsidR="00955187" w:rsidRPr="00036F3A">
              <w:rPr>
                <w:sz w:val="28"/>
                <w:szCs w:val="28"/>
              </w:rPr>
              <w:t>…</w:t>
            </w:r>
            <w:r w:rsidR="00955187" w:rsidRPr="00036F3A">
              <w:rPr>
                <w:sz w:val="28"/>
                <w:szCs w:val="28"/>
                <w:lang w:val="en-US"/>
              </w:rPr>
              <w:t>…………………….</w:t>
            </w:r>
          </w:p>
        </w:tc>
        <w:tc>
          <w:tcPr>
            <w:tcW w:w="955" w:type="dxa"/>
          </w:tcPr>
          <w:p w:rsidR="00B948FA" w:rsidRPr="00036F3A" w:rsidRDefault="005C28A5" w:rsidP="00036F3A">
            <w:pPr>
              <w:spacing w:before="120"/>
              <w:rPr>
                <w:sz w:val="28"/>
                <w:szCs w:val="28"/>
              </w:rPr>
            </w:pPr>
            <w:r w:rsidRPr="00036F3A">
              <w:rPr>
                <w:sz w:val="28"/>
                <w:szCs w:val="28"/>
              </w:rPr>
              <w:t>10</w:t>
            </w:r>
          </w:p>
        </w:tc>
      </w:tr>
      <w:tr w:rsidR="00B948FA" w:rsidRPr="00036F3A" w:rsidTr="00036F3A">
        <w:tc>
          <w:tcPr>
            <w:tcW w:w="8225" w:type="dxa"/>
          </w:tcPr>
          <w:p w:rsidR="00B948FA" w:rsidRPr="00036F3A" w:rsidRDefault="00B948FA" w:rsidP="007B500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C28A5" w:rsidRPr="00036F3A" w:rsidRDefault="005C28A5" w:rsidP="00036F3A">
            <w:pPr>
              <w:spacing w:before="120"/>
              <w:rPr>
                <w:sz w:val="28"/>
                <w:szCs w:val="28"/>
              </w:rPr>
            </w:pPr>
          </w:p>
        </w:tc>
      </w:tr>
      <w:tr w:rsidR="00B948FA" w:rsidRPr="00036F3A" w:rsidTr="00036F3A">
        <w:tc>
          <w:tcPr>
            <w:tcW w:w="8225" w:type="dxa"/>
          </w:tcPr>
          <w:p w:rsidR="00B948FA" w:rsidRPr="00036F3A" w:rsidRDefault="00B948FA" w:rsidP="007B500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5C28A5" w:rsidRPr="00036F3A" w:rsidRDefault="005C28A5" w:rsidP="00036F3A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224F49" w:rsidRPr="00436552" w:rsidRDefault="00224F49" w:rsidP="00B948FA">
      <w:pPr>
        <w:spacing w:before="120"/>
        <w:rPr>
          <w:sz w:val="28"/>
          <w:szCs w:val="28"/>
        </w:rPr>
      </w:pPr>
    </w:p>
    <w:sectPr w:rsidR="00224F49" w:rsidRPr="00436552" w:rsidSect="00A76C8C">
      <w:pgSz w:w="11907" w:h="16840" w:code="9"/>
      <w:pgMar w:top="1440" w:right="1797" w:bottom="1440" w:left="1797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6C" w:rsidRDefault="00710E6C">
      <w:r>
        <w:separator/>
      </w:r>
    </w:p>
  </w:endnote>
  <w:endnote w:type="continuationSeparator" w:id="0">
    <w:p w:rsidR="00710E6C" w:rsidRDefault="007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23" w:rsidRDefault="00356E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009">
      <w:rPr>
        <w:noProof/>
      </w:rPr>
      <w:t>14</w:t>
    </w:r>
    <w:r>
      <w:rPr>
        <w:noProof/>
      </w:rPr>
      <w:fldChar w:fldCharType="end"/>
    </w:r>
  </w:p>
  <w:p w:rsidR="009C734B" w:rsidRDefault="009C73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6C" w:rsidRDefault="00710E6C">
      <w:r>
        <w:separator/>
      </w:r>
    </w:p>
  </w:footnote>
  <w:footnote w:type="continuationSeparator" w:id="0">
    <w:p w:rsidR="00710E6C" w:rsidRDefault="0071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5E8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9C2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67ED2"/>
    <w:multiLevelType w:val="singleLevel"/>
    <w:tmpl w:val="36247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7DB5BAA"/>
    <w:multiLevelType w:val="singleLevel"/>
    <w:tmpl w:val="039820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17FB25C1"/>
    <w:multiLevelType w:val="singleLevel"/>
    <w:tmpl w:val="A51460D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" w15:restartNumberingAfterBreak="0">
    <w:nsid w:val="2BE77699"/>
    <w:multiLevelType w:val="singleLevel"/>
    <w:tmpl w:val="7688E2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6" w15:restartNumberingAfterBreak="0">
    <w:nsid w:val="2E0B127C"/>
    <w:multiLevelType w:val="singleLevel"/>
    <w:tmpl w:val="C73265F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0881387"/>
    <w:multiLevelType w:val="singleLevel"/>
    <w:tmpl w:val="19BA4D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 w15:restartNumberingAfterBreak="0">
    <w:nsid w:val="32094145"/>
    <w:multiLevelType w:val="singleLevel"/>
    <w:tmpl w:val="49F236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9" w15:restartNumberingAfterBreak="0">
    <w:nsid w:val="4E13021C"/>
    <w:multiLevelType w:val="singleLevel"/>
    <w:tmpl w:val="1B60AE0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5C28447D"/>
    <w:multiLevelType w:val="singleLevel"/>
    <w:tmpl w:val="2EC47A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 w15:restartNumberingAfterBreak="0">
    <w:nsid w:val="7AF134FC"/>
    <w:multiLevelType w:val="singleLevel"/>
    <w:tmpl w:val="3E06D8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 w15:restartNumberingAfterBreak="0">
    <w:nsid w:val="7E1F3FE6"/>
    <w:multiLevelType w:val="singleLevel"/>
    <w:tmpl w:val="80942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8"/>
          <w:szCs w:val="28"/>
          <w:u w:val="none"/>
        </w:rPr>
      </w:lvl>
    </w:lvlOverride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14">
    <w:abstractNumId w:val="5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15">
    <w:abstractNumId w:val="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9C3"/>
    <w:rsid w:val="000239C3"/>
    <w:rsid w:val="00036F3A"/>
    <w:rsid w:val="00047473"/>
    <w:rsid w:val="00061C73"/>
    <w:rsid w:val="0007718E"/>
    <w:rsid w:val="00077824"/>
    <w:rsid w:val="000873BB"/>
    <w:rsid w:val="000E5BDD"/>
    <w:rsid w:val="00143B2E"/>
    <w:rsid w:val="00145286"/>
    <w:rsid w:val="00151927"/>
    <w:rsid w:val="0015765D"/>
    <w:rsid w:val="00172CEA"/>
    <w:rsid w:val="001A5C69"/>
    <w:rsid w:val="001D01F8"/>
    <w:rsid w:val="001D4C96"/>
    <w:rsid w:val="001E68EB"/>
    <w:rsid w:val="00215644"/>
    <w:rsid w:val="00217E78"/>
    <w:rsid w:val="00224F49"/>
    <w:rsid w:val="00235ED3"/>
    <w:rsid w:val="00255F0A"/>
    <w:rsid w:val="002665DC"/>
    <w:rsid w:val="002A7802"/>
    <w:rsid w:val="002C1CD5"/>
    <w:rsid w:val="00300F26"/>
    <w:rsid w:val="00301F64"/>
    <w:rsid w:val="003227D0"/>
    <w:rsid w:val="00356E67"/>
    <w:rsid w:val="003622EE"/>
    <w:rsid w:val="00391E16"/>
    <w:rsid w:val="003D124B"/>
    <w:rsid w:val="003D7035"/>
    <w:rsid w:val="003F5A72"/>
    <w:rsid w:val="0040144C"/>
    <w:rsid w:val="00415B38"/>
    <w:rsid w:val="00436552"/>
    <w:rsid w:val="00441F3B"/>
    <w:rsid w:val="00473190"/>
    <w:rsid w:val="00483EC7"/>
    <w:rsid w:val="004E51F5"/>
    <w:rsid w:val="00556A7E"/>
    <w:rsid w:val="005C2416"/>
    <w:rsid w:val="005C28A5"/>
    <w:rsid w:val="00616244"/>
    <w:rsid w:val="006315A6"/>
    <w:rsid w:val="00650CED"/>
    <w:rsid w:val="00660EBB"/>
    <w:rsid w:val="006646EF"/>
    <w:rsid w:val="006971D2"/>
    <w:rsid w:val="006A484C"/>
    <w:rsid w:val="006B10BC"/>
    <w:rsid w:val="006D3A3C"/>
    <w:rsid w:val="00710E6C"/>
    <w:rsid w:val="007542FB"/>
    <w:rsid w:val="00791F2D"/>
    <w:rsid w:val="007B5009"/>
    <w:rsid w:val="007C7240"/>
    <w:rsid w:val="007F0202"/>
    <w:rsid w:val="007F6620"/>
    <w:rsid w:val="00821264"/>
    <w:rsid w:val="00834745"/>
    <w:rsid w:val="00896A25"/>
    <w:rsid w:val="008A1968"/>
    <w:rsid w:val="008A6320"/>
    <w:rsid w:val="008C6B8D"/>
    <w:rsid w:val="008E57BA"/>
    <w:rsid w:val="00955187"/>
    <w:rsid w:val="0099529E"/>
    <w:rsid w:val="009A3F23"/>
    <w:rsid w:val="009C23DD"/>
    <w:rsid w:val="009C734B"/>
    <w:rsid w:val="009C75B3"/>
    <w:rsid w:val="009D7ED4"/>
    <w:rsid w:val="009E5164"/>
    <w:rsid w:val="009F53AF"/>
    <w:rsid w:val="00A149D4"/>
    <w:rsid w:val="00A20030"/>
    <w:rsid w:val="00A3537D"/>
    <w:rsid w:val="00A46737"/>
    <w:rsid w:val="00A76C8C"/>
    <w:rsid w:val="00AC53F6"/>
    <w:rsid w:val="00B53B1E"/>
    <w:rsid w:val="00B633D7"/>
    <w:rsid w:val="00B948FA"/>
    <w:rsid w:val="00BA66D2"/>
    <w:rsid w:val="00BD2AD4"/>
    <w:rsid w:val="00BE2B22"/>
    <w:rsid w:val="00CA14B6"/>
    <w:rsid w:val="00D86113"/>
    <w:rsid w:val="00D92C2A"/>
    <w:rsid w:val="00E0339E"/>
    <w:rsid w:val="00E17536"/>
    <w:rsid w:val="00E2685C"/>
    <w:rsid w:val="00E27FA0"/>
    <w:rsid w:val="00E36D79"/>
    <w:rsid w:val="00ED4243"/>
    <w:rsid w:val="00ED7361"/>
    <w:rsid w:val="00EE134B"/>
    <w:rsid w:val="00F12F27"/>
    <w:rsid w:val="00F44550"/>
    <w:rsid w:val="00F469EB"/>
    <w:rsid w:val="00F530E9"/>
    <w:rsid w:val="00F62711"/>
    <w:rsid w:val="00F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F662F0E-2B62-4489-9CC9-55B2509E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F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F26"/>
  </w:style>
  <w:style w:type="paragraph" w:styleId="a5">
    <w:name w:val="footer"/>
    <w:basedOn w:val="a"/>
    <w:link w:val="a6"/>
    <w:uiPriority w:val="99"/>
    <w:rsid w:val="00300F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F26"/>
  </w:style>
  <w:style w:type="paragraph" w:styleId="a7">
    <w:name w:val="Balloon Text"/>
    <w:basedOn w:val="a"/>
    <w:link w:val="a8"/>
    <w:rsid w:val="00A76C8C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A76C8C"/>
    <w:rPr>
      <w:rFonts w:ascii="Arial" w:hAnsi="Arial" w:cs="Arial"/>
      <w:sz w:val="16"/>
      <w:szCs w:val="16"/>
    </w:rPr>
  </w:style>
  <w:style w:type="table" w:styleId="a9">
    <w:name w:val="Table Grid"/>
    <w:basedOn w:val="a1"/>
    <w:rsid w:val="00B9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ISSN  O202-3205</vt:lpstr>
    </vt:vector>
  </TitlesOfParts>
  <Company>2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 O202-3205</dc:title>
  <dc:creator>Матвиевская</dc:creator>
  <cp:lastModifiedBy>комп</cp:lastModifiedBy>
  <cp:revision>6</cp:revision>
  <cp:lastPrinted>2014-03-25T09:10:00Z</cp:lastPrinted>
  <dcterms:created xsi:type="dcterms:W3CDTF">2014-04-09T08:00:00Z</dcterms:created>
  <dcterms:modified xsi:type="dcterms:W3CDTF">2016-02-20T10:07:00Z</dcterms:modified>
</cp:coreProperties>
</file>