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DE" w:rsidRPr="00AC1932" w:rsidRDefault="00BF6EDE" w:rsidP="00BF6EDE">
      <w:pPr>
        <w:spacing w:before="100" w:beforeAutospacing="1" w:after="0" w:line="240" w:lineRule="auto"/>
        <w:jc w:val="center"/>
        <w:rPr>
          <w:rFonts w:ascii="Times New Roman" w:eastAsia="Times New Roman" w:hAnsi="Times New Roman" w:cs="Times New Roman"/>
          <w:sz w:val="24"/>
          <w:szCs w:val="24"/>
          <w:lang w:eastAsia="ru-RU"/>
        </w:rPr>
      </w:pPr>
      <w:r w:rsidRPr="00AC1932">
        <w:rPr>
          <w:rFonts w:ascii="Times New Roman" w:eastAsia="Times New Roman" w:hAnsi="Times New Roman" w:cs="Times New Roman"/>
          <w:b/>
          <w:bCs/>
          <w:color w:val="000000"/>
          <w:sz w:val="26"/>
          <w:szCs w:val="26"/>
          <w:lang w:eastAsia="ru-RU"/>
        </w:rPr>
        <w:t>ФЕДЕРАЛЬНОЕ АГЕНТСТВО ЖЕЛЕЗНОДОРОЖНОГО ТРАНСПОРТА</w:t>
      </w:r>
    </w:p>
    <w:p w:rsidR="00BF6EDE" w:rsidRPr="003E4CE5" w:rsidRDefault="00BF6EDE" w:rsidP="00BF6EDE">
      <w:pPr>
        <w:spacing w:before="100" w:beforeAutospacing="1" w:after="0" w:line="240" w:lineRule="auto"/>
        <w:jc w:val="center"/>
        <w:rPr>
          <w:rFonts w:ascii="Times New Roman" w:eastAsia="Times New Roman" w:hAnsi="Times New Roman" w:cs="Times New Roman"/>
          <w:b/>
          <w:bCs/>
          <w:color w:val="000000"/>
          <w:sz w:val="26"/>
          <w:szCs w:val="26"/>
          <w:lang w:eastAsia="ru-RU"/>
        </w:rPr>
      </w:pPr>
      <w:r w:rsidRPr="003E4CE5">
        <w:rPr>
          <w:rFonts w:ascii="Times New Roman" w:eastAsia="Times New Roman" w:hAnsi="Times New Roman" w:cs="Times New Roman"/>
          <w:b/>
          <w:bCs/>
          <w:color w:val="000000"/>
          <w:sz w:val="26"/>
          <w:szCs w:val="26"/>
          <w:lang w:eastAsia="ru-RU"/>
        </w:rPr>
        <w:t>федеральное государственное бюджетное образовательное учреждение высшего профессионального образования</w:t>
      </w:r>
    </w:p>
    <w:p w:rsidR="00BF6EDE" w:rsidRDefault="00BF6EDE" w:rsidP="00BF6EDE">
      <w:pPr>
        <w:spacing w:after="0" w:line="240" w:lineRule="auto"/>
        <w:jc w:val="center"/>
        <w:rPr>
          <w:rFonts w:ascii="Times New Roman" w:eastAsia="Times New Roman" w:hAnsi="Times New Roman" w:cs="Times New Roman"/>
          <w:b/>
          <w:bCs/>
          <w:color w:val="000000"/>
          <w:sz w:val="27"/>
          <w:szCs w:val="27"/>
          <w:lang w:eastAsia="ru-RU"/>
        </w:rPr>
      </w:pPr>
    </w:p>
    <w:p w:rsidR="00BF6EDE" w:rsidRPr="00AC1932" w:rsidRDefault="00BF6EDE" w:rsidP="00BF6EDE">
      <w:pPr>
        <w:spacing w:after="0" w:line="240" w:lineRule="auto"/>
        <w:jc w:val="center"/>
        <w:rPr>
          <w:rFonts w:ascii="Times New Roman" w:eastAsia="Times New Roman" w:hAnsi="Times New Roman" w:cs="Times New Roman"/>
          <w:sz w:val="24"/>
          <w:szCs w:val="24"/>
          <w:lang w:eastAsia="ru-RU"/>
        </w:rPr>
      </w:pPr>
      <w:r w:rsidRPr="00AC1932">
        <w:rPr>
          <w:rFonts w:ascii="Times New Roman" w:eastAsia="Times New Roman" w:hAnsi="Times New Roman" w:cs="Times New Roman"/>
          <w:b/>
          <w:bCs/>
          <w:color w:val="000000"/>
          <w:sz w:val="27"/>
          <w:szCs w:val="27"/>
          <w:lang w:eastAsia="ru-RU"/>
        </w:rPr>
        <w:t>«МОСКОВСКИЙ ГОСУДАРСТВЕННЫЙ УНИВЕРСИТЕТ</w:t>
      </w:r>
    </w:p>
    <w:p w:rsidR="00BF6EDE" w:rsidRPr="00AC1932" w:rsidRDefault="00BF6EDE" w:rsidP="00BF6EDE">
      <w:pPr>
        <w:spacing w:after="0" w:line="240" w:lineRule="auto"/>
        <w:jc w:val="center"/>
        <w:rPr>
          <w:rFonts w:ascii="Times New Roman" w:eastAsia="Times New Roman" w:hAnsi="Times New Roman" w:cs="Times New Roman"/>
          <w:sz w:val="24"/>
          <w:szCs w:val="24"/>
          <w:lang w:eastAsia="ru-RU"/>
        </w:rPr>
      </w:pPr>
      <w:r w:rsidRPr="00AC1932">
        <w:rPr>
          <w:rFonts w:ascii="Times New Roman" w:eastAsia="Times New Roman" w:hAnsi="Times New Roman" w:cs="Times New Roman"/>
          <w:b/>
          <w:bCs/>
          <w:color w:val="000000"/>
          <w:sz w:val="27"/>
          <w:szCs w:val="27"/>
          <w:lang w:eastAsia="ru-RU"/>
        </w:rPr>
        <w:t xml:space="preserve">ПУТЕЙ СООБЩЕНИЯ» </w:t>
      </w:r>
    </w:p>
    <w:p w:rsidR="00BF6EDE" w:rsidRPr="00AC1932" w:rsidRDefault="00BF6EDE" w:rsidP="00BF6EDE">
      <w:pPr>
        <w:spacing w:after="0" w:line="240" w:lineRule="auto"/>
        <w:jc w:val="center"/>
        <w:rPr>
          <w:rFonts w:ascii="Times New Roman" w:eastAsia="Times New Roman" w:hAnsi="Times New Roman" w:cs="Times New Roman"/>
          <w:sz w:val="24"/>
          <w:szCs w:val="24"/>
          <w:lang w:eastAsia="ru-RU"/>
        </w:rPr>
      </w:pPr>
      <w:r w:rsidRPr="00AC1932">
        <w:rPr>
          <w:rFonts w:ascii="Times New Roman" w:eastAsia="Times New Roman" w:hAnsi="Times New Roman" w:cs="Times New Roman"/>
          <w:b/>
          <w:bCs/>
          <w:color w:val="000000"/>
          <w:sz w:val="27"/>
          <w:szCs w:val="27"/>
          <w:lang w:eastAsia="ru-RU"/>
        </w:rPr>
        <w:t>(МИИТ)</w:t>
      </w:r>
    </w:p>
    <w:p w:rsidR="00BF6EDE" w:rsidRPr="00AC1932" w:rsidRDefault="00BF6EDE" w:rsidP="00BF6EDE">
      <w:pPr>
        <w:spacing w:before="100" w:beforeAutospacing="1" w:after="0" w:line="240" w:lineRule="auto"/>
        <w:jc w:val="center"/>
        <w:rPr>
          <w:rFonts w:ascii="Times New Roman" w:eastAsia="Times New Roman" w:hAnsi="Times New Roman" w:cs="Times New Roman"/>
          <w:sz w:val="24"/>
          <w:szCs w:val="24"/>
          <w:lang w:eastAsia="ru-RU"/>
        </w:rPr>
      </w:pPr>
    </w:p>
    <w:p w:rsidR="00BF6EDE" w:rsidRPr="00E041D5" w:rsidRDefault="00BF6EDE" w:rsidP="00927CC6">
      <w:pPr>
        <w:spacing w:before="187" w:after="0" w:line="240" w:lineRule="auto"/>
        <w:jc w:val="center"/>
        <w:rPr>
          <w:rFonts w:ascii="Times New Roman" w:eastAsia="Times New Roman" w:hAnsi="Times New Roman" w:cs="Times New Roman"/>
          <w:sz w:val="24"/>
          <w:szCs w:val="24"/>
          <w:lang w:eastAsia="ru-RU"/>
        </w:rPr>
      </w:pPr>
      <w:r w:rsidRPr="00E041D5">
        <w:rPr>
          <w:rFonts w:ascii="Times New Roman" w:eastAsia="Times New Roman" w:hAnsi="Times New Roman" w:cs="Times New Roman"/>
          <w:color w:val="000000"/>
          <w:sz w:val="27"/>
          <w:szCs w:val="27"/>
          <w:lang w:eastAsia="ru-RU"/>
        </w:rPr>
        <w:t>Кафедра «Финансы и кредит»</w:t>
      </w:r>
    </w:p>
    <w:p w:rsidR="00BF6EDE" w:rsidRPr="00AC1507" w:rsidRDefault="00BF6EDE" w:rsidP="00BF6ED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Е.В. Пухова</w:t>
      </w:r>
    </w:p>
    <w:p w:rsidR="00927CC6" w:rsidRDefault="00927CC6" w:rsidP="00BF6EDE">
      <w:pPr>
        <w:spacing w:before="245" w:after="58" w:line="240" w:lineRule="auto"/>
        <w:jc w:val="center"/>
        <w:rPr>
          <w:rFonts w:ascii="Times New Roman" w:eastAsia="Times New Roman" w:hAnsi="Times New Roman" w:cs="Times New Roman"/>
          <w:b/>
          <w:bCs/>
          <w:sz w:val="27"/>
          <w:szCs w:val="27"/>
          <w:lang w:eastAsia="ru-RU"/>
        </w:rPr>
      </w:pPr>
    </w:p>
    <w:p w:rsidR="006A7AA1" w:rsidRDefault="00BF6EDE" w:rsidP="00BF6EDE">
      <w:pPr>
        <w:spacing w:before="245" w:after="58"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МЕТОДИЧЕСКИЕ УКАЗАНИЯ</w:t>
      </w:r>
      <w:r w:rsidR="00D618EB">
        <w:rPr>
          <w:rFonts w:ascii="Times New Roman" w:eastAsia="Times New Roman" w:hAnsi="Times New Roman" w:cs="Times New Roman"/>
          <w:b/>
          <w:bCs/>
          <w:sz w:val="27"/>
          <w:szCs w:val="27"/>
          <w:lang w:eastAsia="ru-RU"/>
        </w:rPr>
        <w:t xml:space="preserve"> </w:t>
      </w:r>
    </w:p>
    <w:p w:rsidR="006A7AA1" w:rsidRDefault="00D618EB" w:rsidP="00D618EB">
      <w:pPr>
        <w:spacing w:before="245" w:after="58" w:line="240" w:lineRule="auto"/>
        <w:ind w:left="1416" w:firstLine="708"/>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к </w:t>
      </w:r>
      <w:r w:rsidR="00BF6EDE">
        <w:rPr>
          <w:rFonts w:ascii="Times New Roman" w:eastAsia="Times New Roman" w:hAnsi="Times New Roman" w:cs="Times New Roman"/>
          <w:b/>
          <w:bCs/>
          <w:sz w:val="27"/>
          <w:szCs w:val="27"/>
          <w:lang w:eastAsia="ru-RU"/>
        </w:rPr>
        <w:t>практически</w:t>
      </w:r>
      <w:r>
        <w:rPr>
          <w:rFonts w:ascii="Times New Roman" w:eastAsia="Times New Roman" w:hAnsi="Times New Roman" w:cs="Times New Roman"/>
          <w:b/>
          <w:bCs/>
          <w:sz w:val="27"/>
          <w:szCs w:val="27"/>
          <w:lang w:eastAsia="ru-RU"/>
        </w:rPr>
        <w:t>м</w:t>
      </w:r>
      <w:r w:rsidR="00BF6EDE">
        <w:rPr>
          <w:rFonts w:ascii="Times New Roman" w:eastAsia="Times New Roman" w:hAnsi="Times New Roman" w:cs="Times New Roman"/>
          <w:b/>
          <w:bCs/>
          <w:sz w:val="27"/>
          <w:szCs w:val="27"/>
          <w:lang w:eastAsia="ru-RU"/>
        </w:rPr>
        <w:t xml:space="preserve"> занятия</w:t>
      </w:r>
      <w:r>
        <w:rPr>
          <w:rFonts w:ascii="Times New Roman" w:eastAsia="Times New Roman" w:hAnsi="Times New Roman" w:cs="Times New Roman"/>
          <w:b/>
          <w:bCs/>
          <w:sz w:val="27"/>
          <w:szCs w:val="27"/>
          <w:lang w:eastAsia="ru-RU"/>
        </w:rPr>
        <w:t>м</w:t>
      </w:r>
      <w:r w:rsidR="00BF6EDE">
        <w:rPr>
          <w:rFonts w:ascii="Times New Roman" w:eastAsia="Times New Roman" w:hAnsi="Times New Roman" w:cs="Times New Roman"/>
          <w:b/>
          <w:bCs/>
          <w:sz w:val="27"/>
          <w:szCs w:val="27"/>
          <w:lang w:eastAsia="ru-RU"/>
        </w:rPr>
        <w:t xml:space="preserve"> по дисциплине </w:t>
      </w:r>
    </w:p>
    <w:p w:rsidR="00BF6EDE" w:rsidRDefault="00BF6EDE" w:rsidP="00BF6EDE">
      <w:pPr>
        <w:spacing w:before="245" w:after="58"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«Государственные и муниципальные финансы»</w:t>
      </w: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p>
    <w:p w:rsidR="00BF6EDE" w:rsidRDefault="00BF6EDE" w:rsidP="00BF6EDE">
      <w:pPr>
        <w:spacing w:before="100" w:beforeAutospacing="1" w:after="0" w:line="240" w:lineRule="auto"/>
        <w:jc w:val="center"/>
        <w:rPr>
          <w:rFonts w:ascii="Times New Roman" w:eastAsia="Times New Roman" w:hAnsi="Times New Roman" w:cs="Times New Roman"/>
          <w:color w:val="000000"/>
          <w:sz w:val="27"/>
          <w:szCs w:val="27"/>
          <w:lang w:eastAsia="ru-RU"/>
        </w:rPr>
      </w:pPr>
      <w:r w:rsidRPr="00AC1932">
        <w:rPr>
          <w:rFonts w:ascii="Times New Roman" w:eastAsia="Times New Roman" w:hAnsi="Times New Roman" w:cs="Times New Roman"/>
          <w:color w:val="000000"/>
          <w:sz w:val="27"/>
          <w:szCs w:val="27"/>
          <w:lang w:eastAsia="ru-RU"/>
        </w:rPr>
        <w:t>Москва</w:t>
      </w:r>
      <w:r>
        <w:rPr>
          <w:rFonts w:ascii="Times New Roman" w:eastAsia="Times New Roman" w:hAnsi="Times New Roman" w:cs="Times New Roman"/>
          <w:color w:val="000000"/>
          <w:sz w:val="27"/>
          <w:szCs w:val="27"/>
          <w:lang w:eastAsia="ru-RU"/>
        </w:rPr>
        <w:t xml:space="preserve"> </w:t>
      </w:r>
      <w:r w:rsidRPr="00AC1932">
        <w:rPr>
          <w:rFonts w:ascii="Times New Roman" w:eastAsia="Times New Roman" w:hAnsi="Times New Roman" w:cs="Times New Roman"/>
          <w:color w:val="000000"/>
          <w:sz w:val="27"/>
          <w:szCs w:val="27"/>
          <w:lang w:eastAsia="ru-RU"/>
        </w:rPr>
        <w:t>201</w:t>
      </w:r>
      <w:r>
        <w:rPr>
          <w:rFonts w:ascii="Times New Roman" w:eastAsia="Times New Roman" w:hAnsi="Times New Roman" w:cs="Times New Roman"/>
          <w:color w:val="000000"/>
          <w:sz w:val="27"/>
          <w:szCs w:val="27"/>
          <w:lang w:eastAsia="ru-RU"/>
        </w:rPr>
        <w:t>3</w:t>
      </w:r>
      <w:r w:rsidRPr="00AC1932">
        <w:rPr>
          <w:rFonts w:ascii="Times New Roman" w:eastAsia="Times New Roman" w:hAnsi="Times New Roman" w:cs="Times New Roman"/>
          <w:color w:val="000000"/>
          <w:sz w:val="27"/>
          <w:szCs w:val="27"/>
          <w:lang w:eastAsia="ru-RU"/>
        </w:rPr>
        <w:t xml:space="preserve"> г</w:t>
      </w:r>
      <w:r>
        <w:rPr>
          <w:rFonts w:ascii="Times New Roman" w:eastAsia="Times New Roman" w:hAnsi="Times New Roman" w:cs="Times New Roman"/>
          <w:color w:val="000000"/>
          <w:sz w:val="27"/>
          <w:szCs w:val="27"/>
          <w:lang w:eastAsia="ru-RU"/>
        </w:rPr>
        <w:t xml:space="preserve">. </w:t>
      </w:r>
    </w:p>
    <w:p w:rsidR="007A0E50" w:rsidRDefault="007A0E50" w:rsidP="007A0E50">
      <w:pPr>
        <w:pStyle w:val="Default"/>
        <w:rPr>
          <w:b/>
          <w:bCs/>
          <w:sz w:val="23"/>
          <w:szCs w:val="23"/>
        </w:rPr>
      </w:pPr>
    </w:p>
    <w:p w:rsidR="00BF6EDE" w:rsidRDefault="00BF6EDE">
      <w:pPr>
        <w:rPr>
          <w:rFonts w:ascii="Times New Roman" w:hAnsi="Times New Roman" w:cs="Times New Roman"/>
          <w:b/>
          <w:bCs/>
          <w:color w:val="000000"/>
          <w:sz w:val="23"/>
          <w:szCs w:val="23"/>
        </w:rPr>
      </w:pPr>
      <w:r>
        <w:rPr>
          <w:b/>
          <w:bCs/>
          <w:sz w:val="23"/>
          <w:szCs w:val="23"/>
        </w:rPr>
        <w:br w:type="page"/>
      </w:r>
    </w:p>
    <w:p w:rsidR="00F04992" w:rsidRDefault="00F04992" w:rsidP="00F04992">
      <w:pPr>
        <w:autoSpaceDE w:val="0"/>
        <w:autoSpaceDN w:val="0"/>
        <w:adjustRightInd w:val="0"/>
        <w:spacing w:after="0" w:line="240" w:lineRule="auto"/>
        <w:ind w:firstLine="340"/>
        <w:jc w:val="both"/>
        <w:rPr>
          <w:rFonts w:ascii="Times New Roman" w:hAnsi="Times New Roman" w:cs="Times New Roman"/>
          <w:sz w:val="28"/>
          <w:szCs w:val="28"/>
        </w:rPr>
      </w:pPr>
    </w:p>
    <w:p w:rsidR="00F04992" w:rsidRPr="00F04992" w:rsidRDefault="00F04992" w:rsidP="00F04992">
      <w:pPr>
        <w:spacing w:after="0" w:line="240" w:lineRule="auto"/>
        <w:ind w:firstLine="340"/>
        <w:jc w:val="both"/>
        <w:rPr>
          <w:rFonts w:ascii="Times New Roman" w:hAnsi="Times New Roman" w:cs="Times New Roman"/>
          <w:sz w:val="28"/>
          <w:szCs w:val="28"/>
        </w:rPr>
      </w:pPr>
      <w:proofErr w:type="gramStart"/>
      <w:r>
        <w:rPr>
          <w:rFonts w:ascii="Times New Roman" w:hAnsi="Times New Roman" w:cs="Times New Roman"/>
          <w:sz w:val="28"/>
          <w:szCs w:val="28"/>
        </w:rPr>
        <w:t>Пухова</w:t>
      </w:r>
      <w:proofErr w:type="gramEnd"/>
      <w:r>
        <w:rPr>
          <w:rFonts w:ascii="Times New Roman" w:hAnsi="Times New Roman" w:cs="Times New Roman"/>
          <w:sz w:val="28"/>
          <w:szCs w:val="28"/>
        </w:rPr>
        <w:t xml:space="preserve"> Е.В. Методические указания </w:t>
      </w:r>
      <w:r w:rsidRPr="00F04992">
        <w:rPr>
          <w:rFonts w:ascii="Times New Roman" w:hAnsi="Times New Roman" w:cs="Times New Roman"/>
          <w:sz w:val="28"/>
          <w:szCs w:val="28"/>
        </w:rPr>
        <w:t>к практическим занятиям по дисциплине «Государственные и муниципальные финансы»</w:t>
      </w:r>
      <w:r>
        <w:rPr>
          <w:rFonts w:ascii="Times New Roman" w:hAnsi="Times New Roman" w:cs="Times New Roman"/>
          <w:sz w:val="28"/>
          <w:szCs w:val="28"/>
        </w:rPr>
        <w:t xml:space="preserve"> - М:</w:t>
      </w:r>
      <w:r w:rsidR="0018642C">
        <w:rPr>
          <w:rFonts w:ascii="Times New Roman" w:hAnsi="Times New Roman" w:cs="Times New Roman"/>
          <w:sz w:val="28"/>
          <w:szCs w:val="28"/>
        </w:rPr>
        <w:t xml:space="preserve"> </w:t>
      </w:r>
      <w:r>
        <w:rPr>
          <w:rFonts w:ascii="Times New Roman" w:hAnsi="Times New Roman" w:cs="Times New Roman"/>
          <w:sz w:val="28"/>
          <w:szCs w:val="28"/>
        </w:rPr>
        <w:t>МИИТ,2013.- с.</w:t>
      </w:r>
    </w:p>
    <w:p w:rsidR="00F04992" w:rsidRDefault="00F04992" w:rsidP="00F04992">
      <w:pPr>
        <w:autoSpaceDE w:val="0"/>
        <w:autoSpaceDN w:val="0"/>
        <w:adjustRightInd w:val="0"/>
        <w:spacing w:after="0" w:line="240" w:lineRule="auto"/>
        <w:ind w:firstLine="340"/>
        <w:jc w:val="both"/>
        <w:rPr>
          <w:rFonts w:ascii="Times New Roman" w:hAnsi="Times New Roman" w:cs="Times New Roman"/>
          <w:sz w:val="28"/>
          <w:szCs w:val="28"/>
        </w:rPr>
      </w:pPr>
    </w:p>
    <w:p w:rsidR="00D618EB" w:rsidRPr="0018642C" w:rsidRDefault="00D618EB" w:rsidP="0018642C">
      <w:pPr>
        <w:autoSpaceDE w:val="0"/>
        <w:autoSpaceDN w:val="0"/>
        <w:adjustRightInd w:val="0"/>
        <w:spacing w:after="0" w:line="360" w:lineRule="auto"/>
        <w:ind w:firstLine="709"/>
        <w:jc w:val="both"/>
        <w:rPr>
          <w:rFonts w:ascii="Times New Roman" w:hAnsi="Times New Roman" w:cs="Times New Roman"/>
          <w:sz w:val="28"/>
          <w:szCs w:val="28"/>
        </w:rPr>
      </w:pPr>
      <w:r w:rsidRPr="0018642C">
        <w:rPr>
          <w:rFonts w:ascii="Times New Roman" w:hAnsi="Times New Roman" w:cs="Times New Roman"/>
          <w:sz w:val="28"/>
          <w:szCs w:val="28"/>
        </w:rPr>
        <w:t xml:space="preserve">В методических указаниях изложены основные понятия и определения  государственных и муниципальных финансов. </w:t>
      </w:r>
    </w:p>
    <w:p w:rsidR="00F04992" w:rsidRPr="0018642C" w:rsidRDefault="00D618EB" w:rsidP="0018642C">
      <w:pPr>
        <w:autoSpaceDE w:val="0"/>
        <w:autoSpaceDN w:val="0"/>
        <w:adjustRightInd w:val="0"/>
        <w:spacing w:after="0" w:line="360" w:lineRule="auto"/>
        <w:ind w:firstLine="709"/>
        <w:jc w:val="both"/>
        <w:rPr>
          <w:rFonts w:ascii="Times New Roman" w:hAnsi="Times New Roman" w:cs="Times New Roman"/>
          <w:sz w:val="28"/>
          <w:szCs w:val="28"/>
        </w:rPr>
      </w:pPr>
      <w:r w:rsidRPr="0018642C">
        <w:rPr>
          <w:rFonts w:ascii="Times New Roman" w:hAnsi="Times New Roman" w:cs="Times New Roman"/>
          <w:sz w:val="28"/>
          <w:szCs w:val="28"/>
        </w:rPr>
        <w:t>Предлагаемые тестовые задания и задачи, разработанные на основе фактических данных федеральных законов о федеральном бюджете на очередной финансовый год и плановый период, а также на основе норм Бюджетного кодекса Российской Федерации,  позволят студентам закрепить   лекционный материал</w:t>
      </w:r>
      <w:r w:rsidR="0043578E" w:rsidRPr="0018642C">
        <w:rPr>
          <w:rFonts w:ascii="Times New Roman" w:hAnsi="Times New Roman" w:cs="Times New Roman"/>
          <w:sz w:val="28"/>
          <w:szCs w:val="28"/>
        </w:rPr>
        <w:t>,</w:t>
      </w:r>
      <w:r w:rsidR="00F04992" w:rsidRPr="0018642C">
        <w:rPr>
          <w:rFonts w:ascii="Times New Roman" w:hAnsi="Times New Roman" w:cs="Times New Roman"/>
          <w:sz w:val="28"/>
          <w:szCs w:val="28"/>
        </w:rPr>
        <w:t xml:space="preserve"> </w:t>
      </w:r>
      <w:r w:rsidR="0043578E" w:rsidRPr="0018642C">
        <w:rPr>
          <w:rFonts w:ascii="Times New Roman" w:hAnsi="Times New Roman" w:cs="Times New Roman"/>
          <w:sz w:val="28"/>
          <w:szCs w:val="28"/>
        </w:rPr>
        <w:t>сформировать навыки проведения анализа и подготовки письменных заключений по вопросам, составляющим содержание курса.</w:t>
      </w:r>
    </w:p>
    <w:p w:rsidR="00142885" w:rsidRPr="0018642C" w:rsidRDefault="00142885" w:rsidP="0018642C">
      <w:pPr>
        <w:autoSpaceDE w:val="0"/>
        <w:autoSpaceDN w:val="0"/>
        <w:adjustRightInd w:val="0"/>
        <w:spacing w:after="0" w:line="360" w:lineRule="auto"/>
        <w:ind w:firstLine="709"/>
        <w:jc w:val="both"/>
        <w:rPr>
          <w:rFonts w:ascii="Times New Roman" w:hAnsi="Times New Roman" w:cs="Times New Roman"/>
          <w:sz w:val="28"/>
          <w:szCs w:val="28"/>
        </w:rPr>
      </w:pPr>
      <w:r w:rsidRPr="0018642C">
        <w:rPr>
          <w:rFonts w:ascii="Times New Roman" w:hAnsi="Times New Roman" w:cs="Times New Roman"/>
          <w:sz w:val="28"/>
          <w:szCs w:val="28"/>
        </w:rPr>
        <w:t>Самостоятельная работа студентов включает</w:t>
      </w:r>
      <w:r w:rsidR="0018642C" w:rsidRPr="0018642C">
        <w:rPr>
          <w:rFonts w:ascii="Times New Roman" w:hAnsi="Times New Roman" w:cs="Times New Roman"/>
          <w:sz w:val="28"/>
          <w:szCs w:val="28"/>
        </w:rPr>
        <w:t>:</w:t>
      </w:r>
      <w:r w:rsidRPr="0018642C">
        <w:rPr>
          <w:rFonts w:ascii="Times New Roman" w:hAnsi="Times New Roman" w:cs="Times New Roman"/>
          <w:sz w:val="28"/>
          <w:szCs w:val="28"/>
        </w:rPr>
        <w:t xml:space="preserve"> подготовку к семинарским</w:t>
      </w:r>
      <w:r w:rsidR="0043578E" w:rsidRPr="0018642C">
        <w:rPr>
          <w:rFonts w:ascii="Times New Roman" w:hAnsi="Times New Roman" w:cs="Times New Roman"/>
          <w:sz w:val="28"/>
          <w:szCs w:val="28"/>
        </w:rPr>
        <w:t xml:space="preserve"> </w:t>
      </w:r>
      <w:r w:rsidRPr="0018642C">
        <w:rPr>
          <w:rFonts w:ascii="Times New Roman" w:hAnsi="Times New Roman" w:cs="Times New Roman"/>
          <w:sz w:val="28"/>
          <w:szCs w:val="28"/>
        </w:rPr>
        <w:t>занятиям</w:t>
      </w:r>
      <w:r w:rsidR="0043578E" w:rsidRPr="0018642C">
        <w:rPr>
          <w:rFonts w:ascii="Times New Roman" w:hAnsi="Times New Roman" w:cs="Times New Roman"/>
          <w:sz w:val="28"/>
          <w:szCs w:val="28"/>
        </w:rPr>
        <w:t xml:space="preserve">, </w:t>
      </w:r>
      <w:r w:rsidRPr="0018642C">
        <w:rPr>
          <w:rFonts w:ascii="Times New Roman" w:hAnsi="Times New Roman" w:cs="Times New Roman"/>
          <w:sz w:val="28"/>
          <w:szCs w:val="28"/>
        </w:rPr>
        <w:t xml:space="preserve"> в соответствии с </w:t>
      </w:r>
      <w:r w:rsidR="0018642C" w:rsidRPr="0018642C">
        <w:rPr>
          <w:rFonts w:ascii="Times New Roman" w:hAnsi="Times New Roman" w:cs="Times New Roman"/>
          <w:sz w:val="28"/>
          <w:szCs w:val="28"/>
        </w:rPr>
        <w:t xml:space="preserve"> предлагаемыми </w:t>
      </w:r>
      <w:r w:rsidRPr="0018642C">
        <w:rPr>
          <w:rFonts w:ascii="Times New Roman" w:hAnsi="Times New Roman" w:cs="Times New Roman"/>
          <w:sz w:val="28"/>
          <w:szCs w:val="28"/>
        </w:rPr>
        <w:t xml:space="preserve">вопросами, </w:t>
      </w:r>
      <w:r w:rsidR="00D618EB" w:rsidRPr="0018642C">
        <w:rPr>
          <w:rFonts w:ascii="Times New Roman" w:hAnsi="Times New Roman" w:cs="Times New Roman"/>
          <w:sz w:val="28"/>
          <w:szCs w:val="28"/>
        </w:rPr>
        <w:t xml:space="preserve"> </w:t>
      </w:r>
      <w:r w:rsidR="0018642C" w:rsidRPr="0018642C">
        <w:rPr>
          <w:rFonts w:ascii="Times New Roman" w:hAnsi="Times New Roman" w:cs="Times New Roman"/>
          <w:sz w:val="28"/>
          <w:szCs w:val="28"/>
        </w:rPr>
        <w:t>к промежуточному контролю на основе тестов и задач, содержащихся в настоящих методических указаниях; и</w:t>
      </w:r>
      <w:r w:rsidRPr="0018642C">
        <w:rPr>
          <w:rFonts w:ascii="Times New Roman" w:hAnsi="Times New Roman" w:cs="Times New Roman"/>
          <w:sz w:val="28"/>
          <w:szCs w:val="28"/>
        </w:rPr>
        <w:t>зучение нормативных правовых актов</w:t>
      </w:r>
      <w:r w:rsidR="0018642C" w:rsidRPr="0018642C">
        <w:rPr>
          <w:rFonts w:ascii="Times New Roman" w:hAnsi="Times New Roman" w:cs="Times New Roman"/>
          <w:sz w:val="28"/>
          <w:szCs w:val="28"/>
        </w:rPr>
        <w:t xml:space="preserve">, </w:t>
      </w:r>
      <w:r w:rsidRPr="0018642C">
        <w:rPr>
          <w:rFonts w:ascii="Times New Roman" w:hAnsi="Times New Roman" w:cs="Times New Roman"/>
          <w:sz w:val="28"/>
          <w:szCs w:val="28"/>
        </w:rPr>
        <w:t xml:space="preserve"> рекомендованной</w:t>
      </w:r>
      <w:r w:rsidR="0018642C">
        <w:rPr>
          <w:rFonts w:ascii="Times New Roman" w:hAnsi="Times New Roman" w:cs="Times New Roman"/>
          <w:sz w:val="28"/>
          <w:szCs w:val="28"/>
        </w:rPr>
        <w:t xml:space="preserve"> </w:t>
      </w:r>
      <w:r w:rsidR="0018642C" w:rsidRPr="0018642C">
        <w:rPr>
          <w:rFonts w:ascii="Times New Roman" w:hAnsi="Times New Roman" w:cs="Times New Roman"/>
          <w:sz w:val="28"/>
          <w:szCs w:val="28"/>
        </w:rPr>
        <w:t xml:space="preserve"> </w:t>
      </w:r>
      <w:r w:rsidRPr="0018642C">
        <w:rPr>
          <w:rFonts w:ascii="Times New Roman" w:hAnsi="Times New Roman" w:cs="Times New Roman"/>
          <w:sz w:val="28"/>
          <w:szCs w:val="28"/>
        </w:rPr>
        <w:t>основной и дополнительной литературы</w:t>
      </w:r>
      <w:r w:rsidR="0043578E" w:rsidRPr="0018642C">
        <w:rPr>
          <w:rFonts w:ascii="Times New Roman" w:hAnsi="Times New Roman" w:cs="Times New Roman"/>
          <w:sz w:val="28"/>
          <w:szCs w:val="28"/>
        </w:rPr>
        <w:t>.</w:t>
      </w:r>
    </w:p>
    <w:p w:rsidR="0018642C" w:rsidRDefault="0018642C" w:rsidP="0043578E">
      <w:pPr>
        <w:autoSpaceDE w:val="0"/>
        <w:autoSpaceDN w:val="0"/>
        <w:adjustRightInd w:val="0"/>
        <w:spacing w:after="0" w:line="360" w:lineRule="auto"/>
        <w:ind w:firstLine="709"/>
        <w:jc w:val="both"/>
        <w:rPr>
          <w:rFonts w:ascii="Times New Roman" w:hAnsi="Times New Roman" w:cs="Times New Roman"/>
          <w:sz w:val="28"/>
          <w:szCs w:val="28"/>
        </w:rPr>
      </w:pPr>
    </w:p>
    <w:p w:rsidR="008B75A7" w:rsidRDefault="008B75A7" w:rsidP="0043578E">
      <w:pPr>
        <w:autoSpaceDE w:val="0"/>
        <w:autoSpaceDN w:val="0"/>
        <w:adjustRightInd w:val="0"/>
        <w:spacing w:after="0" w:line="360" w:lineRule="auto"/>
        <w:ind w:firstLine="709"/>
        <w:jc w:val="both"/>
        <w:rPr>
          <w:rFonts w:ascii="Times New Roman" w:hAnsi="Times New Roman" w:cs="Times New Roman"/>
          <w:sz w:val="28"/>
          <w:szCs w:val="28"/>
        </w:rPr>
      </w:pPr>
    </w:p>
    <w:p w:rsidR="008B75A7" w:rsidRPr="00142885" w:rsidRDefault="008B75A7" w:rsidP="004357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Табл.- 6, рис. – 0, библ. – 1</w:t>
      </w:r>
      <w:r w:rsidR="00AC4984">
        <w:rPr>
          <w:rFonts w:ascii="Times New Roman" w:hAnsi="Times New Roman" w:cs="Times New Roman"/>
          <w:sz w:val="28"/>
          <w:szCs w:val="28"/>
        </w:rPr>
        <w:t>1</w:t>
      </w:r>
      <w:r>
        <w:rPr>
          <w:rFonts w:ascii="Times New Roman" w:hAnsi="Times New Roman" w:cs="Times New Roman"/>
          <w:sz w:val="28"/>
          <w:szCs w:val="28"/>
        </w:rPr>
        <w:t xml:space="preserve"> назв.</w:t>
      </w:r>
    </w:p>
    <w:p w:rsidR="00142885" w:rsidRDefault="00142885" w:rsidP="0043578E">
      <w:pPr>
        <w:pStyle w:val="Default"/>
        <w:spacing w:line="360" w:lineRule="auto"/>
        <w:ind w:firstLine="709"/>
        <w:rPr>
          <w:b/>
          <w:bCs/>
          <w:color w:val="C00000"/>
          <w:sz w:val="23"/>
          <w:szCs w:val="23"/>
        </w:rPr>
      </w:pPr>
    </w:p>
    <w:p w:rsidR="0043578E" w:rsidRPr="00C25CC5" w:rsidRDefault="0043578E" w:rsidP="007A0E50">
      <w:pPr>
        <w:pStyle w:val="Default"/>
        <w:rPr>
          <w:b/>
          <w:bCs/>
          <w:color w:val="C00000"/>
          <w:sz w:val="23"/>
          <w:szCs w:val="23"/>
        </w:rPr>
      </w:pPr>
    </w:p>
    <w:p w:rsidR="0043578E" w:rsidRDefault="0043578E">
      <w:pPr>
        <w:rPr>
          <w:rFonts w:ascii="Times New Roman" w:hAnsi="Times New Roman" w:cs="Times New Roman"/>
          <w:b/>
          <w:bCs/>
          <w:color w:val="C00000"/>
          <w:sz w:val="23"/>
          <w:szCs w:val="23"/>
        </w:rPr>
      </w:pPr>
      <w:r>
        <w:rPr>
          <w:b/>
          <w:bCs/>
          <w:color w:val="C00000"/>
          <w:sz w:val="23"/>
          <w:szCs w:val="23"/>
        </w:rPr>
        <w:br w:type="page"/>
      </w:r>
    </w:p>
    <w:p w:rsidR="007C79AE" w:rsidRDefault="007C79AE" w:rsidP="00776914">
      <w:pPr>
        <w:pStyle w:val="Default"/>
        <w:ind w:firstLine="397"/>
        <w:rPr>
          <w:b/>
          <w:bCs/>
          <w:sz w:val="23"/>
          <w:szCs w:val="23"/>
        </w:rPr>
      </w:pPr>
    </w:p>
    <w:p w:rsidR="007C79AE" w:rsidRPr="00F9221A" w:rsidRDefault="007C79AE" w:rsidP="007C79AE">
      <w:pPr>
        <w:pStyle w:val="Default"/>
        <w:ind w:firstLine="397"/>
        <w:jc w:val="center"/>
        <w:rPr>
          <w:b/>
          <w:bCs/>
          <w:sz w:val="23"/>
          <w:szCs w:val="23"/>
        </w:rPr>
      </w:pPr>
      <w:r w:rsidRPr="00F9221A">
        <w:rPr>
          <w:b/>
          <w:bCs/>
          <w:sz w:val="23"/>
          <w:szCs w:val="23"/>
        </w:rPr>
        <w:t>ОГЛАВЛЕНИЕ</w:t>
      </w:r>
    </w:p>
    <w:p w:rsidR="001B457A" w:rsidRDefault="001B457A" w:rsidP="007C79AE">
      <w:pPr>
        <w:pStyle w:val="Default"/>
        <w:ind w:firstLine="397"/>
        <w:jc w:val="center"/>
        <w:rPr>
          <w:bCs/>
          <w:sz w:val="23"/>
          <w:szCs w:val="23"/>
        </w:rPr>
      </w:pPr>
    </w:p>
    <w:tbl>
      <w:tblPr>
        <w:tblStyle w:val="ae"/>
        <w:tblW w:w="0" w:type="auto"/>
        <w:tblLook w:val="04A0"/>
      </w:tblPr>
      <w:tblGrid>
        <w:gridCol w:w="8947"/>
        <w:gridCol w:w="907"/>
      </w:tblGrid>
      <w:tr w:rsidR="001B457A" w:rsidRPr="008B540C" w:rsidTr="0075483A">
        <w:tc>
          <w:tcPr>
            <w:tcW w:w="8947" w:type="dxa"/>
            <w:tcBorders>
              <w:top w:val="nil"/>
              <w:left w:val="nil"/>
              <w:bottom w:val="nil"/>
              <w:right w:val="nil"/>
            </w:tcBorders>
          </w:tcPr>
          <w:p w:rsidR="001B457A" w:rsidRPr="008B540C" w:rsidRDefault="001B457A" w:rsidP="002003F8">
            <w:pPr>
              <w:pStyle w:val="Default"/>
              <w:rPr>
                <w:bCs/>
                <w:sz w:val="26"/>
                <w:szCs w:val="26"/>
              </w:rPr>
            </w:pPr>
            <w:r w:rsidRPr="008B540C">
              <w:rPr>
                <w:bCs/>
                <w:iCs/>
                <w:sz w:val="26"/>
                <w:szCs w:val="26"/>
              </w:rPr>
              <w:t>Раздел I. ОСНОВЫ ГОСУДАРСТВЕННЫХ И МУНИЦИПАЛЬНЫХ ФИНАНСОВ---------------------------------------------------------------------------</w:t>
            </w:r>
            <w:r w:rsidR="002003F8" w:rsidRPr="008B540C">
              <w:rPr>
                <w:bCs/>
                <w:iCs/>
                <w:sz w:val="26"/>
                <w:szCs w:val="26"/>
              </w:rPr>
              <w:t>--------</w:t>
            </w:r>
          </w:p>
        </w:tc>
        <w:tc>
          <w:tcPr>
            <w:tcW w:w="907" w:type="dxa"/>
            <w:tcBorders>
              <w:top w:val="nil"/>
              <w:left w:val="nil"/>
              <w:bottom w:val="nil"/>
              <w:right w:val="nil"/>
            </w:tcBorders>
          </w:tcPr>
          <w:p w:rsidR="001B457A" w:rsidRPr="008B540C" w:rsidRDefault="001B457A" w:rsidP="007C79AE">
            <w:pPr>
              <w:pStyle w:val="Default"/>
              <w:jc w:val="center"/>
              <w:rPr>
                <w:bCs/>
                <w:sz w:val="26"/>
                <w:szCs w:val="26"/>
              </w:rPr>
            </w:pPr>
          </w:p>
        </w:tc>
      </w:tr>
      <w:tr w:rsidR="001B457A" w:rsidRPr="008B540C" w:rsidTr="0075483A">
        <w:tc>
          <w:tcPr>
            <w:tcW w:w="8947" w:type="dxa"/>
            <w:tcBorders>
              <w:top w:val="nil"/>
              <w:left w:val="nil"/>
              <w:bottom w:val="nil"/>
              <w:right w:val="nil"/>
            </w:tcBorders>
          </w:tcPr>
          <w:p w:rsidR="001B457A" w:rsidRPr="008B540C" w:rsidRDefault="001B457A" w:rsidP="003F31AC">
            <w:pPr>
              <w:pStyle w:val="Default"/>
              <w:rPr>
                <w:bCs/>
                <w:sz w:val="26"/>
                <w:szCs w:val="26"/>
              </w:rPr>
            </w:pPr>
            <w:r w:rsidRPr="008B540C">
              <w:rPr>
                <w:iCs/>
                <w:sz w:val="26"/>
                <w:szCs w:val="26"/>
              </w:rPr>
              <w:t>ТЕМА 1. СУЩНОСТЬ</w:t>
            </w:r>
            <w:r w:rsidR="003F31AC" w:rsidRPr="008B540C">
              <w:rPr>
                <w:iCs/>
                <w:sz w:val="26"/>
                <w:szCs w:val="26"/>
              </w:rPr>
              <w:t>, ФОРМЫ</w:t>
            </w:r>
            <w:r w:rsidRPr="008B540C">
              <w:rPr>
                <w:iCs/>
                <w:sz w:val="26"/>
                <w:szCs w:val="26"/>
              </w:rPr>
              <w:t xml:space="preserve">  И ФУНКЦИИ ФИНАНСОВ ------------------</w:t>
            </w:r>
          </w:p>
        </w:tc>
        <w:tc>
          <w:tcPr>
            <w:tcW w:w="907" w:type="dxa"/>
            <w:tcBorders>
              <w:top w:val="nil"/>
              <w:left w:val="nil"/>
              <w:bottom w:val="nil"/>
              <w:right w:val="nil"/>
            </w:tcBorders>
          </w:tcPr>
          <w:p w:rsidR="001B457A" w:rsidRPr="008B540C" w:rsidRDefault="001B457A" w:rsidP="007C79AE">
            <w:pPr>
              <w:pStyle w:val="Default"/>
              <w:jc w:val="center"/>
              <w:rPr>
                <w:bCs/>
                <w:sz w:val="26"/>
                <w:szCs w:val="26"/>
              </w:rPr>
            </w:pPr>
          </w:p>
        </w:tc>
      </w:tr>
      <w:tr w:rsidR="001B457A" w:rsidRPr="008B540C" w:rsidTr="0075483A">
        <w:tc>
          <w:tcPr>
            <w:tcW w:w="8947" w:type="dxa"/>
            <w:tcBorders>
              <w:top w:val="nil"/>
              <w:left w:val="nil"/>
              <w:bottom w:val="nil"/>
              <w:right w:val="nil"/>
            </w:tcBorders>
          </w:tcPr>
          <w:p w:rsidR="001B457A" w:rsidRPr="008B540C" w:rsidRDefault="001B457A" w:rsidP="002003F8">
            <w:pPr>
              <w:pStyle w:val="Default"/>
              <w:rPr>
                <w:iCs/>
                <w:sz w:val="26"/>
                <w:szCs w:val="26"/>
              </w:rPr>
            </w:pPr>
            <w:r w:rsidRPr="008B540C">
              <w:rPr>
                <w:rFonts w:eastAsia="Times New Roman"/>
                <w:bCs/>
                <w:sz w:val="26"/>
                <w:szCs w:val="26"/>
                <w:lang w:eastAsia="ru-RU"/>
              </w:rPr>
              <w:t xml:space="preserve">1.1. Сущность </w:t>
            </w:r>
            <w:r w:rsidR="002003F8" w:rsidRPr="008B540C">
              <w:rPr>
                <w:rFonts w:eastAsia="Times New Roman"/>
                <w:bCs/>
                <w:sz w:val="26"/>
                <w:szCs w:val="26"/>
                <w:lang w:eastAsia="ru-RU"/>
              </w:rPr>
              <w:t xml:space="preserve"> и формы </w:t>
            </w:r>
            <w:r w:rsidRPr="008B540C">
              <w:rPr>
                <w:rFonts w:eastAsia="Times New Roman"/>
                <w:bCs/>
                <w:sz w:val="26"/>
                <w:szCs w:val="26"/>
                <w:lang w:eastAsia="ru-RU"/>
              </w:rPr>
              <w:t>государственных и муниципальных финансов--</w:t>
            </w:r>
            <w:r w:rsidR="002003F8" w:rsidRPr="008B540C">
              <w:rPr>
                <w:rFonts w:eastAsia="Times New Roman"/>
                <w:bCs/>
                <w:sz w:val="26"/>
                <w:szCs w:val="26"/>
                <w:lang w:eastAsia="ru-RU"/>
              </w:rPr>
              <w:t>-------</w:t>
            </w:r>
          </w:p>
        </w:tc>
        <w:tc>
          <w:tcPr>
            <w:tcW w:w="907" w:type="dxa"/>
            <w:tcBorders>
              <w:top w:val="nil"/>
              <w:left w:val="nil"/>
              <w:bottom w:val="nil"/>
              <w:right w:val="nil"/>
            </w:tcBorders>
          </w:tcPr>
          <w:p w:rsidR="001B457A" w:rsidRPr="008B540C" w:rsidRDefault="001B457A" w:rsidP="007C79AE">
            <w:pPr>
              <w:pStyle w:val="Default"/>
              <w:jc w:val="center"/>
              <w:rPr>
                <w:bCs/>
                <w:sz w:val="26"/>
                <w:szCs w:val="26"/>
              </w:rPr>
            </w:pPr>
          </w:p>
        </w:tc>
      </w:tr>
      <w:tr w:rsidR="001B457A" w:rsidRPr="008B540C" w:rsidTr="0075483A">
        <w:tc>
          <w:tcPr>
            <w:tcW w:w="8947" w:type="dxa"/>
            <w:tcBorders>
              <w:top w:val="nil"/>
              <w:left w:val="nil"/>
              <w:bottom w:val="nil"/>
              <w:right w:val="nil"/>
            </w:tcBorders>
          </w:tcPr>
          <w:p w:rsidR="001B457A" w:rsidRPr="008B540C" w:rsidRDefault="001B457A" w:rsidP="002003F8">
            <w:pPr>
              <w:pStyle w:val="Default"/>
              <w:rPr>
                <w:rFonts w:eastAsia="Times New Roman"/>
                <w:bCs/>
                <w:sz w:val="26"/>
                <w:szCs w:val="26"/>
                <w:lang w:eastAsia="ru-RU"/>
              </w:rPr>
            </w:pPr>
            <w:r w:rsidRPr="008B540C">
              <w:rPr>
                <w:rFonts w:eastAsia="Times New Roman"/>
                <w:bCs/>
                <w:sz w:val="26"/>
                <w:szCs w:val="26"/>
                <w:lang w:eastAsia="ru-RU"/>
              </w:rPr>
              <w:t>1.2. Функции</w:t>
            </w:r>
            <w:r w:rsidR="002003F8" w:rsidRPr="008B540C">
              <w:rPr>
                <w:rFonts w:eastAsia="Times New Roman"/>
                <w:bCs/>
                <w:sz w:val="26"/>
                <w:szCs w:val="26"/>
                <w:lang w:eastAsia="ru-RU"/>
              </w:rPr>
              <w:t>,</w:t>
            </w:r>
            <w:r w:rsidRPr="008B540C">
              <w:rPr>
                <w:rFonts w:eastAsia="Times New Roman"/>
                <w:bCs/>
                <w:sz w:val="26"/>
                <w:szCs w:val="26"/>
                <w:lang w:eastAsia="ru-RU"/>
              </w:rPr>
              <w:t xml:space="preserve"> принципы государственных и муниципальных финансов</w:t>
            </w:r>
            <w:r w:rsidR="002003F8" w:rsidRPr="008B540C">
              <w:rPr>
                <w:rFonts w:eastAsia="Times New Roman"/>
                <w:bCs/>
                <w:sz w:val="26"/>
                <w:szCs w:val="26"/>
                <w:lang w:eastAsia="ru-RU"/>
              </w:rPr>
              <w:t>--------</w:t>
            </w:r>
          </w:p>
        </w:tc>
        <w:tc>
          <w:tcPr>
            <w:tcW w:w="907" w:type="dxa"/>
            <w:tcBorders>
              <w:top w:val="nil"/>
              <w:left w:val="nil"/>
              <w:bottom w:val="nil"/>
              <w:right w:val="nil"/>
            </w:tcBorders>
          </w:tcPr>
          <w:p w:rsidR="001B457A" w:rsidRPr="008B540C" w:rsidRDefault="001B457A" w:rsidP="007C79AE">
            <w:pPr>
              <w:pStyle w:val="Default"/>
              <w:jc w:val="center"/>
              <w:rPr>
                <w:bCs/>
                <w:sz w:val="26"/>
                <w:szCs w:val="26"/>
              </w:rPr>
            </w:pPr>
          </w:p>
        </w:tc>
      </w:tr>
      <w:tr w:rsidR="001B457A" w:rsidRPr="008B540C" w:rsidTr="0075483A">
        <w:tc>
          <w:tcPr>
            <w:tcW w:w="8947" w:type="dxa"/>
            <w:tcBorders>
              <w:top w:val="nil"/>
              <w:left w:val="nil"/>
              <w:bottom w:val="nil"/>
              <w:right w:val="nil"/>
            </w:tcBorders>
          </w:tcPr>
          <w:p w:rsidR="001B457A" w:rsidRPr="008B540C" w:rsidRDefault="001B457A" w:rsidP="001B457A">
            <w:pPr>
              <w:pStyle w:val="Default"/>
              <w:rPr>
                <w:rFonts w:eastAsia="Times New Roman"/>
                <w:bCs/>
                <w:sz w:val="26"/>
                <w:szCs w:val="26"/>
                <w:lang w:eastAsia="ru-RU"/>
              </w:rPr>
            </w:pPr>
            <w:r w:rsidRPr="008B540C">
              <w:rPr>
                <w:bCs/>
                <w:iCs/>
                <w:sz w:val="26"/>
                <w:szCs w:val="26"/>
              </w:rPr>
              <w:t>1.3. Вопросы к семинару-------------------------------------------------------------</w:t>
            </w:r>
            <w:r w:rsidR="002003F8" w:rsidRPr="008B540C">
              <w:rPr>
                <w:bCs/>
                <w:iCs/>
                <w:sz w:val="26"/>
                <w:szCs w:val="26"/>
              </w:rPr>
              <w:t>-------</w:t>
            </w:r>
          </w:p>
        </w:tc>
        <w:tc>
          <w:tcPr>
            <w:tcW w:w="907" w:type="dxa"/>
            <w:tcBorders>
              <w:top w:val="nil"/>
              <w:left w:val="nil"/>
              <w:bottom w:val="nil"/>
              <w:right w:val="nil"/>
            </w:tcBorders>
          </w:tcPr>
          <w:p w:rsidR="001B457A" w:rsidRPr="008B540C" w:rsidRDefault="001B457A" w:rsidP="007C79AE">
            <w:pPr>
              <w:pStyle w:val="Default"/>
              <w:jc w:val="center"/>
              <w:rPr>
                <w:bCs/>
                <w:sz w:val="26"/>
                <w:szCs w:val="26"/>
              </w:rPr>
            </w:pPr>
          </w:p>
        </w:tc>
      </w:tr>
      <w:tr w:rsidR="001B457A" w:rsidRPr="008B540C" w:rsidTr="0075483A">
        <w:tc>
          <w:tcPr>
            <w:tcW w:w="8947" w:type="dxa"/>
            <w:tcBorders>
              <w:top w:val="nil"/>
              <w:left w:val="nil"/>
              <w:bottom w:val="nil"/>
              <w:right w:val="nil"/>
            </w:tcBorders>
          </w:tcPr>
          <w:p w:rsidR="001B457A" w:rsidRPr="008B540C" w:rsidRDefault="001B457A" w:rsidP="001B457A">
            <w:pPr>
              <w:pStyle w:val="Default"/>
              <w:rPr>
                <w:bCs/>
                <w:iCs/>
                <w:sz w:val="26"/>
                <w:szCs w:val="26"/>
              </w:rPr>
            </w:pPr>
            <w:r w:rsidRPr="008B540C">
              <w:rPr>
                <w:bCs/>
                <w:iCs/>
                <w:sz w:val="26"/>
                <w:szCs w:val="26"/>
              </w:rPr>
              <w:t>1.4. Тесты-------------------------------------------------------------------------------</w:t>
            </w:r>
            <w:r w:rsidR="002003F8" w:rsidRPr="008B540C">
              <w:rPr>
                <w:bCs/>
                <w:iCs/>
                <w:sz w:val="26"/>
                <w:szCs w:val="26"/>
              </w:rPr>
              <w:t>--------</w:t>
            </w:r>
          </w:p>
        </w:tc>
        <w:tc>
          <w:tcPr>
            <w:tcW w:w="907" w:type="dxa"/>
            <w:tcBorders>
              <w:top w:val="nil"/>
              <w:left w:val="nil"/>
              <w:bottom w:val="nil"/>
              <w:right w:val="nil"/>
            </w:tcBorders>
          </w:tcPr>
          <w:p w:rsidR="001B457A" w:rsidRPr="008B540C" w:rsidRDefault="001B457A" w:rsidP="007C79AE">
            <w:pPr>
              <w:pStyle w:val="Default"/>
              <w:jc w:val="center"/>
              <w:rPr>
                <w:bCs/>
                <w:sz w:val="26"/>
                <w:szCs w:val="26"/>
              </w:rPr>
            </w:pPr>
          </w:p>
        </w:tc>
      </w:tr>
      <w:tr w:rsidR="001B457A" w:rsidRPr="008B540C" w:rsidTr="0075483A">
        <w:tc>
          <w:tcPr>
            <w:tcW w:w="8947" w:type="dxa"/>
            <w:tcBorders>
              <w:top w:val="nil"/>
              <w:left w:val="nil"/>
              <w:bottom w:val="nil"/>
              <w:right w:val="nil"/>
            </w:tcBorders>
          </w:tcPr>
          <w:p w:rsidR="001B457A" w:rsidRPr="008B540C" w:rsidRDefault="001B457A" w:rsidP="001B457A">
            <w:pPr>
              <w:pStyle w:val="a9"/>
              <w:spacing w:before="0" w:beforeAutospacing="0" w:after="0" w:afterAutospacing="0"/>
              <w:rPr>
                <w:bCs/>
                <w:iCs/>
                <w:sz w:val="26"/>
                <w:szCs w:val="26"/>
              </w:rPr>
            </w:pPr>
            <w:r w:rsidRPr="008B540C">
              <w:rPr>
                <w:rFonts w:eastAsiaTheme="minorHAnsi"/>
                <w:iCs/>
                <w:sz w:val="26"/>
                <w:szCs w:val="26"/>
                <w:lang w:eastAsia="en-US"/>
              </w:rPr>
              <w:t>ТЕМА 2. ФИНАНСОВАЯ СИСТЕМА РФ -------------------------------------</w:t>
            </w:r>
            <w:r w:rsidR="002003F8" w:rsidRPr="008B540C">
              <w:rPr>
                <w:rFonts w:eastAsiaTheme="minorHAnsi"/>
                <w:iCs/>
                <w:sz w:val="26"/>
                <w:szCs w:val="26"/>
                <w:lang w:eastAsia="en-US"/>
              </w:rPr>
              <w:t>--------</w:t>
            </w:r>
          </w:p>
        </w:tc>
        <w:tc>
          <w:tcPr>
            <w:tcW w:w="907" w:type="dxa"/>
            <w:tcBorders>
              <w:top w:val="nil"/>
              <w:left w:val="nil"/>
              <w:bottom w:val="nil"/>
              <w:right w:val="nil"/>
            </w:tcBorders>
          </w:tcPr>
          <w:p w:rsidR="001B457A" w:rsidRPr="008B540C" w:rsidRDefault="001B457A" w:rsidP="007C79AE">
            <w:pPr>
              <w:pStyle w:val="Default"/>
              <w:jc w:val="center"/>
              <w:rPr>
                <w:bCs/>
                <w:sz w:val="26"/>
                <w:szCs w:val="26"/>
              </w:rPr>
            </w:pPr>
          </w:p>
        </w:tc>
      </w:tr>
      <w:tr w:rsidR="00002134" w:rsidRPr="008B540C" w:rsidTr="0075483A">
        <w:tc>
          <w:tcPr>
            <w:tcW w:w="8947" w:type="dxa"/>
            <w:tcBorders>
              <w:top w:val="nil"/>
              <w:left w:val="nil"/>
              <w:bottom w:val="nil"/>
              <w:right w:val="nil"/>
            </w:tcBorders>
          </w:tcPr>
          <w:p w:rsidR="00002134" w:rsidRPr="008B540C" w:rsidRDefault="00002134" w:rsidP="00496116">
            <w:pPr>
              <w:pStyle w:val="a9"/>
              <w:spacing w:before="0" w:beforeAutospacing="0" w:after="0" w:afterAutospacing="0"/>
              <w:rPr>
                <w:rFonts w:eastAsiaTheme="minorHAnsi"/>
                <w:iCs/>
                <w:sz w:val="26"/>
                <w:szCs w:val="26"/>
                <w:lang w:eastAsia="en-US"/>
              </w:rPr>
            </w:pPr>
            <w:r w:rsidRPr="008B540C">
              <w:rPr>
                <w:sz w:val="26"/>
                <w:szCs w:val="26"/>
              </w:rPr>
              <w:t xml:space="preserve">2.1. Финансовая  система РФ, </w:t>
            </w:r>
            <w:r w:rsidR="00583899" w:rsidRPr="008B540C">
              <w:rPr>
                <w:sz w:val="26"/>
                <w:szCs w:val="26"/>
              </w:rPr>
              <w:t xml:space="preserve"> структура ее</w:t>
            </w:r>
            <w:r w:rsidRPr="008B540C">
              <w:rPr>
                <w:sz w:val="26"/>
                <w:szCs w:val="26"/>
              </w:rPr>
              <w:t xml:space="preserve"> формирования</w:t>
            </w:r>
            <w:r w:rsidR="00496116">
              <w:rPr>
                <w:sz w:val="26"/>
                <w:szCs w:val="26"/>
              </w:rPr>
              <w:t>-</w:t>
            </w:r>
            <w:r w:rsidR="00583899" w:rsidRPr="008B540C">
              <w:rPr>
                <w:sz w:val="26"/>
                <w:szCs w:val="26"/>
              </w:rPr>
              <w:t xml:space="preserve"> ---------------------</w:t>
            </w:r>
            <w:r w:rsidR="002003F8" w:rsidRPr="008B540C">
              <w:rPr>
                <w:sz w:val="26"/>
                <w:szCs w:val="26"/>
              </w:rPr>
              <w:t>--</w:t>
            </w:r>
          </w:p>
        </w:tc>
        <w:tc>
          <w:tcPr>
            <w:tcW w:w="907" w:type="dxa"/>
            <w:tcBorders>
              <w:top w:val="nil"/>
              <w:left w:val="nil"/>
              <w:bottom w:val="nil"/>
              <w:right w:val="nil"/>
            </w:tcBorders>
          </w:tcPr>
          <w:p w:rsidR="00002134" w:rsidRPr="008B540C" w:rsidRDefault="00002134" w:rsidP="007C79AE">
            <w:pPr>
              <w:pStyle w:val="Default"/>
              <w:jc w:val="center"/>
              <w:rPr>
                <w:bCs/>
                <w:sz w:val="26"/>
                <w:szCs w:val="26"/>
              </w:rPr>
            </w:pPr>
          </w:p>
        </w:tc>
      </w:tr>
      <w:tr w:rsidR="00433CFA" w:rsidRPr="008B540C" w:rsidTr="0075483A">
        <w:tc>
          <w:tcPr>
            <w:tcW w:w="8947" w:type="dxa"/>
            <w:tcBorders>
              <w:top w:val="nil"/>
              <w:left w:val="nil"/>
              <w:bottom w:val="nil"/>
              <w:right w:val="nil"/>
            </w:tcBorders>
          </w:tcPr>
          <w:p w:rsidR="00433CFA" w:rsidRPr="008B540C" w:rsidRDefault="00583899" w:rsidP="00332353">
            <w:pPr>
              <w:pStyle w:val="a9"/>
              <w:spacing w:before="0" w:beforeAutospacing="0" w:after="0" w:afterAutospacing="0"/>
              <w:rPr>
                <w:sz w:val="26"/>
                <w:szCs w:val="26"/>
              </w:rPr>
            </w:pPr>
            <w:r w:rsidRPr="008B540C">
              <w:rPr>
                <w:sz w:val="26"/>
                <w:szCs w:val="26"/>
              </w:rPr>
              <w:t>2.2.</w:t>
            </w:r>
            <w:r w:rsidRPr="008B540C">
              <w:rPr>
                <w:bCs/>
                <w:iCs/>
                <w:sz w:val="26"/>
                <w:szCs w:val="26"/>
              </w:rPr>
              <w:t xml:space="preserve"> </w:t>
            </w:r>
            <w:r w:rsidRPr="008B540C">
              <w:rPr>
                <w:sz w:val="26"/>
                <w:szCs w:val="26"/>
              </w:rPr>
              <w:t>Характеристика основных звен</w:t>
            </w:r>
            <w:r w:rsidR="00974913" w:rsidRPr="008B540C">
              <w:rPr>
                <w:sz w:val="26"/>
                <w:szCs w:val="26"/>
              </w:rPr>
              <w:t>ь</w:t>
            </w:r>
            <w:r w:rsidRPr="008B540C">
              <w:rPr>
                <w:sz w:val="26"/>
                <w:szCs w:val="26"/>
              </w:rPr>
              <w:t>ев финансовой системы РФ</w:t>
            </w:r>
            <w:r w:rsidRPr="008B540C">
              <w:rPr>
                <w:bCs/>
                <w:iCs/>
                <w:sz w:val="26"/>
                <w:szCs w:val="26"/>
              </w:rPr>
              <w:t xml:space="preserve"> -----------------</w:t>
            </w:r>
          </w:p>
        </w:tc>
        <w:tc>
          <w:tcPr>
            <w:tcW w:w="907" w:type="dxa"/>
            <w:tcBorders>
              <w:top w:val="nil"/>
              <w:left w:val="nil"/>
              <w:bottom w:val="nil"/>
              <w:right w:val="nil"/>
            </w:tcBorders>
          </w:tcPr>
          <w:p w:rsidR="00433CFA" w:rsidRPr="008B540C" w:rsidRDefault="00433CFA" w:rsidP="007C79AE">
            <w:pPr>
              <w:pStyle w:val="Default"/>
              <w:jc w:val="center"/>
              <w:rPr>
                <w:bCs/>
                <w:sz w:val="26"/>
                <w:szCs w:val="26"/>
              </w:rPr>
            </w:pPr>
          </w:p>
        </w:tc>
      </w:tr>
      <w:tr w:rsidR="00583899" w:rsidRPr="008B540C" w:rsidTr="0075483A">
        <w:tc>
          <w:tcPr>
            <w:tcW w:w="8947" w:type="dxa"/>
            <w:tcBorders>
              <w:top w:val="nil"/>
              <w:left w:val="nil"/>
              <w:bottom w:val="nil"/>
              <w:right w:val="nil"/>
            </w:tcBorders>
          </w:tcPr>
          <w:p w:rsidR="00583899" w:rsidRPr="008B540C" w:rsidRDefault="00583899" w:rsidP="001B457A">
            <w:pPr>
              <w:pStyle w:val="a9"/>
              <w:spacing w:before="0" w:beforeAutospacing="0" w:after="0" w:afterAutospacing="0"/>
              <w:rPr>
                <w:sz w:val="26"/>
                <w:szCs w:val="26"/>
              </w:rPr>
            </w:pPr>
            <w:r w:rsidRPr="008B540C">
              <w:rPr>
                <w:bCs/>
                <w:iCs/>
                <w:sz w:val="26"/>
                <w:szCs w:val="26"/>
              </w:rPr>
              <w:t>2.3.Вопросы к семинару---------------------------------------------------------------------</w:t>
            </w:r>
          </w:p>
        </w:tc>
        <w:tc>
          <w:tcPr>
            <w:tcW w:w="907" w:type="dxa"/>
            <w:tcBorders>
              <w:top w:val="nil"/>
              <w:left w:val="nil"/>
              <w:bottom w:val="nil"/>
              <w:right w:val="nil"/>
            </w:tcBorders>
          </w:tcPr>
          <w:p w:rsidR="00583899" w:rsidRPr="008B540C" w:rsidRDefault="00583899" w:rsidP="007C79AE">
            <w:pPr>
              <w:pStyle w:val="Default"/>
              <w:jc w:val="center"/>
              <w:rPr>
                <w:bCs/>
                <w:sz w:val="26"/>
                <w:szCs w:val="26"/>
              </w:rPr>
            </w:pPr>
          </w:p>
        </w:tc>
      </w:tr>
      <w:tr w:rsidR="00433CFA" w:rsidRPr="008B540C" w:rsidTr="0075483A">
        <w:tc>
          <w:tcPr>
            <w:tcW w:w="8947" w:type="dxa"/>
            <w:tcBorders>
              <w:top w:val="nil"/>
              <w:left w:val="nil"/>
              <w:bottom w:val="nil"/>
              <w:right w:val="nil"/>
            </w:tcBorders>
          </w:tcPr>
          <w:p w:rsidR="00433CFA" w:rsidRPr="008B540C" w:rsidRDefault="00583899" w:rsidP="00583899">
            <w:pPr>
              <w:pStyle w:val="a9"/>
              <w:spacing w:before="0" w:beforeAutospacing="0" w:after="0" w:afterAutospacing="0"/>
              <w:rPr>
                <w:sz w:val="26"/>
                <w:szCs w:val="26"/>
              </w:rPr>
            </w:pPr>
            <w:r w:rsidRPr="008B540C">
              <w:rPr>
                <w:sz w:val="26"/>
                <w:szCs w:val="26"/>
              </w:rPr>
              <w:t>2.4.Тесты---------------------------------------------------------------------------------------</w:t>
            </w:r>
          </w:p>
        </w:tc>
        <w:tc>
          <w:tcPr>
            <w:tcW w:w="907" w:type="dxa"/>
            <w:tcBorders>
              <w:top w:val="nil"/>
              <w:left w:val="nil"/>
              <w:bottom w:val="nil"/>
              <w:right w:val="nil"/>
            </w:tcBorders>
          </w:tcPr>
          <w:p w:rsidR="00433CFA" w:rsidRPr="008B540C" w:rsidRDefault="00433CFA" w:rsidP="007C79AE">
            <w:pPr>
              <w:pStyle w:val="Default"/>
              <w:jc w:val="center"/>
              <w:rPr>
                <w:bCs/>
                <w:sz w:val="26"/>
                <w:szCs w:val="26"/>
              </w:rPr>
            </w:pPr>
          </w:p>
        </w:tc>
      </w:tr>
      <w:tr w:rsidR="00433CFA" w:rsidRPr="008B540C" w:rsidTr="0075483A">
        <w:trPr>
          <w:trHeight w:val="273"/>
        </w:trPr>
        <w:tc>
          <w:tcPr>
            <w:tcW w:w="8947" w:type="dxa"/>
            <w:tcBorders>
              <w:top w:val="nil"/>
              <w:left w:val="nil"/>
              <w:bottom w:val="nil"/>
              <w:right w:val="nil"/>
            </w:tcBorders>
          </w:tcPr>
          <w:p w:rsidR="00433CFA" w:rsidRPr="008B540C" w:rsidRDefault="00C3254C" w:rsidP="00496116">
            <w:pPr>
              <w:pStyle w:val="a9"/>
              <w:spacing w:before="0" w:beforeAutospacing="0" w:after="0" w:afterAutospacing="0"/>
              <w:jc w:val="both"/>
              <w:rPr>
                <w:iCs/>
                <w:sz w:val="26"/>
                <w:szCs w:val="26"/>
              </w:rPr>
            </w:pPr>
            <w:r w:rsidRPr="008B540C">
              <w:rPr>
                <w:rFonts w:eastAsiaTheme="minorHAnsi"/>
                <w:iCs/>
                <w:sz w:val="26"/>
                <w:szCs w:val="26"/>
                <w:lang w:eastAsia="en-US"/>
              </w:rPr>
              <w:t>ТЕМА 3. ФИНАНСОВАЯ  ПОЛИТИКА</w:t>
            </w:r>
            <w:r w:rsidR="00914A90" w:rsidRPr="008B540C">
              <w:rPr>
                <w:rFonts w:eastAsiaTheme="minorHAnsi"/>
                <w:iCs/>
                <w:sz w:val="26"/>
                <w:szCs w:val="26"/>
                <w:lang w:eastAsia="en-US"/>
              </w:rPr>
              <w:t xml:space="preserve"> </w:t>
            </w:r>
            <w:r w:rsidR="00496116">
              <w:rPr>
                <w:rFonts w:eastAsiaTheme="minorHAnsi"/>
                <w:iCs/>
                <w:sz w:val="26"/>
                <w:szCs w:val="26"/>
                <w:lang w:eastAsia="en-US"/>
              </w:rPr>
              <w:t>ГОСУДАРСТВА</w:t>
            </w:r>
            <w:r w:rsidRPr="008B540C">
              <w:rPr>
                <w:rFonts w:eastAsiaTheme="minorHAnsi"/>
                <w:iCs/>
                <w:sz w:val="26"/>
                <w:szCs w:val="26"/>
                <w:lang w:eastAsia="en-US"/>
              </w:rPr>
              <w:t>-------------------------</w:t>
            </w:r>
          </w:p>
        </w:tc>
        <w:tc>
          <w:tcPr>
            <w:tcW w:w="907" w:type="dxa"/>
            <w:tcBorders>
              <w:top w:val="nil"/>
              <w:left w:val="nil"/>
              <w:bottom w:val="nil"/>
              <w:right w:val="nil"/>
            </w:tcBorders>
          </w:tcPr>
          <w:p w:rsidR="00433CFA" w:rsidRPr="008B540C" w:rsidRDefault="00433CFA" w:rsidP="007C79AE">
            <w:pPr>
              <w:pStyle w:val="Default"/>
              <w:jc w:val="center"/>
              <w:rPr>
                <w:bCs/>
                <w:sz w:val="26"/>
                <w:szCs w:val="26"/>
              </w:rPr>
            </w:pPr>
          </w:p>
        </w:tc>
      </w:tr>
      <w:tr w:rsidR="00C3254C" w:rsidRPr="008B540C" w:rsidTr="0075483A">
        <w:tc>
          <w:tcPr>
            <w:tcW w:w="8947" w:type="dxa"/>
            <w:tcBorders>
              <w:top w:val="nil"/>
              <w:left w:val="nil"/>
              <w:bottom w:val="nil"/>
              <w:right w:val="nil"/>
            </w:tcBorders>
          </w:tcPr>
          <w:p w:rsidR="00C3254C" w:rsidRPr="008B540C" w:rsidRDefault="00C3254C" w:rsidP="00C3254C">
            <w:pPr>
              <w:jc w:val="both"/>
              <w:rPr>
                <w:rFonts w:ascii="Times New Roman" w:hAnsi="Times New Roman" w:cs="Times New Roman"/>
                <w:iCs/>
                <w:sz w:val="26"/>
                <w:szCs w:val="26"/>
              </w:rPr>
            </w:pPr>
            <w:r w:rsidRPr="008B540C">
              <w:rPr>
                <w:rFonts w:ascii="Times New Roman" w:hAnsi="Times New Roman" w:cs="Times New Roman"/>
                <w:iCs/>
                <w:color w:val="000000"/>
                <w:sz w:val="26"/>
                <w:szCs w:val="26"/>
              </w:rPr>
              <w:t>3.1. Понятие, типы и задачи финансовой политики-----------------------------------</w:t>
            </w:r>
          </w:p>
        </w:tc>
        <w:tc>
          <w:tcPr>
            <w:tcW w:w="907" w:type="dxa"/>
            <w:tcBorders>
              <w:top w:val="nil"/>
              <w:left w:val="nil"/>
              <w:bottom w:val="nil"/>
              <w:right w:val="nil"/>
            </w:tcBorders>
          </w:tcPr>
          <w:p w:rsidR="00C3254C" w:rsidRPr="008B540C" w:rsidRDefault="00C3254C" w:rsidP="007C79AE">
            <w:pPr>
              <w:pStyle w:val="Default"/>
              <w:jc w:val="center"/>
              <w:rPr>
                <w:bCs/>
                <w:sz w:val="26"/>
                <w:szCs w:val="26"/>
              </w:rPr>
            </w:pPr>
          </w:p>
        </w:tc>
      </w:tr>
      <w:tr w:rsidR="00C3254C" w:rsidRPr="008B540C" w:rsidTr="0075483A">
        <w:trPr>
          <w:trHeight w:val="368"/>
        </w:trPr>
        <w:tc>
          <w:tcPr>
            <w:tcW w:w="8947" w:type="dxa"/>
            <w:tcBorders>
              <w:top w:val="nil"/>
              <w:left w:val="nil"/>
              <w:bottom w:val="nil"/>
              <w:right w:val="nil"/>
            </w:tcBorders>
          </w:tcPr>
          <w:p w:rsidR="00C3254C" w:rsidRPr="008B540C" w:rsidRDefault="00914A90" w:rsidP="001808D5">
            <w:pPr>
              <w:pStyle w:val="30"/>
              <w:shd w:val="clear" w:color="auto" w:fill="auto"/>
              <w:spacing w:after="0" w:line="240" w:lineRule="auto"/>
              <w:ind w:firstLine="0"/>
              <w:jc w:val="both"/>
              <w:rPr>
                <w:iCs w:val="0"/>
                <w:color w:val="000000"/>
                <w:sz w:val="26"/>
                <w:szCs w:val="26"/>
              </w:rPr>
            </w:pPr>
            <w:r w:rsidRPr="008B540C">
              <w:rPr>
                <w:i w:val="0"/>
                <w:sz w:val="26"/>
                <w:szCs w:val="26"/>
              </w:rPr>
              <w:t xml:space="preserve">3.2. </w:t>
            </w:r>
            <w:r w:rsidR="001808D5" w:rsidRPr="008B540C">
              <w:rPr>
                <w:i w:val="0"/>
                <w:sz w:val="26"/>
                <w:szCs w:val="26"/>
              </w:rPr>
              <w:t>Классификация финансовой политики</w:t>
            </w:r>
            <w:r w:rsidR="00496116">
              <w:rPr>
                <w:i w:val="0"/>
                <w:sz w:val="26"/>
                <w:szCs w:val="26"/>
              </w:rPr>
              <w:t>-------------------------------------------</w:t>
            </w:r>
          </w:p>
        </w:tc>
        <w:tc>
          <w:tcPr>
            <w:tcW w:w="907" w:type="dxa"/>
            <w:tcBorders>
              <w:top w:val="nil"/>
              <w:left w:val="nil"/>
              <w:bottom w:val="nil"/>
              <w:right w:val="nil"/>
            </w:tcBorders>
          </w:tcPr>
          <w:p w:rsidR="00C3254C" w:rsidRPr="008B540C" w:rsidRDefault="00C3254C" w:rsidP="007C79AE">
            <w:pPr>
              <w:pStyle w:val="Default"/>
              <w:jc w:val="center"/>
              <w:rPr>
                <w:bCs/>
                <w:sz w:val="26"/>
                <w:szCs w:val="26"/>
              </w:rPr>
            </w:pPr>
          </w:p>
        </w:tc>
      </w:tr>
      <w:tr w:rsidR="00912FB2" w:rsidRPr="008B540C" w:rsidTr="0075483A">
        <w:tc>
          <w:tcPr>
            <w:tcW w:w="8947" w:type="dxa"/>
            <w:tcBorders>
              <w:top w:val="nil"/>
              <w:left w:val="nil"/>
              <w:bottom w:val="nil"/>
              <w:right w:val="nil"/>
            </w:tcBorders>
          </w:tcPr>
          <w:p w:rsidR="00912FB2" w:rsidRPr="008B540C" w:rsidRDefault="00912FB2" w:rsidP="008B196F">
            <w:pPr>
              <w:pStyle w:val="a9"/>
              <w:spacing w:before="0" w:beforeAutospacing="0" w:after="0" w:afterAutospacing="0"/>
              <w:rPr>
                <w:sz w:val="26"/>
                <w:szCs w:val="26"/>
              </w:rPr>
            </w:pPr>
            <w:r w:rsidRPr="008B540C">
              <w:rPr>
                <w:bCs/>
                <w:iCs/>
                <w:sz w:val="26"/>
                <w:szCs w:val="26"/>
              </w:rPr>
              <w:t>3.3.Вопросы к семинару---------------------------------------------------------------------</w:t>
            </w:r>
          </w:p>
        </w:tc>
        <w:tc>
          <w:tcPr>
            <w:tcW w:w="907" w:type="dxa"/>
            <w:tcBorders>
              <w:top w:val="nil"/>
              <w:left w:val="nil"/>
              <w:bottom w:val="nil"/>
              <w:right w:val="nil"/>
            </w:tcBorders>
          </w:tcPr>
          <w:p w:rsidR="00912FB2" w:rsidRPr="008B540C" w:rsidRDefault="00912FB2" w:rsidP="007C79AE">
            <w:pPr>
              <w:pStyle w:val="Default"/>
              <w:jc w:val="center"/>
              <w:rPr>
                <w:bCs/>
                <w:sz w:val="26"/>
                <w:szCs w:val="26"/>
              </w:rPr>
            </w:pPr>
          </w:p>
        </w:tc>
      </w:tr>
      <w:tr w:rsidR="00912FB2" w:rsidRPr="008B540C" w:rsidTr="0075483A">
        <w:tc>
          <w:tcPr>
            <w:tcW w:w="8947" w:type="dxa"/>
            <w:tcBorders>
              <w:top w:val="nil"/>
              <w:left w:val="nil"/>
              <w:bottom w:val="nil"/>
              <w:right w:val="nil"/>
            </w:tcBorders>
          </w:tcPr>
          <w:p w:rsidR="00912FB2" w:rsidRPr="008B540C" w:rsidRDefault="00912FB2" w:rsidP="00D63A0F">
            <w:pPr>
              <w:pStyle w:val="a9"/>
              <w:spacing w:before="0" w:beforeAutospacing="0" w:after="0" w:afterAutospacing="0"/>
              <w:rPr>
                <w:sz w:val="26"/>
                <w:szCs w:val="26"/>
              </w:rPr>
            </w:pPr>
            <w:r w:rsidRPr="008B540C">
              <w:rPr>
                <w:sz w:val="26"/>
                <w:szCs w:val="26"/>
              </w:rPr>
              <w:t>3.4.Тесты-------------------------------------------------------------------------------------</w:t>
            </w:r>
            <w:r w:rsidR="00D63A0F" w:rsidRPr="008B540C">
              <w:rPr>
                <w:sz w:val="26"/>
                <w:szCs w:val="26"/>
              </w:rPr>
              <w:t>-</w:t>
            </w:r>
            <w:r w:rsidRPr="008B540C">
              <w:rPr>
                <w:sz w:val="26"/>
                <w:szCs w:val="26"/>
              </w:rPr>
              <w:t>-</w:t>
            </w:r>
          </w:p>
        </w:tc>
        <w:tc>
          <w:tcPr>
            <w:tcW w:w="907" w:type="dxa"/>
            <w:tcBorders>
              <w:top w:val="nil"/>
              <w:left w:val="nil"/>
              <w:bottom w:val="nil"/>
              <w:right w:val="nil"/>
            </w:tcBorders>
          </w:tcPr>
          <w:p w:rsidR="00912FB2" w:rsidRPr="008B540C" w:rsidRDefault="00912FB2" w:rsidP="007C79AE">
            <w:pPr>
              <w:pStyle w:val="Default"/>
              <w:jc w:val="center"/>
              <w:rPr>
                <w:bCs/>
                <w:sz w:val="26"/>
                <w:szCs w:val="26"/>
              </w:rPr>
            </w:pPr>
          </w:p>
        </w:tc>
      </w:tr>
      <w:tr w:rsidR="00B32D7E" w:rsidRPr="008B540C" w:rsidTr="0075483A">
        <w:tc>
          <w:tcPr>
            <w:tcW w:w="8947" w:type="dxa"/>
            <w:tcBorders>
              <w:top w:val="nil"/>
              <w:left w:val="nil"/>
              <w:bottom w:val="nil"/>
              <w:right w:val="nil"/>
            </w:tcBorders>
          </w:tcPr>
          <w:p w:rsidR="00B32D7E" w:rsidRPr="008B540C" w:rsidRDefault="004D3B46" w:rsidP="004D3B46">
            <w:pPr>
              <w:pStyle w:val="Default"/>
              <w:rPr>
                <w:iCs/>
                <w:sz w:val="26"/>
                <w:szCs w:val="26"/>
              </w:rPr>
            </w:pPr>
            <w:r w:rsidRPr="008B540C">
              <w:rPr>
                <w:iCs/>
                <w:sz w:val="26"/>
                <w:szCs w:val="26"/>
              </w:rPr>
              <w:t>ТЕМА 4.  УПРАВЛЕНИЕ ГОСУДАРСТВЕННЫМИ И МУНИЦИПАЛЬНЫМИ ФИНАНСАМИ------------------------------------------------</w:t>
            </w:r>
          </w:p>
        </w:tc>
        <w:tc>
          <w:tcPr>
            <w:tcW w:w="907" w:type="dxa"/>
            <w:tcBorders>
              <w:top w:val="nil"/>
              <w:left w:val="nil"/>
              <w:bottom w:val="nil"/>
              <w:right w:val="nil"/>
            </w:tcBorders>
          </w:tcPr>
          <w:p w:rsidR="00B32D7E" w:rsidRPr="008B540C" w:rsidRDefault="00B32D7E" w:rsidP="007C79AE">
            <w:pPr>
              <w:pStyle w:val="Default"/>
              <w:jc w:val="center"/>
              <w:rPr>
                <w:bCs/>
                <w:sz w:val="26"/>
                <w:szCs w:val="26"/>
              </w:rPr>
            </w:pPr>
          </w:p>
        </w:tc>
      </w:tr>
      <w:tr w:rsidR="00B32D7E" w:rsidRPr="008B540C" w:rsidTr="0075483A">
        <w:tc>
          <w:tcPr>
            <w:tcW w:w="8947" w:type="dxa"/>
            <w:tcBorders>
              <w:top w:val="nil"/>
              <w:left w:val="nil"/>
              <w:bottom w:val="nil"/>
              <w:right w:val="nil"/>
            </w:tcBorders>
          </w:tcPr>
          <w:p w:rsidR="00B32D7E" w:rsidRPr="008B540C" w:rsidRDefault="004D3B46" w:rsidP="004D3B46">
            <w:pPr>
              <w:pStyle w:val="a7"/>
              <w:shd w:val="clear" w:color="auto" w:fill="auto"/>
              <w:spacing w:before="0" w:line="240" w:lineRule="auto"/>
              <w:ind w:firstLine="0"/>
              <w:rPr>
                <w:sz w:val="26"/>
                <w:szCs w:val="26"/>
              </w:rPr>
            </w:pPr>
            <w:r w:rsidRPr="008B540C">
              <w:rPr>
                <w:iCs/>
                <w:color w:val="000000"/>
                <w:spacing w:val="0"/>
                <w:sz w:val="26"/>
                <w:szCs w:val="26"/>
              </w:rPr>
              <w:t>4.1.</w:t>
            </w:r>
            <w:r w:rsidRPr="008B540C">
              <w:rPr>
                <w:i/>
                <w:color w:val="000000"/>
                <w:spacing w:val="0"/>
                <w:sz w:val="26"/>
                <w:szCs w:val="26"/>
              </w:rPr>
              <w:t xml:space="preserve"> </w:t>
            </w:r>
            <w:r w:rsidRPr="008B540C">
              <w:rPr>
                <w:iCs/>
                <w:color w:val="000000"/>
                <w:spacing w:val="0"/>
                <w:sz w:val="26"/>
                <w:szCs w:val="26"/>
              </w:rPr>
              <w:t>. Система управления государственными финансами---------------------------</w:t>
            </w:r>
          </w:p>
        </w:tc>
        <w:tc>
          <w:tcPr>
            <w:tcW w:w="907" w:type="dxa"/>
            <w:tcBorders>
              <w:top w:val="nil"/>
              <w:left w:val="nil"/>
              <w:bottom w:val="nil"/>
              <w:right w:val="nil"/>
            </w:tcBorders>
          </w:tcPr>
          <w:p w:rsidR="00B32D7E" w:rsidRPr="008B540C" w:rsidRDefault="00B32D7E" w:rsidP="007C79AE">
            <w:pPr>
              <w:pStyle w:val="Default"/>
              <w:jc w:val="center"/>
              <w:rPr>
                <w:bCs/>
                <w:sz w:val="26"/>
                <w:szCs w:val="26"/>
              </w:rPr>
            </w:pPr>
          </w:p>
        </w:tc>
      </w:tr>
      <w:tr w:rsidR="00B32D7E" w:rsidRPr="008B540C" w:rsidTr="0075483A">
        <w:tc>
          <w:tcPr>
            <w:tcW w:w="8947" w:type="dxa"/>
            <w:tcBorders>
              <w:top w:val="nil"/>
              <w:left w:val="nil"/>
              <w:bottom w:val="nil"/>
              <w:right w:val="nil"/>
            </w:tcBorders>
          </w:tcPr>
          <w:p w:rsidR="00B32D7E" w:rsidRPr="008B540C" w:rsidRDefault="004D3B46" w:rsidP="00D63A0F">
            <w:pPr>
              <w:pStyle w:val="a9"/>
              <w:spacing w:before="0" w:beforeAutospacing="0" w:after="0" w:afterAutospacing="0"/>
              <w:rPr>
                <w:sz w:val="26"/>
                <w:szCs w:val="26"/>
              </w:rPr>
            </w:pPr>
            <w:r w:rsidRPr="008B540C">
              <w:rPr>
                <w:rFonts w:eastAsiaTheme="minorHAnsi"/>
                <w:sz w:val="26"/>
                <w:szCs w:val="26"/>
                <w:lang w:eastAsia="en-US"/>
              </w:rPr>
              <w:t>4.2. Финансовое планирование и  финансовое прогнозирование</w:t>
            </w:r>
          </w:p>
        </w:tc>
        <w:tc>
          <w:tcPr>
            <w:tcW w:w="907" w:type="dxa"/>
            <w:tcBorders>
              <w:top w:val="nil"/>
              <w:left w:val="nil"/>
              <w:bottom w:val="nil"/>
              <w:right w:val="nil"/>
            </w:tcBorders>
          </w:tcPr>
          <w:p w:rsidR="00B32D7E" w:rsidRPr="008B540C" w:rsidRDefault="00B32D7E" w:rsidP="007C79AE">
            <w:pPr>
              <w:pStyle w:val="Default"/>
              <w:jc w:val="center"/>
              <w:rPr>
                <w:bCs/>
                <w:sz w:val="26"/>
                <w:szCs w:val="26"/>
              </w:rPr>
            </w:pPr>
          </w:p>
        </w:tc>
      </w:tr>
      <w:tr w:rsidR="00BC74CA" w:rsidRPr="008B540C" w:rsidTr="0075483A">
        <w:tc>
          <w:tcPr>
            <w:tcW w:w="8947" w:type="dxa"/>
            <w:tcBorders>
              <w:top w:val="nil"/>
              <w:left w:val="nil"/>
              <w:bottom w:val="nil"/>
              <w:right w:val="nil"/>
            </w:tcBorders>
          </w:tcPr>
          <w:p w:rsidR="00BC74CA" w:rsidRPr="008B540C" w:rsidRDefault="00BC74CA" w:rsidP="00184E4C">
            <w:pPr>
              <w:pStyle w:val="a9"/>
              <w:spacing w:before="0" w:beforeAutospacing="0" w:after="0" w:afterAutospacing="0"/>
              <w:rPr>
                <w:sz w:val="26"/>
                <w:szCs w:val="26"/>
              </w:rPr>
            </w:pPr>
            <w:r w:rsidRPr="008B540C">
              <w:rPr>
                <w:bCs/>
                <w:iCs/>
                <w:sz w:val="26"/>
                <w:szCs w:val="26"/>
              </w:rPr>
              <w:t>4.3.Вопросы к семинару---------------------------------------------------------------------</w:t>
            </w:r>
          </w:p>
        </w:tc>
        <w:tc>
          <w:tcPr>
            <w:tcW w:w="907" w:type="dxa"/>
            <w:tcBorders>
              <w:top w:val="nil"/>
              <w:left w:val="nil"/>
              <w:bottom w:val="nil"/>
              <w:right w:val="nil"/>
            </w:tcBorders>
          </w:tcPr>
          <w:p w:rsidR="00BC74CA" w:rsidRPr="008B540C" w:rsidRDefault="00BC74CA" w:rsidP="007C79AE">
            <w:pPr>
              <w:pStyle w:val="Default"/>
              <w:jc w:val="center"/>
              <w:rPr>
                <w:bCs/>
                <w:sz w:val="26"/>
                <w:szCs w:val="26"/>
              </w:rPr>
            </w:pPr>
          </w:p>
        </w:tc>
      </w:tr>
      <w:tr w:rsidR="00BC74CA" w:rsidRPr="008B540C" w:rsidTr="0075483A">
        <w:tc>
          <w:tcPr>
            <w:tcW w:w="8947" w:type="dxa"/>
            <w:tcBorders>
              <w:top w:val="nil"/>
              <w:left w:val="nil"/>
              <w:bottom w:val="nil"/>
              <w:right w:val="nil"/>
            </w:tcBorders>
          </w:tcPr>
          <w:p w:rsidR="00BC74CA" w:rsidRPr="008B540C" w:rsidRDefault="00BC74CA" w:rsidP="00184E4C">
            <w:pPr>
              <w:pStyle w:val="a9"/>
              <w:spacing w:before="0" w:beforeAutospacing="0" w:after="0" w:afterAutospacing="0"/>
              <w:rPr>
                <w:sz w:val="26"/>
                <w:szCs w:val="26"/>
              </w:rPr>
            </w:pPr>
            <w:r w:rsidRPr="008B540C">
              <w:rPr>
                <w:sz w:val="26"/>
                <w:szCs w:val="26"/>
              </w:rPr>
              <w:t>4.4.Тесты---------------------------------------------------------------------------------------</w:t>
            </w:r>
          </w:p>
        </w:tc>
        <w:tc>
          <w:tcPr>
            <w:tcW w:w="907" w:type="dxa"/>
            <w:tcBorders>
              <w:top w:val="nil"/>
              <w:left w:val="nil"/>
              <w:bottom w:val="nil"/>
              <w:right w:val="nil"/>
            </w:tcBorders>
          </w:tcPr>
          <w:p w:rsidR="00BC74CA" w:rsidRPr="008B540C" w:rsidRDefault="00BC74CA" w:rsidP="007C79AE">
            <w:pPr>
              <w:pStyle w:val="Default"/>
              <w:jc w:val="center"/>
              <w:rPr>
                <w:bCs/>
                <w:sz w:val="26"/>
                <w:szCs w:val="26"/>
              </w:rPr>
            </w:pPr>
          </w:p>
        </w:tc>
      </w:tr>
      <w:tr w:rsidR="00BC74CA" w:rsidRPr="008B540C" w:rsidTr="0075483A">
        <w:tc>
          <w:tcPr>
            <w:tcW w:w="8947" w:type="dxa"/>
            <w:tcBorders>
              <w:top w:val="nil"/>
              <w:left w:val="nil"/>
              <w:bottom w:val="nil"/>
              <w:right w:val="nil"/>
            </w:tcBorders>
          </w:tcPr>
          <w:p w:rsidR="00BC74CA" w:rsidRPr="008B540C" w:rsidRDefault="00BC74CA" w:rsidP="00BC74CA">
            <w:pPr>
              <w:pStyle w:val="Default"/>
              <w:rPr>
                <w:sz w:val="26"/>
                <w:szCs w:val="26"/>
              </w:rPr>
            </w:pPr>
            <w:r w:rsidRPr="008B540C">
              <w:rPr>
                <w:iCs/>
                <w:color w:val="auto"/>
                <w:sz w:val="26"/>
                <w:szCs w:val="26"/>
              </w:rPr>
              <w:t>РАЗДЕЛ II.  БЮДЖЕТНАЯ СИСТЕМА РФ-----------------------------------</w:t>
            </w:r>
            <w:r w:rsidR="008B540C">
              <w:rPr>
                <w:iCs/>
                <w:color w:val="auto"/>
                <w:sz w:val="26"/>
                <w:szCs w:val="26"/>
              </w:rPr>
              <w:t>--------</w:t>
            </w:r>
          </w:p>
        </w:tc>
        <w:tc>
          <w:tcPr>
            <w:tcW w:w="907" w:type="dxa"/>
            <w:tcBorders>
              <w:top w:val="nil"/>
              <w:left w:val="nil"/>
              <w:bottom w:val="nil"/>
              <w:right w:val="nil"/>
            </w:tcBorders>
          </w:tcPr>
          <w:p w:rsidR="00BC74CA" w:rsidRPr="008B540C" w:rsidRDefault="00BC74CA" w:rsidP="007C79AE">
            <w:pPr>
              <w:pStyle w:val="Default"/>
              <w:jc w:val="center"/>
              <w:rPr>
                <w:bCs/>
                <w:sz w:val="26"/>
                <w:szCs w:val="26"/>
              </w:rPr>
            </w:pPr>
          </w:p>
        </w:tc>
      </w:tr>
      <w:tr w:rsidR="00BC74CA" w:rsidRPr="008B540C" w:rsidTr="0075483A">
        <w:tc>
          <w:tcPr>
            <w:tcW w:w="8947" w:type="dxa"/>
            <w:tcBorders>
              <w:top w:val="nil"/>
              <w:left w:val="nil"/>
              <w:bottom w:val="nil"/>
              <w:right w:val="nil"/>
            </w:tcBorders>
          </w:tcPr>
          <w:p w:rsidR="00BC74CA" w:rsidRPr="008B540C" w:rsidRDefault="00BC74CA" w:rsidP="00BC74CA">
            <w:pPr>
              <w:pStyle w:val="Default"/>
              <w:rPr>
                <w:sz w:val="26"/>
                <w:szCs w:val="26"/>
              </w:rPr>
            </w:pPr>
            <w:r w:rsidRPr="008B540C">
              <w:rPr>
                <w:iCs/>
                <w:color w:val="auto"/>
                <w:sz w:val="26"/>
                <w:szCs w:val="26"/>
              </w:rPr>
              <w:t>ТЕМА 5.  БЮДЖЕТ, БЮДЖЕТНАЯ СИСТЕМА РФ</w:t>
            </w:r>
            <w:r w:rsidRPr="008B540C">
              <w:rPr>
                <w:i/>
                <w:iCs/>
                <w:color w:val="auto"/>
                <w:sz w:val="26"/>
                <w:szCs w:val="26"/>
              </w:rPr>
              <w:t xml:space="preserve"> -----------------------------</w:t>
            </w:r>
            <w:r w:rsidR="008B540C">
              <w:rPr>
                <w:i/>
                <w:iCs/>
                <w:color w:val="auto"/>
                <w:sz w:val="26"/>
                <w:szCs w:val="26"/>
              </w:rPr>
              <w:t>--</w:t>
            </w:r>
          </w:p>
        </w:tc>
        <w:tc>
          <w:tcPr>
            <w:tcW w:w="907" w:type="dxa"/>
            <w:tcBorders>
              <w:top w:val="nil"/>
              <w:left w:val="nil"/>
              <w:bottom w:val="nil"/>
              <w:right w:val="nil"/>
            </w:tcBorders>
          </w:tcPr>
          <w:p w:rsidR="00BC74CA" w:rsidRPr="008B540C" w:rsidRDefault="00BC74CA" w:rsidP="007C79AE">
            <w:pPr>
              <w:pStyle w:val="Default"/>
              <w:jc w:val="center"/>
              <w:rPr>
                <w:bCs/>
                <w:sz w:val="26"/>
                <w:szCs w:val="26"/>
              </w:rPr>
            </w:pPr>
          </w:p>
        </w:tc>
      </w:tr>
      <w:tr w:rsidR="00BC74CA" w:rsidRPr="008B540C" w:rsidTr="0075483A">
        <w:tc>
          <w:tcPr>
            <w:tcW w:w="8947" w:type="dxa"/>
            <w:tcBorders>
              <w:top w:val="nil"/>
              <w:left w:val="nil"/>
              <w:bottom w:val="nil"/>
              <w:right w:val="nil"/>
            </w:tcBorders>
          </w:tcPr>
          <w:p w:rsidR="00BC74CA" w:rsidRPr="008B540C" w:rsidRDefault="00BC74CA" w:rsidP="00D63A0F">
            <w:pPr>
              <w:pStyle w:val="a9"/>
              <w:spacing w:before="0" w:beforeAutospacing="0" w:after="0" w:afterAutospacing="0"/>
              <w:rPr>
                <w:rFonts w:eastAsiaTheme="minorHAnsi"/>
                <w:sz w:val="26"/>
                <w:szCs w:val="26"/>
                <w:lang w:eastAsia="en-US"/>
              </w:rPr>
            </w:pPr>
            <w:r w:rsidRPr="008B540C">
              <w:rPr>
                <w:sz w:val="26"/>
                <w:szCs w:val="26"/>
              </w:rPr>
              <w:t>5.1. Бюджет - как экономическая и правовая категория. Бюджет государства, консолидированный бюджет--------------------------------------</w:t>
            </w:r>
            <w:r w:rsidR="008B540C">
              <w:rPr>
                <w:sz w:val="26"/>
                <w:szCs w:val="26"/>
              </w:rPr>
              <w:t>-------------------------</w:t>
            </w:r>
          </w:p>
        </w:tc>
        <w:tc>
          <w:tcPr>
            <w:tcW w:w="907" w:type="dxa"/>
            <w:tcBorders>
              <w:top w:val="nil"/>
              <w:left w:val="nil"/>
              <w:bottom w:val="nil"/>
              <w:right w:val="nil"/>
            </w:tcBorders>
          </w:tcPr>
          <w:p w:rsidR="00BC74CA" w:rsidRPr="008B540C" w:rsidRDefault="00BC74CA" w:rsidP="007C79AE">
            <w:pPr>
              <w:pStyle w:val="Default"/>
              <w:jc w:val="center"/>
              <w:rPr>
                <w:bCs/>
                <w:sz w:val="26"/>
                <w:szCs w:val="26"/>
              </w:rPr>
            </w:pPr>
          </w:p>
        </w:tc>
      </w:tr>
      <w:tr w:rsidR="00BC74CA" w:rsidRPr="008B540C" w:rsidTr="0075483A">
        <w:tc>
          <w:tcPr>
            <w:tcW w:w="8947" w:type="dxa"/>
            <w:tcBorders>
              <w:top w:val="nil"/>
              <w:left w:val="nil"/>
              <w:bottom w:val="nil"/>
              <w:right w:val="nil"/>
            </w:tcBorders>
          </w:tcPr>
          <w:p w:rsidR="00BC74CA" w:rsidRPr="008B540C" w:rsidRDefault="001D0AF4" w:rsidP="001D0AF4">
            <w:pPr>
              <w:jc w:val="both"/>
              <w:rPr>
                <w:rFonts w:ascii="Times New Roman" w:hAnsi="Times New Roman" w:cs="Times New Roman"/>
                <w:sz w:val="26"/>
                <w:szCs w:val="26"/>
              </w:rPr>
            </w:pPr>
            <w:r w:rsidRPr="008B540C">
              <w:rPr>
                <w:rFonts w:ascii="Times New Roman" w:eastAsia="Times New Roman" w:hAnsi="Times New Roman" w:cs="Times New Roman"/>
                <w:color w:val="000000"/>
                <w:sz w:val="26"/>
                <w:szCs w:val="26"/>
                <w:lang w:eastAsia="ru-RU"/>
              </w:rPr>
              <w:t>5.2. Структура и принципы построения Бюджетной системы  РФ---------</w:t>
            </w:r>
            <w:r w:rsidR="008B540C">
              <w:rPr>
                <w:rFonts w:ascii="Times New Roman" w:eastAsia="Times New Roman" w:hAnsi="Times New Roman" w:cs="Times New Roman"/>
                <w:color w:val="000000"/>
                <w:sz w:val="26"/>
                <w:szCs w:val="26"/>
                <w:lang w:eastAsia="ru-RU"/>
              </w:rPr>
              <w:t>------</w:t>
            </w:r>
          </w:p>
        </w:tc>
        <w:tc>
          <w:tcPr>
            <w:tcW w:w="907" w:type="dxa"/>
            <w:tcBorders>
              <w:top w:val="nil"/>
              <w:left w:val="nil"/>
              <w:bottom w:val="nil"/>
              <w:right w:val="nil"/>
            </w:tcBorders>
          </w:tcPr>
          <w:p w:rsidR="00BC74CA" w:rsidRPr="008B540C" w:rsidRDefault="00BC74CA" w:rsidP="007C79AE">
            <w:pPr>
              <w:pStyle w:val="Default"/>
              <w:jc w:val="center"/>
              <w:rPr>
                <w:bCs/>
                <w:sz w:val="26"/>
                <w:szCs w:val="26"/>
              </w:rPr>
            </w:pPr>
          </w:p>
        </w:tc>
      </w:tr>
      <w:tr w:rsidR="00912CDD" w:rsidRPr="008B540C" w:rsidTr="0075483A">
        <w:tc>
          <w:tcPr>
            <w:tcW w:w="8947" w:type="dxa"/>
            <w:tcBorders>
              <w:top w:val="nil"/>
              <w:left w:val="nil"/>
              <w:bottom w:val="nil"/>
              <w:right w:val="nil"/>
            </w:tcBorders>
          </w:tcPr>
          <w:p w:rsidR="00912CDD" w:rsidRPr="008B540C" w:rsidRDefault="00912CDD" w:rsidP="00184E4C">
            <w:pPr>
              <w:pStyle w:val="a9"/>
              <w:spacing w:before="0" w:beforeAutospacing="0" w:after="0" w:afterAutospacing="0"/>
              <w:rPr>
                <w:sz w:val="26"/>
                <w:szCs w:val="26"/>
              </w:rPr>
            </w:pPr>
            <w:r w:rsidRPr="008B540C">
              <w:rPr>
                <w:bCs/>
                <w:iCs/>
                <w:sz w:val="26"/>
                <w:szCs w:val="26"/>
              </w:rPr>
              <w:t>5.3.Вопросы к семинару---------------------------------------------------------------------</w:t>
            </w:r>
          </w:p>
        </w:tc>
        <w:tc>
          <w:tcPr>
            <w:tcW w:w="907" w:type="dxa"/>
            <w:tcBorders>
              <w:top w:val="nil"/>
              <w:left w:val="nil"/>
              <w:bottom w:val="nil"/>
              <w:right w:val="nil"/>
            </w:tcBorders>
          </w:tcPr>
          <w:p w:rsidR="00912CDD" w:rsidRPr="008B540C" w:rsidRDefault="00912CDD" w:rsidP="007C79AE">
            <w:pPr>
              <w:pStyle w:val="Default"/>
              <w:jc w:val="center"/>
              <w:rPr>
                <w:bCs/>
                <w:sz w:val="26"/>
                <w:szCs w:val="26"/>
              </w:rPr>
            </w:pPr>
          </w:p>
        </w:tc>
      </w:tr>
      <w:tr w:rsidR="00912CDD" w:rsidRPr="008B540C" w:rsidTr="0075483A">
        <w:tc>
          <w:tcPr>
            <w:tcW w:w="8947" w:type="dxa"/>
            <w:tcBorders>
              <w:top w:val="nil"/>
              <w:left w:val="nil"/>
              <w:bottom w:val="nil"/>
              <w:right w:val="nil"/>
            </w:tcBorders>
          </w:tcPr>
          <w:p w:rsidR="00912CDD" w:rsidRPr="008B540C" w:rsidRDefault="00912CDD" w:rsidP="00184E4C">
            <w:pPr>
              <w:pStyle w:val="a9"/>
              <w:spacing w:before="0" w:beforeAutospacing="0" w:after="0" w:afterAutospacing="0"/>
              <w:rPr>
                <w:sz w:val="26"/>
                <w:szCs w:val="26"/>
              </w:rPr>
            </w:pPr>
            <w:r w:rsidRPr="008B540C">
              <w:rPr>
                <w:sz w:val="26"/>
                <w:szCs w:val="26"/>
              </w:rPr>
              <w:t>5.4.Тесты---------------------------------------------------------------------------------------</w:t>
            </w:r>
          </w:p>
        </w:tc>
        <w:tc>
          <w:tcPr>
            <w:tcW w:w="907" w:type="dxa"/>
            <w:tcBorders>
              <w:top w:val="nil"/>
              <w:left w:val="nil"/>
              <w:bottom w:val="nil"/>
              <w:right w:val="nil"/>
            </w:tcBorders>
          </w:tcPr>
          <w:p w:rsidR="00912CDD" w:rsidRPr="008B540C" w:rsidRDefault="00912CDD" w:rsidP="007C79AE">
            <w:pPr>
              <w:pStyle w:val="Default"/>
              <w:jc w:val="center"/>
              <w:rPr>
                <w:bCs/>
                <w:sz w:val="26"/>
                <w:szCs w:val="26"/>
              </w:rPr>
            </w:pPr>
          </w:p>
        </w:tc>
      </w:tr>
      <w:tr w:rsidR="00912CDD" w:rsidRPr="008B540C" w:rsidTr="0075483A">
        <w:tc>
          <w:tcPr>
            <w:tcW w:w="8947" w:type="dxa"/>
            <w:tcBorders>
              <w:top w:val="nil"/>
              <w:left w:val="nil"/>
              <w:bottom w:val="nil"/>
              <w:right w:val="nil"/>
            </w:tcBorders>
          </w:tcPr>
          <w:p w:rsidR="00912CDD" w:rsidRPr="008B540C" w:rsidRDefault="00912CDD" w:rsidP="00912CDD">
            <w:pPr>
              <w:pStyle w:val="Default"/>
              <w:rPr>
                <w:iCs/>
                <w:color w:val="auto"/>
                <w:sz w:val="26"/>
                <w:szCs w:val="26"/>
              </w:rPr>
            </w:pPr>
            <w:r w:rsidRPr="008B540C">
              <w:rPr>
                <w:iCs/>
                <w:color w:val="auto"/>
                <w:sz w:val="26"/>
                <w:szCs w:val="26"/>
              </w:rPr>
              <w:t>ТЕМА 6. ДОХОДЫ  БЮДЖЕТОВ  БЮДЖЕТНОЙ СИСТЕМЫ РФ.</w:t>
            </w:r>
          </w:p>
          <w:p w:rsidR="00912CDD" w:rsidRPr="008B540C" w:rsidRDefault="00912CDD" w:rsidP="00912CDD">
            <w:pPr>
              <w:pStyle w:val="Default"/>
              <w:rPr>
                <w:sz w:val="26"/>
                <w:szCs w:val="26"/>
              </w:rPr>
            </w:pPr>
            <w:r w:rsidRPr="008B540C">
              <w:rPr>
                <w:iCs/>
                <w:color w:val="auto"/>
                <w:sz w:val="26"/>
                <w:szCs w:val="26"/>
              </w:rPr>
              <w:t>ИСПОЛЬЗОВАНИЕ НЕФТЕГАЗОВЫХ ДОХОДОВ,  РЕЗЕРВНЫЙ ФОНД, ФОНД НАЦИОНАЛЬНОГО БЛАГОСОСТОЯНИЯ----------------</w:t>
            </w:r>
            <w:r w:rsidR="008B540C">
              <w:rPr>
                <w:iCs/>
                <w:color w:val="auto"/>
                <w:sz w:val="26"/>
                <w:szCs w:val="26"/>
              </w:rPr>
              <w:t>------------------</w:t>
            </w:r>
          </w:p>
        </w:tc>
        <w:tc>
          <w:tcPr>
            <w:tcW w:w="907" w:type="dxa"/>
            <w:tcBorders>
              <w:top w:val="nil"/>
              <w:left w:val="nil"/>
              <w:bottom w:val="nil"/>
              <w:right w:val="nil"/>
            </w:tcBorders>
          </w:tcPr>
          <w:p w:rsidR="00912CDD" w:rsidRPr="008B540C" w:rsidRDefault="00912CDD" w:rsidP="007C79AE">
            <w:pPr>
              <w:pStyle w:val="Default"/>
              <w:jc w:val="center"/>
              <w:rPr>
                <w:bCs/>
                <w:sz w:val="26"/>
                <w:szCs w:val="26"/>
              </w:rPr>
            </w:pPr>
          </w:p>
        </w:tc>
      </w:tr>
      <w:tr w:rsidR="00912CDD" w:rsidRPr="008B540C" w:rsidTr="0075483A">
        <w:tc>
          <w:tcPr>
            <w:tcW w:w="8947" w:type="dxa"/>
            <w:tcBorders>
              <w:top w:val="nil"/>
              <w:left w:val="nil"/>
              <w:bottom w:val="nil"/>
              <w:right w:val="nil"/>
            </w:tcBorders>
          </w:tcPr>
          <w:p w:rsidR="00912CDD" w:rsidRPr="008B540C" w:rsidRDefault="005F70A8" w:rsidP="008B540C">
            <w:pPr>
              <w:pStyle w:val="Default"/>
              <w:rPr>
                <w:iCs/>
                <w:color w:val="auto"/>
                <w:sz w:val="26"/>
                <w:szCs w:val="26"/>
              </w:rPr>
            </w:pPr>
            <w:r w:rsidRPr="008B540C">
              <w:rPr>
                <w:sz w:val="26"/>
                <w:szCs w:val="26"/>
              </w:rPr>
              <w:t>6.1. Виды д</w:t>
            </w:r>
            <w:r w:rsidRPr="008B540C">
              <w:rPr>
                <w:color w:val="auto"/>
                <w:sz w:val="26"/>
                <w:szCs w:val="26"/>
              </w:rPr>
              <w:t>оходов бюджетов-------------------------------------------------------</w:t>
            </w:r>
            <w:r w:rsidR="008B540C">
              <w:rPr>
                <w:color w:val="auto"/>
                <w:sz w:val="26"/>
                <w:szCs w:val="26"/>
              </w:rPr>
              <w:t>-------</w:t>
            </w:r>
          </w:p>
        </w:tc>
        <w:tc>
          <w:tcPr>
            <w:tcW w:w="907" w:type="dxa"/>
            <w:tcBorders>
              <w:top w:val="nil"/>
              <w:left w:val="nil"/>
              <w:bottom w:val="nil"/>
              <w:right w:val="nil"/>
            </w:tcBorders>
          </w:tcPr>
          <w:p w:rsidR="00912CDD" w:rsidRPr="008B540C" w:rsidRDefault="00912CDD" w:rsidP="007C79AE">
            <w:pPr>
              <w:pStyle w:val="Default"/>
              <w:jc w:val="center"/>
              <w:rPr>
                <w:bCs/>
                <w:sz w:val="26"/>
                <w:szCs w:val="26"/>
              </w:rPr>
            </w:pPr>
          </w:p>
        </w:tc>
      </w:tr>
      <w:tr w:rsidR="00912CDD" w:rsidRPr="008B540C" w:rsidTr="0075483A">
        <w:tc>
          <w:tcPr>
            <w:tcW w:w="8947" w:type="dxa"/>
            <w:tcBorders>
              <w:top w:val="nil"/>
              <w:left w:val="nil"/>
              <w:bottom w:val="nil"/>
              <w:right w:val="nil"/>
            </w:tcBorders>
          </w:tcPr>
          <w:p w:rsidR="00912CDD" w:rsidRPr="008B540C" w:rsidRDefault="005F70A8" w:rsidP="00CA7966">
            <w:pPr>
              <w:pStyle w:val="u"/>
              <w:ind w:firstLine="0"/>
              <w:rPr>
                <w:iCs/>
                <w:sz w:val="26"/>
                <w:szCs w:val="26"/>
              </w:rPr>
            </w:pPr>
            <w:r w:rsidRPr="008B540C">
              <w:rPr>
                <w:sz w:val="26"/>
                <w:szCs w:val="26"/>
              </w:rPr>
              <w:t>6.2. Структура доходов федерального бюджета в 2013 -2015 годах-----</w:t>
            </w:r>
            <w:r w:rsidR="008B540C">
              <w:rPr>
                <w:sz w:val="26"/>
                <w:szCs w:val="26"/>
              </w:rPr>
              <w:t>-------</w:t>
            </w:r>
          </w:p>
        </w:tc>
        <w:tc>
          <w:tcPr>
            <w:tcW w:w="907" w:type="dxa"/>
            <w:tcBorders>
              <w:top w:val="nil"/>
              <w:left w:val="nil"/>
              <w:bottom w:val="nil"/>
              <w:right w:val="nil"/>
            </w:tcBorders>
          </w:tcPr>
          <w:p w:rsidR="00912CDD" w:rsidRPr="008B540C" w:rsidRDefault="00912CDD" w:rsidP="005F70A8">
            <w:pPr>
              <w:pStyle w:val="Default"/>
              <w:jc w:val="center"/>
              <w:rPr>
                <w:bCs/>
                <w:sz w:val="26"/>
                <w:szCs w:val="26"/>
              </w:rPr>
            </w:pPr>
          </w:p>
        </w:tc>
      </w:tr>
      <w:tr w:rsidR="005F70A8" w:rsidRPr="008B540C" w:rsidTr="0075483A">
        <w:tc>
          <w:tcPr>
            <w:tcW w:w="8947" w:type="dxa"/>
            <w:tcBorders>
              <w:top w:val="nil"/>
              <w:left w:val="nil"/>
              <w:bottom w:val="nil"/>
              <w:right w:val="nil"/>
            </w:tcBorders>
          </w:tcPr>
          <w:p w:rsidR="005F70A8" w:rsidRPr="008B540C" w:rsidRDefault="00CA7966" w:rsidP="00CA7966">
            <w:pPr>
              <w:pStyle w:val="u"/>
              <w:ind w:firstLine="0"/>
              <w:rPr>
                <w:sz w:val="26"/>
                <w:szCs w:val="26"/>
              </w:rPr>
            </w:pPr>
            <w:r w:rsidRPr="008B540C">
              <w:rPr>
                <w:sz w:val="26"/>
                <w:szCs w:val="26"/>
              </w:rPr>
              <w:t>6.3. Доходы бюджетов субъектов РФ-------------------------------------------</w:t>
            </w:r>
            <w:r w:rsidR="008B540C">
              <w:rPr>
                <w:sz w:val="26"/>
                <w:szCs w:val="26"/>
              </w:rPr>
              <w:t>---------</w:t>
            </w:r>
          </w:p>
        </w:tc>
        <w:tc>
          <w:tcPr>
            <w:tcW w:w="907" w:type="dxa"/>
            <w:tcBorders>
              <w:top w:val="nil"/>
              <w:left w:val="nil"/>
              <w:bottom w:val="nil"/>
              <w:right w:val="nil"/>
            </w:tcBorders>
          </w:tcPr>
          <w:p w:rsidR="005F70A8" w:rsidRPr="008B540C" w:rsidRDefault="005F70A8" w:rsidP="005F70A8">
            <w:pPr>
              <w:pStyle w:val="Default"/>
              <w:jc w:val="center"/>
              <w:rPr>
                <w:bCs/>
                <w:sz w:val="26"/>
                <w:szCs w:val="26"/>
              </w:rPr>
            </w:pPr>
          </w:p>
        </w:tc>
      </w:tr>
      <w:tr w:rsidR="00CA7966" w:rsidRPr="008B540C" w:rsidTr="0075483A">
        <w:tc>
          <w:tcPr>
            <w:tcW w:w="8947" w:type="dxa"/>
            <w:tcBorders>
              <w:top w:val="nil"/>
              <w:left w:val="nil"/>
              <w:bottom w:val="nil"/>
              <w:right w:val="nil"/>
            </w:tcBorders>
          </w:tcPr>
          <w:p w:rsidR="00CA7966" w:rsidRPr="008B540C" w:rsidRDefault="00382578" w:rsidP="00CA7966">
            <w:pPr>
              <w:pStyle w:val="u"/>
              <w:ind w:firstLine="0"/>
              <w:rPr>
                <w:sz w:val="26"/>
                <w:szCs w:val="26"/>
              </w:rPr>
            </w:pPr>
            <w:r w:rsidRPr="008B540C">
              <w:rPr>
                <w:sz w:val="26"/>
                <w:szCs w:val="26"/>
              </w:rPr>
              <w:t xml:space="preserve">6.4. Доходы местных бюджетов </w:t>
            </w:r>
            <w:r w:rsidR="00DE7C3A" w:rsidRPr="008B540C">
              <w:rPr>
                <w:sz w:val="26"/>
                <w:szCs w:val="26"/>
              </w:rPr>
              <w:t>-------------------------------------------------</w:t>
            </w:r>
            <w:r w:rsidR="008B540C">
              <w:rPr>
                <w:sz w:val="26"/>
                <w:szCs w:val="26"/>
              </w:rPr>
              <w:t>---------</w:t>
            </w:r>
          </w:p>
        </w:tc>
        <w:tc>
          <w:tcPr>
            <w:tcW w:w="907" w:type="dxa"/>
            <w:tcBorders>
              <w:top w:val="nil"/>
              <w:left w:val="nil"/>
              <w:bottom w:val="nil"/>
              <w:right w:val="nil"/>
            </w:tcBorders>
          </w:tcPr>
          <w:p w:rsidR="00CA7966" w:rsidRPr="008B540C" w:rsidRDefault="00CA7966" w:rsidP="005F70A8">
            <w:pPr>
              <w:pStyle w:val="Default"/>
              <w:jc w:val="center"/>
              <w:rPr>
                <w:bCs/>
                <w:sz w:val="26"/>
                <w:szCs w:val="26"/>
              </w:rPr>
            </w:pPr>
          </w:p>
        </w:tc>
      </w:tr>
      <w:tr w:rsidR="00382578" w:rsidRPr="008B540C" w:rsidTr="0075483A">
        <w:tc>
          <w:tcPr>
            <w:tcW w:w="8947" w:type="dxa"/>
            <w:tcBorders>
              <w:top w:val="nil"/>
              <w:left w:val="nil"/>
              <w:bottom w:val="nil"/>
              <w:right w:val="nil"/>
            </w:tcBorders>
          </w:tcPr>
          <w:p w:rsidR="00382578" w:rsidRPr="008B540C" w:rsidRDefault="00382578" w:rsidP="00DE7C3A">
            <w:pPr>
              <w:pStyle w:val="a9"/>
              <w:spacing w:before="0" w:beforeAutospacing="0" w:after="0" w:afterAutospacing="0"/>
              <w:jc w:val="both"/>
              <w:rPr>
                <w:sz w:val="26"/>
                <w:szCs w:val="26"/>
              </w:rPr>
            </w:pPr>
            <w:r w:rsidRPr="008B540C">
              <w:rPr>
                <w:color w:val="auto"/>
                <w:sz w:val="26"/>
                <w:szCs w:val="26"/>
              </w:rPr>
              <w:t>6.5. Управление нефтегазовыми доходами федерального бюджета.  Концепция “</w:t>
            </w:r>
            <w:proofErr w:type="spellStart"/>
            <w:r w:rsidRPr="008B540C">
              <w:rPr>
                <w:color w:val="auto"/>
                <w:sz w:val="26"/>
                <w:szCs w:val="26"/>
              </w:rPr>
              <w:t>несырьевого</w:t>
            </w:r>
            <w:proofErr w:type="spellEnd"/>
            <w:r w:rsidRPr="008B540C">
              <w:rPr>
                <w:color w:val="auto"/>
                <w:sz w:val="26"/>
                <w:szCs w:val="26"/>
              </w:rPr>
              <w:t xml:space="preserve"> бюджета”</w:t>
            </w:r>
            <w:r w:rsidR="00DE7C3A" w:rsidRPr="008B540C">
              <w:rPr>
                <w:color w:val="auto"/>
                <w:sz w:val="26"/>
                <w:szCs w:val="26"/>
              </w:rPr>
              <w:t>--------------------------------------------</w:t>
            </w:r>
            <w:r w:rsidR="008B540C">
              <w:rPr>
                <w:color w:val="auto"/>
                <w:sz w:val="26"/>
                <w:szCs w:val="26"/>
              </w:rPr>
              <w:t>----------</w:t>
            </w:r>
          </w:p>
        </w:tc>
        <w:tc>
          <w:tcPr>
            <w:tcW w:w="907" w:type="dxa"/>
            <w:tcBorders>
              <w:top w:val="nil"/>
              <w:left w:val="nil"/>
              <w:bottom w:val="nil"/>
              <w:right w:val="nil"/>
            </w:tcBorders>
          </w:tcPr>
          <w:p w:rsidR="00382578" w:rsidRPr="008B540C" w:rsidRDefault="00382578" w:rsidP="005F70A8">
            <w:pPr>
              <w:pStyle w:val="Default"/>
              <w:jc w:val="center"/>
              <w:rPr>
                <w:bCs/>
                <w:sz w:val="26"/>
                <w:szCs w:val="26"/>
              </w:rPr>
            </w:pPr>
          </w:p>
        </w:tc>
      </w:tr>
      <w:tr w:rsidR="00DE7C3A" w:rsidRPr="008B540C" w:rsidTr="0075483A">
        <w:tc>
          <w:tcPr>
            <w:tcW w:w="8947" w:type="dxa"/>
            <w:tcBorders>
              <w:top w:val="nil"/>
              <w:left w:val="nil"/>
              <w:bottom w:val="nil"/>
              <w:right w:val="nil"/>
            </w:tcBorders>
          </w:tcPr>
          <w:p w:rsidR="00DE7C3A" w:rsidRPr="008B540C" w:rsidRDefault="001172A0" w:rsidP="001172A0">
            <w:pPr>
              <w:pStyle w:val="a9"/>
              <w:spacing w:before="0" w:beforeAutospacing="0" w:after="0" w:afterAutospacing="0"/>
              <w:jc w:val="both"/>
              <w:rPr>
                <w:color w:val="auto"/>
                <w:sz w:val="26"/>
                <w:szCs w:val="26"/>
              </w:rPr>
            </w:pPr>
            <w:r w:rsidRPr="008B540C">
              <w:rPr>
                <w:rFonts w:eastAsiaTheme="minorHAnsi"/>
                <w:color w:val="auto"/>
                <w:sz w:val="26"/>
                <w:szCs w:val="26"/>
                <w:lang w:eastAsia="en-US"/>
              </w:rPr>
              <w:t xml:space="preserve">6.6. Резервный фонд,  </w:t>
            </w:r>
            <w:r w:rsidRPr="008B540C">
              <w:rPr>
                <w:color w:val="auto"/>
                <w:sz w:val="26"/>
                <w:szCs w:val="26"/>
              </w:rPr>
              <w:t>Фонд национального благосостояния--------------</w:t>
            </w:r>
            <w:r w:rsidR="008B540C">
              <w:rPr>
                <w:color w:val="auto"/>
                <w:sz w:val="26"/>
                <w:szCs w:val="26"/>
              </w:rPr>
              <w:t>---------</w:t>
            </w:r>
          </w:p>
        </w:tc>
        <w:tc>
          <w:tcPr>
            <w:tcW w:w="907" w:type="dxa"/>
            <w:tcBorders>
              <w:top w:val="nil"/>
              <w:left w:val="nil"/>
              <w:bottom w:val="nil"/>
              <w:right w:val="nil"/>
            </w:tcBorders>
          </w:tcPr>
          <w:p w:rsidR="00DE7C3A" w:rsidRPr="008B540C" w:rsidRDefault="00DE7C3A" w:rsidP="005F70A8">
            <w:pPr>
              <w:pStyle w:val="Default"/>
              <w:jc w:val="center"/>
              <w:rPr>
                <w:bCs/>
                <w:sz w:val="26"/>
                <w:szCs w:val="26"/>
              </w:rPr>
            </w:pPr>
          </w:p>
        </w:tc>
      </w:tr>
      <w:tr w:rsidR="00020ADC" w:rsidRPr="008B540C" w:rsidTr="0075483A">
        <w:tc>
          <w:tcPr>
            <w:tcW w:w="8947" w:type="dxa"/>
            <w:tcBorders>
              <w:top w:val="nil"/>
              <w:left w:val="nil"/>
              <w:bottom w:val="nil"/>
              <w:right w:val="nil"/>
            </w:tcBorders>
          </w:tcPr>
          <w:p w:rsidR="00020ADC" w:rsidRPr="008B540C" w:rsidRDefault="00020ADC" w:rsidP="00020ADC">
            <w:pPr>
              <w:pStyle w:val="a9"/>
              <w:spacing w:before="0" w:beforeAutospacing="0" w:after="0" w:afterAutospacing="0"/>
              <w:rPr>
                <w:sz w:val="26"/>
                <w:szCs w:val="26"/>
              </w:rPr>
            </w:pPr>
            <w:r w:rsidRPr="008B540C">
              <w:rPr>
                <w:bCs/>
                <w:iCs/>
                <w:sz w:val="26"/>
                <w:szCs w:val="26"/>
              </w:rPr>
              <w:t>6.7.Вопросы к семинару---------------------------------------------------------------------</w:t>
            </w:r>
          </w:p>
        </w:tc>
        <w:tc>
          <w:tcPr>
            <w:tcW w:w="907" w:type="dxa"/>
            <w:tcBorders>
              <w:top w:val="nil"/>
              <w:left w:val="nil"/>
              <w:bottom w:val="nil"/>
              <w:right w:val="nil"/>
            </w:tcBorders>
          </w:tcPr>
          <w:p w:rsidR="00020ADC" w:rsidRPr="008B540C" w:rsidRDefault="00020ADC" w:rsidP="005F70A8">
            <w:pPr>
              <w:pStyle w:val="Default"/>
              <w:jc w:val="center"/>
              <w:rPr>
                <w:bCs/>
                <w:sz w:val="26"/>
                <w:szCs w:val="26"/>
              </w:rPr>
            </w:pPr>
          </w:p>
        </w:tc>
      </w:tr>
      <w:tr w:rsidR="00020ADC" w:rsidRPr="008B540C" w:rsidTr="0075483A">
        <w:tc>
          <w:tcPr>
            <w:tcW w:w="8947" w:type="dxa"/>
            <w:tcBorders>
              <w:top w:val="nil"/>
              <w:left w:val="nil"/>
              <w:bottom w:val="nil"/>
              <w:right w:val="nil"/>
            </w:tcBorders>
          </w:tcPr>
          <w:p w:rsidR="00020ADC" w:rsidRPr="008B540C" w:rsidRDefault="00020ADC" w:rsidP="00020ADC">
            <w:pPr>
              <w:pStyle w:val="a9"/>
              <w:spacing w:before="0" w:beforeAutospacing="0" w:after="0" w:afterAutospacing="0"/>
              <w:rPr>
                <w:bCs/>
                <w:iCs/>
                <w:sz w:val="26"/>
                <w:szCs w:val="26"/>
              </w:rPr>
            </w:pPr>
            <w:r w:rsidRPr="008B540C">
              <w:rPr>
                <w:sz w:val="26"/>
                <w:szCs w:val="26"/>
              </w:rPr>
              <w:t>6.8.Тесты---------------------------------------------------------------------------------------</w:t>
            </w:r>
          </w:p>
        </w:tc>
        <w:tc>
          <w:tcPr>
            <w:tcW w:w="907" w:type="dxa"/>
            <w:tcBorders>
              <w:top w:val="nil"/>
              <w:left w:val="nil"/>
              <w:bottom w:val="nil"/>
              <w:right w:val="nil"/>
            </w:tcBorders>
          </w:tcPr>
          <w:p w:rsidR="00020ADC" w:rsidRPr="008B540C" w:rsidRDefault="00020ADC" w:rsidP="005F70A8">
            <w:pPr>
              <w:pStyle w:val="Default"/>
              <w:jc w:val="center"/>
              <w:rPr>
                <w:bCs/>
                <w:sz w:val="26"/>
                <w:szCs w:val="26"/>
              </w:rPr>
            </w:pPr>
          </w:p>
        </w:tc>
      </w:tr>
      <w:tr w:rsidR="00020ADC" w:rsidRPr="008B540C" w:rsidTr="0075483A">
        <w:tc>
          <w:tcPr>
            <w:tcW w:w="8947" w:type="dxa"/>
            <w:tcBorders>
              <w:top w:val="nil"/>
              <w:left w:val="nil"/>
              <w:bottom w:val="nil"/>
              <w:right w:val="nil"/>
            </w:tcBorders>
          </w:tcPr>
          <w:p w:rsidR="00020ADC" w:rsidRPr="008B540C" w:rsidRDefault="00020ADC" w:rsidP="00817374">
            <w:pPr>
              <w:pStyle w:val="a9"/>
              <w:spacing w:before="0" w:beforeAutospacing="0" w:after="0" w:afterAutospacing="0"/>
              <w:rPr>
                <w:sz w:val="26"/>
                <w:szCs w:val="26"/>
              </w:rPr>
            </w:pPr>
            <w:r w:rsidRPr="008B540C">
              <w:rPr>
                <w:sz w:val="26"/>
                <w:szCs w:val="26"/>
              </w:rPr>
              <w:t>6.9. Задачи--------------------------------------------------------------------------------------</w:t>
            </w:r>
          </w:p>
        </w:tc>
        <w:tc>
          <w:tcPr>
            <w:tcW w:w="907" w:type="dxa"/>
            <w:tcBorders>
              <w:top w:val="nil"/>
              <w:left w:val="nil"/>
              <w:bottom w:val="nil"/>
              <w:right w:val="nil"/>
            </w:tcBorders>
          </w:tcPr>
          <w:p w:rsidR="00020ADC" w:rsidRPr="008B540C" w:rsidRDefault="00020ADC" w:rsidP="005F70A8">
            <w:pPr>
              <w:pStyle w:val="Default"/>
              <w:jc w:val="center"/>
              <w:rPr>
                <w:bCs/>
                <w:sz w:val="26"/>
                <w:szCs w:val="26"/>
              </w:rPr>
            </w:pPr>
          </w:p>
        </w:tc>
      </w:tr>
      <w:tr w:rsidR="00A2106D" w:rsidRPr="008B540C" w:rsidTr="0075483A">
        <w:tc>
          <w:tcPr>
            <w:tcW w:w="8947" w:type="dxa"/>
            <w:tcBorders>
              <w:top w:val="nil"/>
              <w:left w:val="nil"/>
              <w:bottom w:val="nil"/>
              <w:right w:val="nil"/>
            </w:tcBorders>
          </w:tcPr>
          <w:p w:rsidR="00A2106D" w:rsidRPr="00A2106D" w:rsidRDefault="00A2106D" w:rsidP="00A2106D">
            <w:pPr>
              <w:pStyle w:val="u"/>
              <w:ind w:firstLine="0"/>
              <w:rPr>
                <w:sz w:val="26"/>
                <w:szCs w:val="26"/>
              </w:rPr>
            </w:pPr>
            <w:r w:rsidRPr="00A2106D">
              <w:rPr>
                <w:sz w:val="26"/>
                <w:szCs w:val="26"/>
              </w:rPr>
              <w:lastRenderedPageBreak/>
              <w:t>ТЕМА 7. РАСХОДЫ БЮДЖЕТОВ БЮДЖЕТНОЙ СИСТЕМЫ РФ-----</w:t>
            </w:r>
            <w:r>
              <w:rPr>
                <w:sz w:val="26"/>
                <w:szCs w:val="26"/>
              </w:rPr>
              <w:t>-------</w:t>
            </w:r>
          </w:p>
        </w:tc>
        <w:tc>
          <w:tcPr>
            <w:tcW w:w="907" w:type="dxa"/>
            <w:tcBorders>
              <w:top w:val="nil"/>
              <w:left w:val="nil"/>
              <w:bottom w:val="nil"/>
              <w:right w:val="nil"/>
            </w:tcBorders>
          </w:tcPr>
          <w:p w:rsidR="00A2106D" w:rsidRPr="008B540C" w:rsidRDefault="00A2106D" w:rsidP="005F70A8">
            <w:pPr>
              <w:pStyle w:val="Default"/>
              <w:jc w:val="center"/>
              <w:rPr>
                <w:bCs/>
                <w:sz w:val="26"/>
                <w:szCs w:val="26"/>
              </w:rPr>
            </w:pPr>
          </w:p>
        </w:tc>
      </w:tr>
      <w:tr w:rsidR="00A2106D" w:rsidRPr="008B540C" w:rsidTr="0075483A">
        <w:tc>
          <w:tcPr>
            <w:tcW w:w="8947" w:type="dxa"/>
            <w:tcBorders>
              <w:top w:val="nil"/>
              <w:left w:val="nil"/>
              <w:bottom w:val="nil"/>
              <w:right w:val="nil"/>
            </w:tcBorders>
          </w:tcPr>
          <w:p w:rsidR="00A2106D" w:rsidRPr="00A2106D" w:rsidRDefault="00A2106D" w:rsidP="00496116">
            <w:pPr>
              <w:rPr>
                <w:sz w:val="26"/>
                <w:szCs w:val="26"/>
              </w:rPr>
            </w:pPr>
            <w:r w:rsidRPr="00A2106D">
              <w:rPr>
                <w:rFonts w:ascii="Times New Roman" w:hAnsi="Times New Roman" w:cs="Times New Roman"/>
                <w:sz w:val="26"/>
                <w:szCs w:val="26"/>
              </w:rPr>
              <w:t>7.1. Виды б</w:t>
            </w:r>
            <w:r w:rsidRPr="00A2106D">
              <w:rPr>
                <w:rFonts w:ascii="Times New Roman" w:eastAsia="Times New Roman" w:hAnsi="Times New Roman" w:cs="Times New Roman"/>
                <w:bCs/>
                <w:sz w:val="26"/>
                <w:szCs w:val="26"/>
                <w:lang w:eastAsia="ru-RU"/>
              </w:rPr>
              <w:t>юджетных расходов. Бюджетные ассигнования. Расходы федерального бюджета-------------------------------------------------------------</w:t>
            </w:r>
            <w:r>
              <w:rPr>
                <w:rFonts w:ascii="Times New Roman" w:eastAsia="Times New Roman" w:hAnsi="Times New Roman" w:cs="Times New Roman"/>
                <w:bCs/>
                <w:sz w:val="26"/>
                <w:szCs w:val="26"/>
                <w:lang w:eastAsia="ru-RU"/>
              </w:rPr>
              <w:t>---------</w:t>
            </w:r>
          </w:p>
        </w:tc>
        <w:tc>
          <w:tcPr>
            <w:tcW w:w="907" w:type="dxa"/>
            <w:tcBorders>
              <w:top w:val="nil"/>
              <w:left w:val="nil"/>
              <w:bottom w:val="nil"/>
              <w:right w:val="nil"/>
            </w:tcBorders>
          </w:tcPr>
          <w:p w:rsidR="00A2106D" w:rsidRPr="008B540C" w:rsidRDefault="00A2106D" w:rsidP="005F70A8">
            <w:pPr>
              <w:pStyle w:val="Default"/>
              <w:jc w:val="center"/>
              <w:rPr>
                <w:bCs/>
                <w:sz w:val="26"/>
                <w:szCs w:val="26"/>
              </w:rPr>
            </w:pPr>
          </w:p>
        </w:tc>
      </w:tr>
      <w:tr w:rsidR="00B0368E" w:rsidRPr="008B540C" w:rsidTr="0075483A">
        <w:tc>
          <w:tcPr>
            <w:tcW w:w="8947" w:type="dxa"/>
            <w:tcBorders>
              <w:top w:val="nil"/>
              <w:left w:val="nil"/>
              <w:bottom w:val="nil"/>
              <w:right w:val="nil"/>
            </w:tcBorders>
          </w:tcPr>
          <w:p w:rsidR="00B0368E" w:rsidRPr="008B540C" w:rsidRDefault="00B0368E" w:rsidP="00763B14">
            <w:pPr>
              <w:pStyle w:val="a9"/>
              <w:spacing w:before="0" w:beforeAutospacing="0" w:after="0" w:afterAutospacing="0"/>
              <w:rPr>
                <w:sz w:val="26"/>
                <w:szCs w:val="26"/>
              </w:rPr>
            </w:pPr>
            <w:r w:rsidRPr="008B540C">
              <w:rPr>
                <w:bCs/>
                <w:iCs/>
                <w:sz w:val="26"/>
                <w:szCs w:val="26"/>
              </w:rPr>
              <w:t>7.</w:t>
            </w:r>
            <w:r w:rsidR="00FD4135">
              <w:rPr>
                <w:bCs/>
                <w:iCs/>
                <w:sz w:val="26"/>
                <w:szCs w:val="26"/>
              </w:rPr>
              <w:t>2.</w:t>
            </w:r>
            <w:r w:rsidRPr="008B540C">
              <w:rPr>
                <w:bCs/>
                <w:iCs/>
                <w:sz w:val="26"/>
                <w:szCs w:val="26"/>
              </w:rPr>
              <w:t>Вопросы к семинару---------------------------------------------------------------------</w:t>
            </w:r>
          </w:p>
        </w:tc>
        <w:tc>
          <w:tcPr>
            <w:tcW w:w="907" w:type="dxa"/>
            <w:tcBorders>
              <w:top w:val="nil"/>
              <w:left w:val="nil"/>
              <w:bottom w:val="nil"/>
              <w:right w:val="nil"/>
            </w:tcBorders>
          </w:tcPr>
          <w:p w:rsidR="00B0368E" w:rsidRPr="008B540C" w:rsidRDefault="00B0368E" w:rsidP="005F70A8">
            <w:pPr>
              <w:pStyle w:val="Default"/>
              <w:jc w:val="center"/>
              <w:rPr>
                <w:bCs/>
                <w:sz w:val="26"/>
                <w:szCs w:val="26"/>
              </w:rPr>
            </w:pPr>
          </w:p>
        </w:tc>
      </w:tr>
      <w:tr w:rsidR="00B0368E" w:rsidRPr="008B540C" w:rsidTr="0075483A">
        <w:tc>
          <w:tcPr>
            <w:tcW w:w="8947" w:type="dxa"/>
            <w:tcBorders>
              <w:top w:val="nil"/>
              <w:left w:val="nil"/>
              <w:bottom w:val="nil"/>
              <w:right w:val="nil"/>
            </w:tcBorders>
          </w:tcPr>
          <w:p w:rsidR="00B0368E" w:rsidRPr="008B540C" w:rsidRDefault="00FD4135" w:rsidP="00FD4135">
            <w:pPr>
              <w:pStyle w:val="a9"/>
              <w:spacing w:before="0" w:beforeAutospacing="0" w:after="0" w:afterAutospacing="0"/>
              <w:rPr>
                <w:bCs/>
                <w:iCs/>
                <w:sz w:val="26"/>
                <w:szCs w:val="26"/>
              </w:rPr>
            </w:pPr>
            <w:r>
              <w:rPr>
                <w:sz w:val="26"/>
                <w:szCs w:val="26"/>
              </w:rPr>
              <w:t>7</w:t>
            </w:r>
            <w:r w:rsidR="00B0368E" w:rsidRPr="008B540C">
              <w:rPr>
                <w:sz w:val="26"/>
                <w:szCs w:val="26"/>
              </w:rPr>
              <w:t>.</w:t>
            </w:r>
            <w:r>
              <w:rPr>
                <w:sz w:val="26"/>
                <w:szCs w:val="26"/>
              </w:rPr>
              <w:t>3</w:t>
            </w:r>
            <w:r w:rsidR="00B0368E" w:rsidRPr="008B540C">
              <w:rPr>
                <w:sz w:val="26"/>
                <w:szCs w:val="26"/>
              </w:rPr>
              <w:t>.Тесты---------------------------------------------------------------------------------------</w:t>
            </w:r>
          </w:p>
        </w:tc>
        <w:tc>
          <w:tcPr>
            <w:tcW w:w="907" w:type="dxa"/>
            <w:tcBorders>
              <w:top w:val="nil"/>
              <w:left w:val="nil"/>
              <w:bottom w:val="nil"/>
              <w:right w:val="nil"/>
            </w:tcBorders>
          </w:tcPr>
          <w:p w:rsidR="00B0368E" w:rsidRPr="008B540C" w:rsidRDefault="00B0368E" w:rsidP="005F70A8">
            <w:pPr>
              <w:pStyle w:val="Default"/>
              <w:jc w:val="center"/>
              <w:rPr>
                <w:bCs/>
                <w:sz w:val="26"/>
                <w:szCs w:val="26"/>
              </w:rPr>
            </w:pPr>
          </w:p>
        </w:tc>
      </w:tr>
      <w:tr w:rsidR="00B0368E" w:rsidRPr="008B540C" w:rsidTr="0075483A">
        <w:tc>
          <w:tcPr>
            <w:tcW w:w="8947" w:type="dxa"/>
            <w:tcBorders>
              <w:top w:val="nil"/>
              <w:left w:val="nil"/>
              <w:bottom w:val="nil"/>
              <w:right w:val="nil"/>
            </w:tcBorders>
          </w:tcPr>
          <w:p w:rsidR="00B0368E" w:rsidRPr="008B540C" w:rsidRDefault="00FD4135" w:rsidP="00FD4135">
            <w:pPr>
              <w:pStyle w:val="a9"/>
              <w:spacing w:before="0" w:beforeAutospacing="0" w:after="0" w:afterAutospacing="0"/>
              <w:rPr>
                <w:sz w:val="26"/>
                <w:szCs w:val="26"/>
              </w:rPr>
            </w:pPr>
            <w:r>
              <w:rPr>
                <w:sz w:val="26"/>
                <w:szCs w:val="26"/>
              </w:rPr>
              <w:t>7</w:t>
            </w:r>
            <w:r w:rsidR="00B0368E" w:rsidRPr="008B540C">
              <w:rPr>
                <w:sz w:val="26"/>
                <w:szCs w:val="26"/>
              </w:rPr>
              <w:t>.</w:t>
            </w:r>
            <w:r>
              <w:rPr>
                <w:sz w:val="26"/>
                <w:szCs w:val="26"/>
              </w:rPr>
              <w:t>4</w:t>
            </w:r>
            <w:r w:rsidR="00B0368E" w:rsidRPr="008B540C">
              <w:rPr>
                <w:sz w:val="26"/>
                <w:szCs w:val="26"/>
              </w:rPr>
              <w:t>. Задачи--------------------------------------------------------------------------------------</w:t>
            </w:r>
          </w:p>
        </w:tc>
        <w:tc>
          <w:tcPr>
            <w:tcW w:w="907" w:type="dxa"/>
            <w:tcBorders>
              <w:top w:val="nil"/>
              <w:left w:val="nil"/>
              <w:bottom w:val="nil"/>
              <w:right w:val="nil"/>
            </w:tcBorders>
          </w:tcPr>
          <w:p w:rsidR="00B0368E" w:rsidRPr="008B540C" w:rsidRDefault="00B0368E" w:rsidP="005F70A8">
            <w:pPr>
              <w:pStyle w:val="Default"/>
              <w:jc w:val="center"/>
              <w:rPr>
                <w:bCs/>
                <w:sz w:val="26"/>
                <w:szCs w:val="26"/>
              </w:rPr>
            </w:pPr>
          </w:p>
        </w:tc>
      </w:tr>
      <w:tr w:rsidR="00B0368E" w:rsidRPr="008B540C" w:rsidTr="0075483A">
        <w:tc>
          <w:tcPr>
            <w:tcW w:w="8947" w:type="dxa"/>
            <w:tcBorders>
              <w:top w:val="nil"/>
              <w:left w:val="nil"/>
              <w:bottom w:val="nil"/>
              <w:right w:val="nil"/>
            </w:tcBorders>
          </w:tcPr>
          <w:p w:rsidR="00B0368E" w:rsidRPr="0022788C" w:rsidRDefault="00FD4135" w:rsidP="00FD4135">
            <w:pPr>
              <w:pStyle w:val="Default"/>
              <w:rPr>
                <w:sz w:val="26"/>
                <w:szCs w:val="26"/>
              </w:rPr>
            </w:pPr>
            <w:r w:rsidRPr="0022788C">
              <w:rPr>
                <w:iCs/>
                <w:color w:val="auto"/>
                <w:sz w:val="26"/>
                <w:szCs w:val="26"/>
              </w:rPr>
              <w:t>ТЕМА 8. СБАЛАНСИРОВАННОСТЬ БЮДЖЕТОВ ----------------------</w:t>
            </w:r>
            <w:r w:rsidR="0022788C">
              <w:rPr>
                <w:iCs/>
                <w:color w:val="auto"/>
                <w:sz w:val="26"/>
                <w:szCs w:val="26"/>
              </w:rPr>
              <w:t>--------</w:t>
            </w:r>
            <w:r w:rsidRPr="0022788C">
              <w:rPr>
                <w:iCs/>
                <w:color w:val="auto"/>
                <w:sz w:val="26"/>
                <w:szCs w:val="26"/>
              </w:rPr>
              <w:t>--</w:t>
            </w:r>
          </w:p>
        </w:tc>
        <w:tc>
          <w:tcPr>
            <w:tcW w:w="907" w:type="dxa"/>
            <w:tcBorders>
              <w:top w:val="nil"/>
              <w:left w:val="nil"/>
              <w:bottom w:val="nil"/>
              <w:right w:val="nil"/>
            </w:tcBorders>
          </w:tcPr>
          <w:p w:rsidR="00B0368E" w:rsidRPr="008B540C" w:rsidRDefault="00B0368E" w:rsidP="005F70A8">
            <w:pPr>
              <w:pStyle w:val="Default"/>
              <w:jc w:val="center"/>
              <w:rPr>
                <w:bCs/>
                <w:sz w:val="26"/>
                <w:szCs w:val="26"/>
              </w:rPr>
            </w:pPr>
          </w:p>
        </w:tc>
      </w:tr>
      <w:tr w:rsidR="00B0368E" w:rsidRPr="008B540C" w:rsidTr="0075483A">
        <w:tc>
          <w:tcPr>
            <w:tcW w:w="8947" w:type="dxa"/>
            <w:tcBorders>
              <w:top w:val="nil"/>
              <w:left w:val="nil"/>
              <w:bottom w:val="nil"/>
              <w:right w:val="nil"/>
            </w:tcBorders>
          </w:tcPr>
          <w:p w:rsidR="00B0368E" w:rsidRPr="0022788C" w:rsidRDefault="00182FC8" w:rsidP="00182FC8">
            <w:pPr>
              <w:jc w:val="both"/>
              <w:rPr>
                <w:rFonts w:ascii="Times New Roman" w:hAnsi="Times New Roman" w:cs="Times New Roman"/>
                <w:sz w:val="26"/>
                <w:szCs w:val="26"/>
              </w:rPr>
            </w:pPr>
            <w:r w:rsidRPr="0022788C">
              <w:rPr>
                <w:rFonts w:ascii="Times New Roman" w:eastAsia="Times New Roman" w:hAnsi="Times New Roman" w:cs="Times New Roman"/>
                <w:color w:val="000000"/>
                <w:sz w:val="26"/>
                <w:szCs w:val="26"/>
                <w:lang w:eastAsia="ru-RU"/>
              </w:rPr>
              <w:t>8.1. Сбалансированность бюджета - важнейший принцип составления бюджета и построения бюджетной системы РФ-----------------------------</w:t>
            </w:r>
            <w:r w:rsidR="0022788C">
              <w:rPr>
                <w:rFonts w:ascii="Times New Roman" w:eastAsia="Times New Roman" w:hAnsi="Times New Roman" w:cs="Times New Roman"/>
                <w:color w:val="000000"/>
                <w:sz w:val="26"/>
                <w:szCs w:val="26"/>
                <w:lang w:eastAsia="ru-RU"/>
              </w:rPr>
              <w:t>----------</w:t>
            </w:r>
          </w:p>
        </w:tc>
        <w:tc>
          <w:tcPr>
            <w:tcW w:w="907" w:type="dxa"/>
            <w:tcBorders>
              <w:top w:val="nil"/>
              <w:left w:val="nil"/>
              <w:bottom w:val="nil"/>
              <w:right w:val="nil"/>
            </w:tcBorders>
          </w:tcPr>
          <w:p w:rsidR="00B0368E" w:rsidRPr="008B540C" w:rsidRDefault="00B0368E" w:rsidP="005F70A8">
            <w:pPr>
              <w:pStyle w:val="Default"/>
              <w:jc w:val="center"/>
              <w:rPr>
                <w:bCs/>
                <w:sz w:val="26"/>
                <w:szCs w:val="26"/>
              </w:rPr>
            </w:pPr>
          </w:p>
        </w:tc>
      </w:tr>
      <w:tr w:rsidR="00182FC8" w:rsidRPr="008B540C" w:rsidTr="0075483A">
        <w:tc>
          <w:tcPr>
            <w:tcW w:w="8947" w:type="dxa"/>
            <w:tcBorders>
              <w:top w:val="nil"/>
              <w:left w:val="nil"/>
              <w:bottom w:val="nil"/>
              <w:right w:val="nil"/>
            </w:tcBorders>
          </w:tcPr>
          <w:p w:rsidR="00182FC8" w:rsidRPr="0022788C" w:rsidRDefault="0022788C" w:rsidP="0022788C">
            <w:pPr>
              <w:jc w:val="both"/>
              <w:rPr>
                <w:rFonts w:ascii="Times New Roman" w:eastAsia="Times New Roman" w:hAnsi="Times New Roman" w:cs="Times New Roman"/>
                <w:color w:val="000000"/>
                <w:sz w:val="26"/>
                <w:szCs w:val="26"/>
                <w:lang w:eastAsia="ru-RU"/>
              </w:rPr>
            </w:pPr>
            <w:r w:rsidRPr="0022788C">
              <w:rPr>
                <w:rFonts w:ascii="Times New Roman" w:eastAsia="Times New Roman" w:hAnsi="Times New Roman" w:cs="Times New Roman"/>
                <w:color w:val="000000"/>
                <w:sz w:val="26"/>
                <w:szCs w:val="26"/>
                <w:lang w:eastAsia="ru-RU"/>
              </w:rPr>
              <w:t>8.2.Источники финансирования дефицита бюджета</w:t>
            </w:r>
            <w:r>
              <w:rPr>
                <w:rFonts w:ascii="Times New Roman" w:eastAsia="Times New Roman" w:hAnsi="Times New Roman" w:cs="Times New Roman"/>
                <w:color w:val="000000"/>
                <w:sz w:val="26"/>
                <w:szCs w:val="26"/>
                <w:lang w:eastAsia="ru-RU"/>
              </w:rPr>
              <w:t>----------------------------------</w:t>
            </w:r>
          </w:p>
        </w:tc>
        <w:tc>
          <w:tcPr>
            <w:tcW w:w="907" w:type="dxa"/>
            <w:tcBorders>
              <w:top w:val="nil"/>
              <w:left w:val="nil"/>
              <w:bottom w:val="nil"/>
              <w:right w:val="nil"/>
            </w:tcBorders>
          </w:tcPr>
          <w:p w:rsidR="00182FC8" w:rsidRPr="008B540C" w:rsidRDefault="00182FC8" w:rsidP="005F70A8">
            <w:pPr>
              <w:pStyle w:val="Default"/>
              <w:jc w:val="center"/>
              <w:rPr>
                <w:bCs/>
                <w:sz w:val="26"/>
                <w:szCs w:val="26"/>
              </w:rPr>
            </w:pPr>
          </w:p>
        </w:tc>
      </w:tr>
      <w:tr w:rsidR="0022788C" w:rsidRPr="008B540C" w:rsidTr="0075483A">
        <w:tc>
          <w:tcPr>
            <w:tcW w:w="8947" w:type="dxa"/>
            <w:tcBorders>
              <w:top w:val="nil"/>
              <w:left w:val="nil"/>
              <w:bottom w:val="nil"/>
              <w:right w:val="nil"/>
            </w:tcBorders>
          </w:tcPr>
          <w:p w:rsidR="0022788C" w:rsidRPr="0022788C" w:rsidRDefault="0022788C" w:rsidP="00496116">
            <w:pPr>
              <w:pStyle w:val="a9"/>
              <w:spacing w:before="0" w:beforeAutospacing="0" w:after="0" w:afterAutospacing="0"/>
              <w:rPr>
                <w:sz w:val="26"/>
                <w:szCs w:val="26"/>
              </w:rPr>
            </w:pPr>
            <w:r>
              <w:rPr>
                <w:bCs/>
                <w:iCs/>
                <w:sz w:val="26"/>
                <w:szCs w:val="26"/>
              </w:rPr>
              <w:t>8</w:t>
            </w:r>
            <w:r w:rsidRPr="0022788C">
              <w:rPr>
                <w:bCs/>
                <w:iCs/>
                <w:sz w:val="26"/>
                <w:szCs w:val="26"/>
              </w:rPr>
              <w:t>.</w:t>
            </w:r>
            <w:r w:rsidR="00496116">
              <w:rPr>
                <w:bCs/>
                <w:iCs/>
                <w:sz w:val="26"/>
                <w:szCs w:val="26"/>
              </w:rPr>
              <w:t>3</w:t>
            </w:r>
            <w:r w:rsidRPr="0022788C">
              <w:rPr>
                <w:bCs/>
                <w:iCs/>
                <w:sz w:val="26"/>
                <w:szCs w:val="26"/>
              </w:rPr>
              <w:t>.Вопросы к семинару---------------------------------------------------------------------</w:t>
            </w:r>
          </w:p>
        </w:tc>
        <w:tc>
          <w:tcPr>
            <w:tcW w:w="907" w:type="dxa"/>
            <w:tcBorders>
              <w:top w:val="nil"/>
              <w:left w:val="nil"/>
              <w:bottom w:val="nil"/>
              <w:right w:val="nil"/>
            </w:tcBorders>
          </w:tcPr>
          <w:p w:rsidR="0022788C" w:rsidRPr="008B540C" w:rsidRDefault="0022788C" w:rsidP="005F70A8">
            <w:pPr>
              <w:pStyle w:val="Default"/>
              <w:jc w:val="center"/>
              <w:rPr>
                <w:bCs/>
                <w:sz w:val="26"/>
                <w:szCs w:val="26"/>
              </w:rPr>
            </w:pPr>
          </w:p>
        </w:tc>
      </w:tr>
      <w:tr w:rsidR="0022788C" w:rsidRPr="008B540C" w:rsidTr="0075483A">
        <w:tc>
          <w:tcPr>
            <w:tcW w:w="8947" w:type="dxa"/>
            <w:tcBorders>
              <w:top w:val="nil"/>
              <w:left w:val="nil"/>
              <w:bottom w:val="nil"/>
              <w:right w:val="nil"/>
            </w:tcBorders>
          </w:tcPr>
          <w:p w:rsidR="0022788C" w:rsidRPr="0022788C" w:rsidRDefault="0022788C" w:rsidP="0022788C">
            <w:pPr>
              <w:pStyle w:val="a9"/>
              <w:spacing w:before="0" w:beforeAutospacing="0" w:after="0" w:afterAutospacing="0"/>
              <w:rPr>
                <w:bCs/>
                <w:iCs/>
                <w:sz w:val="26"/>
                <w:szCs w:val="26"/>
              </w:rPr>
            </w:pPr>
            <w:r>
              <w:rPr>
                <w:sz w:val="26"/>
                <w:szCs w:val="26"/>
              </w:rPr>
              <w:t>8</w:t>
            </w:r>
            <w:r w:rsidRPr="0022788C">
              <w:rPr>
                <w:sz w:val="26"/>
                <w:szCs w:val="26"/>
              </w:rPr>
              <w:t>.</w:t>
            </w:r>
            <w:r>
              <w:rPr>
                <w:sz w:val="26"/>
                <w:szCs w:val="26"/>
              </w:rPr>
              <w:t>4</w:t>
            </w:r>
            <w:r w:rsidRPr="0022788C">
              <w:rPr>
                <w:sz w:val="26"/>
                <w:szCs w:val="26"/>
              </w:rPr>
              <w:t>.Тесты---------------------------------------------------------------------------------------</w:t>
            </w:r>
          </w:p>
        </w:tc>
        <w:tc>
          <w:tcPr>
            <w:tcW w:w="907" w:type="dxa"/>
            <w:tcBorders>
              <w:top w:val="nil"/>
              <w:left w:val="nil"/>
              <w:bottom w:val="nil"/>
              <w:right w:val="nil"/>
            </w:tcBorders>
          </w:tcPr>
          <w:p w:rsidR="0022788C" w:rsidRPr="008B540C" w:rsidRDefault="0022788C" w:rsidP="005F70A8">
            <w:pPr>
              <w:pStyle w:val="Default"/>
              <w:jc w:val="center"/>
              <w:rPr>
                <w:bCs/>
                <w:sz w:val="26"/>
                <w:szCs w:val="26"/>
              </w:rPr>
            </w:pPr>
          </w:p>
        </w:tc>
      </w:tr>
      <w:tr w:rsidR="0022788C" w:rsidRPr="008B540C" w:rsidTr="0075483A">
        <w:tc>
          <w:tcPr>
            <w:tcW w:w="8947" w:type="dxa"/>
            <w:tcBorders>
              <w:top w:val="nil"/>
              <w:left w:val="nil"/>
              <w:bottom w:val="nil"/>
              <w:right w:val="nil"/>
            </w:tcBorders>
          </w:tcPr>
          <w:p w:rsidR="0022788C" w:rsidRPr="0022788C" w:rsidRDefault="0022788C" w:rsidP="0022788C">
            <w:pPr>
              <w:pStyle w:val="a9"/>
              <w:spacing w:before="0" w:beforeAutospacing="0" w:after="0" w:afterAutospacing="0"/>
              <w:rPr>
                <w:sz w:val="26"/>
                <w:szCs w:val="26"/>
              </w:rPr>
            </w:pPr>
            <w:r>
              <w:rPr>
                <w:sz w:val="26"/>
                <w:szCs w:val="26"/>
              </w:rPr>
              <w:t>8</w:t>
            </w:r>
            <w:r w:rsidRPr="0022788C">
              <w:rPr>
                <w:sz w:val="26"/>
                <w:szCs w:val="26"/>
              </w:rPr>
              <w:t>.</w:t>
            </w:r>
            <w:r>
              <w:rPr>
                <w:sz w:val="26"/>
                <w:szCs w:val="26"/>
              </w:rPr>
              <w:t>5</w:t>
            </w:r>
            <w:r w:rsidRPr="0022788C">
              <w:rPr>
                <w:sz w:val="26"/>
                <w:szCs w:val="26"/>
              </w:rPr>
              <w:t>. Задачи--------------------------------------------------------------------------------------</w:t>
            </w:r>
          </w:p>
        </w:tc>
        <w:tc>
          <w:tcPr>
            <w:tcW w:w="907" w:type="dxa"/>
            <w:tcBorders>
              <w:top w:val="nil"/>
              <w:left w:val="nil"/>
              <w:bottom w:val="nil"/>
              <w:right w:val="nil"/>
            </w:tcBorders>
          </w:tcPr>
          <w:p w:rsidR="0022788C" w:rsidRPr="008B540C" w:rsidRDefault="0022788C" w:rsidP="005F70A8">
            <w:pPr>
              <w:pStyle w:val="Default"/>
              <w:jc w:val="center"/>
              <w:rPr>
                <w:bCs/>
                <w:sz w:val="26"/>
                <w:szCs w:val="26"/>
              </w:rPr>
            </w:pPr>
          </w:p>
        </w:tc>
      </w:tr>
      <w:tr w:rsidR="0022788C" w:rsidRPr="008B540C" w:rsidTr="0075483A">
        <w:tc>
          <w:tcPr>
            <w:tcW w:w="8947" w:type="dxa"/>
            <w:tcBorders>
              <w:top w:val="nil"/>
              <w:left w:val="nil"/>
              <w:bottom w:val="nil"/>
              <w:right w:val="nil"/>
            </w:tcBorders>
          </w:tcPr>
          <w:p w:rsidR="0022788C" w:rsidRPr="00ED5BCD" w:rsidRDefault="00ED5BCD" w:rsidP="00ED5BCD">
            <w:pPr>
              <w:pStyle w:val="Default"/>
              <w:jc w:val="both"/>
              <w:rPr>
                <w:rFonts w:eastAsia="Times New Roman"/>
                <w:sz w:val="26"/>
                <w:szCs w:val="26"/>
                <w:lang w:eastAsia="ru-RU"/>
              </w:rPr>
            </w:pPr>
            <w:r w:rsidRPr="00ED5BCD">
              <w:rPr>
                <w:iCs/>
                <w:color w:val="auto"/>
                <w:sz w:val="26"/>
                <w:szCs w:val="26"/>
              </w:rPr>
              <w:t>ТЕМА 9.  МЕЖБЮДЖЕТНЫЕ ОТНОШЕНИЯ</w:t>
            </w:r>
            <w:r>
              <w:rPr>
                <w:iCs/>
                <w:color w:val="auto"/>
                <w:sz w:val="26"/>
                <w:szCs w:val="26"/>
              </w:rPr>
              <w:t>---------------------------------------</w:t>
            </w:r>
          </w:p>
        </w:tc>
        <w:tc>
          <w:tcPr>
            <w:tcW w:w="907" w:type="dxa"/>
            <w:tcBorders>
              <w:top w:val="nil"/>
              <w:left w:val="nil"/>
              <w:bottom w:val="nil"/>
              <w:right w:val="nil"/>
            </w:tcBorders>
          </w:tcPr>
          <w:p w:rsidR="0022788C" w:rsidRPr="008B540C" w:rsidRDefault="0022788C" w:rsidP="005F70A8">
            <w:pPr>
              <w:pStyle w:val="Default"/>
              <w:jc w:val="center"/>
              <w:rPr>
                <w:bCs/>
                <w:sz w:val="26"/>
                <w:szCs w:val="26"/>
              </w:rPr>
            </w:pPr>
          </w:p>
        </w:tc>
      </w:tr>
      <w:tr w:rsidR="0022788C" w:rsidRPr="008B540C" w:rsidTr="0075483A">
        <w:tc>
          <w:tcPr>
            <w:tcW w:w="8947" w:type="dxa"/>
            <w:tcBorders>
              <w:top w:val="nil"/>
              <w:left w:val="nil"/>
              <w:bottom w:val="nil"/>
              <w:right w:val="nil"/>
            </w:tcBorders>
          </w:tcPr>
          <w:p w:rsidR="0022788C" w:rsidRPr="00ED5BCD" w:rsidRDefault="00ED5BCD" w:rsidP="00ED5BCD">
            <w:pPr>
              <w:jc w:val="both"/>
              <w:rPr>
                <w:rFonts w:ascii="Times New Roman" w:eastAsia="Times New Roman" w:hAnsi="Times New Roman" w:cs="Times New Roman"/>
                <w:i/>
                <w:color w:val="000000"/>
                <w:sz w:val="26"/>
                <w:szCs w:val="26"/>
                <w:lang w:eastAsia="ru-RU"/>
              </w:rPr>
            </w:pPr>
            <w:r w:rsidRPr="00ED5BCD">
              <w:rPr>
                <w:rStyle w:val="ab"/>
                <w:rFonts w:ascii="Times New Roman" w:hAnsi="Times New Roman" w:cs="Times New Roman"/>
                <w:b w:val="0"/>
                <w:sz w:val="26"/>
                <w:szCs w:val="26"/>
              </w:rPr>
              <w:t>9.1.</w:t>
            </w:r>
            <w:r w:rsidRPr="00ED5BCD">
              <w:rPr>
                <w:rStyle w:val="ab"/>
                <w:rFonts w:ascii="Times New Roman" w:hAnsi="Times New Roman" w:cs="Times New Roman"/>
                <w:i/>
                <w:sz w:val="26"/>
                <w:szCs w:val="26"/>
              </w:rPr>
              <w:t xml:space="preserve"> </w:t>
            </w:r>
            <w:r w:rsidRPr="00ED5BCD">
              <w:rPr>
                <w:rStyle w:val="28"/>
                <w:i w:val="0"/>
                <w:spacing w:val="0"/>
                <w:sz w:val="26"/>
                <w:szCs w:val="26"/>
              </w:rPr>
              <w:t>Функции</w:t>
            </w:r>
            <w:r w:rsidRPr="00ED5BCD">
              <w:rPr>
                <w:rFonts w:ascii="Times New Roman" w:hAnsi="Times New Roman" w:cs="Times New Roman"/>
                <w:i/>
                <w:sz w:val="26"/>
                <w:szCs w:val="26"/>
              </w:rPr>
              <w:t xml:space="preserve"> </w:t>
            </w:r>
            <w:r w:rsidRPr="00ED5BCD">
              <w:rPr>
                <w:rFonts w:ascii="Times New Roman" w:hAnsi="Times New Roman" w:cs="Times New Roman"/>
                <w:sz w:val="26"/>
                <w:szCs w:val="26"/>
              </w:rPr>
              <w:t>межбюджетных отношений</w:t>
            </w:r>
            <w:r>
              <w:rPr>
                <w:rFonts w:ascii="Times New Roman" w:hAnsi="Times New Roman" w:cs="Times New Roman"/>
                <w:sz w:val="26"/>
                <w:szCs w:val="26"/>
              </w:rPr>
              <w:t>----------------------------------------------</w:t>
            </w:r>
          </w:p>
        </w:tc>
        <w:tc>
          <w:tcPr>
            <w:tcW w:w="907" w:type="dxa"/>
            <w:tcBorders>
              <w:top w:val="nil"/>
              <w:left w:val="nil"/>
              <w:bottom w:val="nil"/>
              <w:right w:val="nil"/>
            </w:tcBorders>
          </w:tcPr>
          <w:p w:rsidR="0022788C" w:rsidRPr="008B540C" w:rsidRDefault="0022788C" w:rsidP="005F70A8">
            <w:pPr>
              <w:pStyle w:val="Default"/>
              <w:jc w:val="center"/>
              <w:rPr>
                <w:bCs/>
                <w:sz w:val="26"/>
                <w:szCs w:val="26"/>
              </w:rPr>
            </w:pPr>
          </w:p>
        </w:tc>
      </w:tr>
      <w:tr w:rsidR="00ED5BCD" w:rsidRPr="008B540C" w:rsidTr="0075483A">
        <w:tc>
          <w:tcPr>
            <w:tcW w:w="8947" w:type="dxa"/>
            <w:tcBorders>
              <w:top w:val="nil"/>
              <w:left w:val="nil"/>
              <w:bottom w:val="nil"/>
              <w:right w:val="nil"/>
            </w:tcBorders>
          </w:tcPr>
          <w:p w:rsidR="00ED5BCD" w:rsidRPr="00D74602" w:rsidRDefault="00D74602" w:rsidP="00D74602">
            <w:pPr>
              <w:pStyle w:val="u"/>
              <w:ind w:firstLine="0"/>
              <w:rPr>
                <w:color w:val="000000"/>
                <w:sz w:val="26"/>
                <w:szCs w:val="26"/>
              </w:rPr>
            </w:pPr>
            <w:r w:rsidRPr="00D74602">
              <w:rPr>
                <w:color w:val="000000"/>
                <w:sz w:val="26"/>
                <w:szCs w:val="26"/>
              </w:rPr>
              <w:t>9.2.Сущность, содержание и модели финансово-бюджетного федерализма----</w:t>
            </w:r>
          </w:p>
        </w:tc>
        <w:tc>
          <w:tcPr>
            <w:tcW w:w="907" w:type="dxa"/>
            <w:tcBorders>
              <w:top w:val="nil"/>
              <w:left w:val="nil"/>
              <w:bottom w:val="nil"/>
              <w:right w:val="nil"/>
            </w:tcBorders>
          </w:tcPr>
          <w:p w:rsidR="00ED5BCD" w:rsidRPr="008B540C" w:rsidRDefault="00ED5BCD" w:rsidP="005F70A8">
            <w:pPr>
              <w:pStyle w:val="Default"/>
              <w:jc w:val="center"/>
              <w:rPr>
                <w:bCs/>
                <w:sz w:val="26"/>
                <w:szCs w:val="26"/>
              </w:rPr>
            </w:pPr>
          </w:p>
        </w:tc>
      </w:tr>
      <w:tr w:rsidR="00D74602" w:rsidRPr="008B540C" w:rsidTr="0075483A">
        <w:tc>
          <w:tcPr>
            <w:tcW w:w="8947" w:type="dxa"/>
            <w:tcBorders>
              <w:top w:val="nil"/>
              <w:left w:val="nil"/>
              <w:bottom w:val="nil"/>
              <w:right w:val="nil"/>
            </w:tcBorders>
          </w:tcPr>
          <w:p w:rsidR="00D74602" w:rsidRPr="00D74602" w:rsidRDefault="00D74602" w:rsidP="00D74602">
            <w:pPr>
              <w:jc w:val="both"/>
              <w:rPr>
                <w:rFonts w:ascii="Times New Roman" w:eastAsia="Times New Roman" w:hAnsi="Times New Roman" w:cs="Times New Roman"/>
                <w:color w:val="000000"/>
                <w:sz w:val="26"/>
                <w:szCs w:val="26"/>
                <w:lang w:eastAsia="ru-RU"/>
              </w:rPr>
            </w:pPr>
            <w:r w:rsidRPr="00D74602">
              <w:rPr>
                <w:rFonts w:ascii="Times New Roman" w:eastAsia="Times New Roman" w:hAnsi="Times New Roman" w:cs="Times New Roman"/>
                <w:color w:val="000000"/>
                <w:sz w:val="26"/>
                <w:szCs w:val="26"/>
                <w:lang w:eastAsia="ru-RU"/>
              </w:rPr>
              <w:t>9.3. Межбюджетные трансферты</w:t>
            </w:r>
            <w:r>
              <w:rPr>
                <w:rFonts w:ascii="Times New Roman" w:eastAsia="Times New Roman" w:hAnsi="Times New Roman" w:cs="Times New Roman"/>
                <w:color w:val="000000"/>
                <w:sz w:val="26"/>
                <w:szCs w:val="26"/>
                <w:lang w:eastAsia="ru-RU"/>
              </w:rPr>
              <w:t>----------------------------------------------------------</w:t>
            </w:r>
          </w:p>
        </w:tc>
        <w:tc>
          <w:tcPr>
            <w:tcW w:w="907" w:type="dxa"/>
            <w:tcBorders>
              <w:top w:val="nil"/>
              <w:left w:val="nil"/>
              <w:bottom w:val="nil"/>
              <w:right w:val="nil"/>
            </w:tcBorders>
          </w:tcPr>
          <w:p w:rsidR="00D74602" w:rsidRPr="008B540C" w:rsidRDefault="00D74602" w:rsidP="005F70A8">
            <w:pPr>
              <w:pStyle w:val="Default"/>
              <w:jc w:val="center"/>
              <w:rPr>
                <w:bCs/>
                <w:sz w:val="26"/>
                <w:szCs w:val="26"/>
              </w:rPr>
            </w:pPr>
          </w:p>
        </w:tc>
      </w:tr>
      <w:tr w:rsidR="0093485D" w:rsidRPr="008B540C" w:rsidTr="0075483A">
        <w:tc>
          <w:tcPr>
            <w:tcW w:w="8947" w:type="dxa"/>
            <w:tcBorders>
              <w:top w:val="nil"/>
              <w:left w:val="nil"/>
              <w:bottom w:val="nil"/>
              <w:right w:val="nil"/>
            </w:tcBorders>
          </w:tcPr>
          <w:p w:rsidR="0093485D" w:rsidRPr="0022788C" w:rsidRDefault="0093485D" w:rsidP="0093485D">
            <w:pPr>
              <w:pStyle w:val="a9"/>
              <w:spacing w:before="0" w:beforeAutospacing="0" w:after="0" w:afterAutospacing="0"/>
              <w:rPr>
                <w:sz w:val="26"/>
                <w:szCs w:val="26"/>
              </w:rPr>
            </w:pPr>
            <w:r>
              <w:rPr>
                <w:bCs/>
                <w:iCs/>
                <w:sz w:val="26"/>
                <w:szCs w:val="26"/>
              </w:rPr>
              <w:t>9.4</w:t>
            </w:r>
            <w:r w:rsidRPr="0022788C">
              <w:rPr>
                <w:bCs/>
                <w:iCs/>
                <w:sz w:val="26"/>
                <w:szCs w:val="26"/>
              </w:rPr>
              <w:t>.</w:t>
            </w:r>
            <w:r w:rsidR="00496116">
              <w:rPr>
                <w:bCs/>
                <w:iCs/>
                <w:sz w:val="26"/>
                <w:szCs w:val="26"/>
              </w:rPr>
              <w:t xml:space="preserve"> </w:t>
            </w:r>
            <w:r w:rsidRPr="0022788C">
              <w:rPr>
                <w:bCs/>
                <w:iCs/>
                <w:sz w:val="26"/>
                <w:szCs w:val="26"/>
              </w:rPr>
              <w:t>Вопросы к семинару---------------------------------------------------------------------</w:t>
            </w:r>
          </w:p>
        </w:tc>
        <w:tc>
          <w:tcPr>
            <w:tcW w:w="907" w:type="dxa"/>
            <w:tcBorders>
              <w:top w:val="nil"/>
              <w:left w:val="nil"/>
              <w:bottom w:val="nil"/>
              <w:right w:val="nil"/>
            </w:tcBorders>
          </w:tcPr>
          <w:p w:rsidR="0093485D" w:rsidRPr="008B540C" w:rsidRDefault="0093485D" w:rsidP="005F70A8">
            <w:pPr>
              <w:pStyle w:val="Default"/>
              <w:jc w:val="center"/>
              <w:rPr>
                <w:bCs/>
                <w:sz w:val="26"/>
                <w:szCs w:val="26"/>
              </w:rPr>
            </w:pPr>
          </w:p>
        </w:tc>
      </w:tr>
      <w:tr w:rsidR="0093485D" w:rsidRPr="008B540C" w:rsidTr="0075483A">
        <w:tc>
          <w:tcPr>
            <w:tcW w:w="8947" w:type="dxa"/>
            <w:tcBorders>
              <w:top w:val="nil"/>
              <w:left w:val="nil"/>
              <w:bottom w:val="nil"/>
              <w:right w:val="nil"/>
            </w:tcBorders>
          </w:tcPr>
          <w:p w:rsidR="0093485D" w:rsidRPr="0022788C" w:rsidRDefault="0093485D" w:rsidP="0093485D">
            <w:pPr>
              <w:pStyle w:val="a9"/>
              <w:spacing w:before="0" w:beforeAutospacing="0" w:after="0" w:afterAutospacing="0"/>
              <w:rPr>
                <w:bCs/>
                <w:iCs/>
                <w:sz w:val="26"/>
                <w:szCs w:val="26"/>
              </w:rPr>
            </w:pPr>
            <w:r>
              <w:rPr>
                <w:sz w:val="26"/>
                <w:szCs w:val="26"/>
              </w:rPr>
              <w:t>9</w:t>
            </w:r>
            <w:r w:rsidRPr="0022788C">
              <w:rPr>
                <w:sz w:val="26"/>
                <w:szCs w:val="26"/>
              </w:rPr>
              <w:t>.</w:t>
            </w:r>
            <w:r>
              <w:rPr>
                <w:sz w:val="26"/>
                <w:szCs w:val="26"/>
              </w:rPr>
              <w:t>5</w:t>
            </w:r>
            <w:r w:rsidRPr="0022788C">
              <w:rPr>
                <w:sz w:val="26"/>
                <w:szCs w:val="26"/>
              </w:rPr>
              <w:t>.Тесты---------------------------------------------------------------------------------------</w:t>
            </w:r>
          </w:p>
        </w:tc>
        <w:tc>
          <w:tcPr>
            <w:tcW w:w="907" w:type="dxa"/>
            <w:tcBorders>
              <w:top w:val="nil"/>
              <w:left w:val="nil"/>
              <w:bottom w:val="nil"/>
              <w:right w:val="nil"/>
            </w:tcBorders>
          </w:tcPr>
          <w:p w:rsidR="0093485D" w:rsidRPr="008B540C" w:rsidRDefault="0093485D" w:rsidP="005F70A8">
            <w:pPr>
              <w:pStyle w:val="Default"/>
              <w:jc w:val="center"/>
              <w:rPr>
                <w:bCs/>
                <w:sz w:val="26"/>
                <w:szCs w:val="26"/>
              </w:rPr>
            </w:pPr>
          </w:p>
        </w:tc>
      </w:tr>
      <w:tr w:rsidR="0093485D" w:rsidRPr="008B540C" w:rsidTr="0075483A">
        <w:tc>
          <w:tcPr>
            <w:tcW w:w="8947" w:type="dxa"/>
            <w:tcBorders>
              <w:top w:val="nil"/>
              <w:left w:val="nil"/>
              <w:bottom w:val="nil"/>
              <w:right w:val="nil"/>
            </w:tcBorders>
          </w:tcPr>
          <w:p w:rsidR="0093485D" w:rsidRPr="0022788C" w:rsidRDefault="0093485D" w:rsidP="0093485D">
            <w:pPr>
              <w:pStyle w:val="a9"/>
              <w:spacing w:before="0" w:beforeAutospacing="0" w:after="0" w:afterAutospacing="0"/>
              <w:rPr>
                <w:sz w:val="26"/>
                <w:szCs w:val="26"/>
              </w:rPr>
            </w:pPr>
            <w:r>
              <w:rPr>
                <w:sz w:val="26"/>
                <w:szCs w:val="26"/>
              </w:rPr>
              <w:t>9</w:t>
            </w:r>
            <w:r w:rsidRPr="0022788C">
              <w:rPr>
                <w:sz w:val="26"/>
                <w:szCs w:val="26"/>
              </w:rPr>
              <w:t>.</w:t>
            </w:r>
            <w:r>
              <w:rPr>
                <w:sz w:val="26"/>
                <w:szCs w:val="26"/>
              </w:rPr>
              <w:t>6</w:t>
            </w:r>
            <w:r w:rsidRPr="0022788C">
              <w:rPr>
                <w:sz w:val="26"/>
                <w:szCs w:val="26"/>
              </w:rPr>
              <w:t>. Задачи--------------------------------------------------------------------------------------</w:t>
            </w:r>
          </w:p>
        </w:tc>
        <w:tc>
          <w:tcPr>
            <w:tcW w:w="907" w:type="dxa"/>
            <w:tcBorders>
              <w:top w:val="nil"/>
              <w:left w:val="nil"/>
              <w:bottom w:val="nil"/>
              <w:right w:val="nil"/>
            </w:tcBorders>
          </w:tcPr>
          <w:p w:rsidR="0093485D" w:rsidRPr="008B540C" w:rsidRDefault="0093485D" w:rsidP="005F70A8">
            <w:pPr>
              <w:pStyle w:val="Default"/>
              <w:jc w:val="center"/>
              <w:rPr>
                <w:bCs/>
                <w:sz w:val="26"/>
                <w:szCs w:val="26"/>
              </w:rPr>
            </w:pPr>
          </w:p>
        </w:tc>
      </w:tr>
      <w:tr w:rsidR="00D02C77" w:rsidRPr="008B540C" w:rsidTr="0075483A">
        <w:tc>
          <w:tcPr>
            <w:tcW w:w="8947" w:type="dxa"/>
            <w:tcBorders>
              <w:top w:val="nil"/>
              <w:left w:val="nil"/>
              <w:bottom w:val="nil"/>
              <w:right w:val="nil"/>
            </w:tcBorders>
          </w:tcPr>
          <w:p w:rsidR="00D02C77" w:rsidRPr="00855B19" w:rsidRDefault="00855B19" w:rsidP="00855B19">
            <w:pPr>
              <w:pStyle w:val="Default"/>
              <w:rPr>
                <w:sz w:val="26"/>
                <w:szCs w:val="26"/>
              </w:rPr>
            </w:pPr>
            <w:r w:rsidRPr="00855B19">
              <w:rPr>
                <w:iCs/>
                <w:color w:val="auto"/>
                <w:sz w:val="26"/>
                <w:szCs w:val="26"/>
              </w:rPr>
              <w:t>ТЕМА 10.  ГОСУДАРСТВЕННЫЙ ДОЛГ РФ</w:t>
            </w:r>
            <w:r>
              <w:rPr>
                <w:iCs/>
                <w:color w:val="auto"/>
                <w:sz w:val="26"/>
                <w:szCs w:val="26"/>
              </w:rPr>
              <w:t>-----------------------------------------</w:t>
            </w:r>
          </w:p>
        </w:tc>
        <w:tc>
          <w:tcPr>
            <w:tcW w:w="907" w:type="dxa"/>
            <w:tcBorders>
              <w:top w:val="nil"/>
              <w:left w:val="nil"/>
              <w:bottom w:val="nil"/>
              <w:right w:val="nil"/>
            </w:tcBorders>
          </w:tcPr>
          <w:p w:rsidR="00D02C77" w:rsidRPr="008B540C" w:rsidRDefault="00D02C77" w:rsidP="005F70A8">
            <w:pPr>
              <w:pStyle w:val="Default"/>
              <w:jc w:val="center"/>
              <w:rPr>
                <w:bCs/>
                <w:sz w:val="26"/>
                <w:szCs w:val="26"/>
              </w:rPr>
            </w:pPr>
          </w:p>
        </w:tc>
      </w:tr>
      <w:tr w:rsidR="00D02C77" w:rsidRPr="008B540C" w:rsidTr="0075483A">
        <w:tc>
          <w:tcPr>
            <w:tcW w:w="8947" w:type="dxa"/>
            <w:tcBorders>
              <w:top w:val="nil"/>
              <w:left w:val="nil"/>
              <w:bottom w:val="nil"/>
              <w:right w:val="nil"/>
            </w:tcBorders>
          </w:tcPr>
          <w:p w:rsidR="00D02C77" w:rsidRPr="00855B19" w:rsidRDefault="00855B19" w:rsidP="00855B19">
            <w:pPr>
              <w:pStyle w:val="a9"/>
              <w:spacing w:before="0" w:beforeAutospacing="0" w:after="0" w:afterAutospacing="0"/>
              <w:rPr>
                <w:sz w:val="26"/>
                <w:szCs w:val="26"/>
              </w:rPr>
            </w:pPr>
            <w:r w:rsidRPr="00855B19">
              <w:rPr>
                <w:sz w:val="26"/>
                <w:szCs w:val="26"/>
              </w:rPr>
              <w:t xml:space="preserve">10.1. </w:t>
            </w:r>
            <w:r w:rsidRPr="00855B19">
              <w:rPr>
                <w:color w:val="auto"/>
                <w:sz w:val="26"/>
                <w:szCs w:val="26"/>
              </w:rPr>
              <w:t>Государственный  долг РФ</w:t>
            </w:r>
            <w:r w:rsidRPr="00855B19">
              <w:rPr>
                <w:sz w:val="26"/>
                <w:szCs w:val="26"/>
              </w:rPr>
              <w:t>: определение, классификация</w:t>
            </w:r>
            <w:r>
              <w:rPr>
                <w:sz w:val="26"/>
                <w:szCs w:val="26"/>
              </w:rPr>
              <w:t>--------------------</w:t>
            </w:r>
          </w:p>
        </w:tc>
        <w:tc>
          <w:tcPr>
            <w:tcW w:w="907" w:type="dxa"/>
            <w:tcBorders>
              <w:top w:val="nil"/>
              <w:left w:val="nil"/>
              <w:bottom w:val="nil"/>
              <w:right w:val="nil"/>
            </w:tcBorders>
          </w:tcPr>
          <w:p w:rsidR="00D02C77" w:rsidRPr="008B540C" w:rsidRDefault="00D02C77" w:rsidP="005F70A8">
            <w:pPr>
              <w:pStyle w:val="Default"/>
              <w:jc w:val="center"/>
              <w:rPr>
                <w:bCs/>
                <w:sz w:val="26"/>
                <w:szCs w:val="26"/>
              </w:rPr>
            </w:pPr>
          </w:p>
        </w:tc>
      </w:tr>
      <w:tr w:rsidR="00D02C77" w:rsidRPr="008B540C" w:rsidTr="0075483A">
        <w:tc>
          <w:tcPr>
            <w:tcW w:w="8947" w:type="dxa"/>
            <w:tcBorders>
              <w:top w:val="nil"/>
              <w:left w:val="nil"/>
              <w:bottom w:val="nil"/>
              <w:right w:val="nil"/>
            </w:tcBorders>
          </w:tcPr>
          <w:p w:rsidR="00D02C77" w:rsidRPr="00855B19" w:rsidRDefault="006C7808" w:rsidP="00AC0357">
            <w:pPr>
              <w:jc w:val="both"/>
              <w:rPr>
                <w:sz w:val="26"/>
                <w:szCs w:val="26"/>
              </w:rPr>
            </w:pPr>
            <w:r w:rsidRPr="006C7808">
              <w:rPr>
                <w:rFonts w:ascii="Times New Roman" w:eastAsia="Times New Roman" w:hAnsi="Times New Roman" w:cs="Times New Roman"/>
                <w:color w:val="000000"/>
                <w:sz w:val="26"/>
                <w:szCs w:val="26"/>
                <w:lang w:eastAsia="ru-RU"/>
              </w:rPr>
              <w:t>10.2. Структура государственного долга РФ</w:t>
            </w:r>
            <w:r>
              <w:rPr>
                <w:rFonts w:ascii="Times New Roman" w:eastAsia="Times New Roman" w:hAnsi="Times New Roman" w:cs="Times New Roman"/>
                <w:color w:val="000000"/>
                <w:sz w:val="26"/>
                <w:szCs w:val="26"/>
                <w:lang w:eastAsia="ru-RU"/>
              </w:rPr>
              <w:t>-------------------------------------------</w:t>
            </w:r>
          </w:p>
        </w:tc>
        <w:tc>
          <w:tcPr>
            <w:tcW w:w="907" w:type="dxa"/>
            <w:tcBorders>
              <w:top w:val="nil"/>
              <w:left w:val="nil"/>
              <w:bottom w:val="nil"/>
              <w:right w:val="nil"/>
            </w:tcBorders>
          </w:tcPr>
          <w:p w:rsidR="00D02C77" w:rsidRPr="008B540C" w:rsidRDefault="00D02C77" w:rsidP="005F70A8">
            <w:pPr>
              <w:pStyle w:val="Default"/>
              <w:jc w:val="center"/>
              <w:rPr>
                <w:bCs/>
                <w:sz w:val="26"/>
                <w:szCs w:val="26"/>
              </w:rPr>
            </w:pPr>
          </w:p>
        </w:tc>
      </w:tr>
      <w:tr w:rsidR="00D02C77" w:rsidRPr="008B540C" w:rsidTr="0075483A">
        <w:tc>
          <w:tcPr>
            <w:tcW w:w="8947" w:type="dxa"/>
            <w:tcBorders>
              <w:top w:val="nil"/>
              <w:left w:val="nil"/>
              <w:bottom w:val="nil"/>
              <w:right w:val="nil"/>
            </w:tcBorders>
          </w:tcPr>
          <w:p w:rsidR="00D02C77" w:rsidRPr="00AC0357" w:rsidRDefault="00E51BA9" w:rsidP="00E51BA9">
            <w:pPr>
              <w:pStyle w:val="a9"/>
              <w:spacing w:before="0" w:beforeAutospacing="0" w:after="0" w:afterAutospacing="0"/>
              <w:rPr>
                <w:sz w:val="26"/>
                <w:szCs w:val="26"/>
              </w:rPr>
            </w:pPr>
            <w:r w:rsidRPr="00AC0357">
              <w:rPr>
                <w:bCs/>
                <w:sz w:val="26"/>
                <w:szCs w:val="26"/>
              </w:rPr>
              <w:t>10.3. Государственный долг субъекта РФ, муниципальный долг----------</w:t>
            </w:r>
            <w:r w:rsidR="00AC0357">
              <w:rPr>
                <w:bCs/>
                <w:sz w:val="26"/>
                <w:szCs w:val="26"/>
              </w:rPr>
              <w:t>--------</w:t>
            </w:r>
          </w:p>
        </w:tc>
        <w:tc>
          <w:tcPr>
            <w:tcW w:w="907" w:type="dxa"/>
            <w:tcBorders>
              <w:top w:val="nil"/>
              <w:left w:val="nil"/>
              <w:bottom w:val="nil"/>
              <w:right w:val="nil"/>
            </w:tcBorders>
          </w:tcPr>
          <w:p w:rsidR="00D02C77" w:rsidRPr="008B540C" w:rsidRDefault="00D02C77" w:rsidP="005F70A8">
            <w:pPr>
              <w:pStyle w:val="Default"/>
              <w:jc w:val="center"/>
              <w:rPr>
                <w:bCs/>
                <w:sz w:val="26"/>
                <w:szCs w:val="26"/>
              </w:rPr>
            </w:pPr>
          </w:p>
        </w:tc>
      </w:tr>
      <w:tr w:rsidR="00A43C9A" w:rsidRPr="008B540C" w:rsidTr="0075483A">
        <w:tc>
          <w:tcPr>
            <w:tcW w:w="8947" w:type="dxa"/>
            <w:tcBorders>
              <w:top w:val="nil"/>
              <w:left w:val="nil"/>
              <w:bottom w:val="nil"/>
              <w:right w:val="nil"/>
            </w:tcBorders>
          </w:tcPr>
          <w:p w:rsidR="00A43C9A" w:rsidRPr="00AC0357" w:rsidRDefault="00AC0357" w:rsidP="00AC0357">
            <w:pPr>
              <w:jc w:val="both"/>
              <w:rPr>
                <w:bCs/>
                <w:sz w:val="26"/>
                <w:szCs w:val="26"/>
              </w:rPr>
            </w:pPr>
            <w:r w:rsidRPr="00AC0357">
              <w:rPr>
                <w:rFonts w:ascii="Times New Roman" w:hAnsi="Times New Roman" w:cs="Times New Roman"/>
                <w:sz w:val="26"/>
                <w:szCs w:val="26"/>
              </w:rPr>
              <w:t>10.4. Верхний предел государственного долга</w:t>
            </w:r>
            <w:r>
              <w:rPr>
                <w:rFonts w:ascii="Times New Roman" w:hAnsi="Times New Roman" w:cs="Times New Roman"/>
                <w:sz w:val="26"/>
                <w:szCs w:val="26"/>
              </w:rPr>
              <w:t>----------------------------------------</w:t>
            </w:r>
          </w:p>
        </w:tc>
        <w:tc>
          <w:tcPr>
            <w:tcW w:w="907" w:type="dxa"/>
            <w:tcBorders>
              <w:top w:val="nil"/>
              <w:left w:val="nil"/>
              <w:bottom w:val="nil"/>
              <w:right w:val="nil"/>
            </w:tcBorders>
          </w:tcPr>
          <w:p w:rsidR="00A43C9A" w:rsidRPr="008B540C" w:rsidRDefault="00A43C9A" w:rsidP="005F70A8">
            <w:pPr>
              <w:pStyle w:val="Default"/>
              <w:jc w:val="center"/>
              <w:rPr>
                <w:bCs/>
                <w:sz w:val="26"/>
                <w:szCs w:val="26"/>
              </w:rPr>
            </w:pPr>
          </w:p>
        </w:tc>
      </w:tr>
      <w:tr w:rsidR="00A43C9A" w:rsidRPr="008B540C" w:rsidTr="0075483A">
        <w:tc>
          <w:tcPr>
            <w:tcW w:w="8947" w:type="dxa"/>
            <w:tcBorders>
              <w:top w:val="nil"/>
              <w:left w:val="nil"/>
              <w:bottom w:val="nil"/>
              <w:right w:val="nil"/>
            </w:tcBorders>
          </w:tcPr>
          <w:p w:rsidR="00A43C9A" w:rsidRPr="00AC0357" w:rsidRDefault="00AC0357" w:rsidP="00AC0357">
            <w:pPr>
              <w:pStyle w:val="a9"/>
              <w:spacing w:before="0" w:beforeAutospacing="0" w:after="0" w:afterAutospacing="0"/>
              <w:jc w:val="both"/>
              <w:rPr>
                <w:bCs/>
                <w:sz w:val="26"/>
                <w:szCs w:val="26"/>
              </w:rPr>
            </w:pPr>
            <w:r w:rsidRPr="00AC0357">
              <w:rPr>
                <w:bCs/>
                <w:sz w:val="26"/>
                <w:szCs w:val="26"/>
              </w:rPr>
              <w:t>10.5. Управление государственным и муниципальным долгом</w:t>
            </w:r>
            <w:r>
              <w:rPr>
                <w:bCs/>
                <w:sz w:val="26"/>
                <w:szCs w:val="26"/>
              </w:rPr>
              <w:t>--------------------</w:t>
            </w:r>
          </w:p>
        </w:tc>
        <w:tc>
          <w:tcPr>
            <w:tcW w:w="907" w:type="dxa"/>
            <w:tcBorders>
              <w:top w:val="nil"/>
              <w:left w:val="nil"/>
              <w:bottom w:val="nil"/>
              <w:right w:val="nil"/>
            </w:tcBorders>
          </w:tcPr>
          <w:p w:rsidR="00A43C9A" w:rsidRPr="008B540C" w:rsidRDefault="00A43C9A" w:rsidP="005F70A8">
            <w:pPr>
              <w:pStyle w:val="Default"/>
              <w:jc w:val="center"/>
              <w:rPr>
                <w:bCs/>
                <w:sz w:val="26"/>
                <w:szCs w:val="26"/>
              </w:rPr>
            </w:pPr>
          </w:p>
        </w:tc>
      </w:tr>
      <w:tr w:rsidR="00A43C9A" w:rsidRPr="008B540C" w:rsidTr="0075483A">
        <w:tc>
          <w:tcPr>
            <w:tcW w:w="8947" w:type="dxa"/>
            <w:tcBorders>
              <w:top w:val="nil"/>
              <w:left w:val="nil"/>
              <w:bottom w:val="nil"/>
              <w:right w:val="nil"/>
            </w:tcBorders>
          </w:tcPr>
          <w:p w:rsidR="00A43C9A" w:rsidRPr="00AC0357" w:rsidRDefault="003333FD" w:rsidP="003333FD">
            <w:pPr>
              <w:jc w:val="both"/>
              <w:rPr>
                <w:bCs/>
                <w:sz w:val="26"/>
                <w:szCs w:val="26"/>
              </w:rPr>
            </w:pPr>
            <w:r w:rsidRPr="003333FD">
              <w:rPr>
                <w:rFonts w:ascii="Times New Roman" w:eastAsia="Times New Roman" w:hAnsi="Times New Roman" w:cs="Times New Roman"/>
                <w:bCs/>
                <w:color w:val="000000"/>
                <w:sz w:val="26"/>
                <w:szCs w:val="26"/>
                <w:lang w:eastAsia="ru-RU"/>
              </w:rPr>
              <w:t>10.6. Показатели долговой устойчивости</w:t>
            </w:r>
            <w:r>
              <w:rPr>
                <w:rFonts w:ascii="Times New Roman" w:eastAsia="Times New Roman" w:hAnsi="Times New Roman" w:cs="Times New Roman"/>
                <w:bCs/>
                <w:color w:val="000000"/>
                <w:sz w:val="26"/>
                <w:szCs w:val="26"/>
                <w:lang w:eastAsia="ru-RU"/>
              </w:rPr>
              <w:t>-----------------------------------------------</w:t>
            </w:r>
          </w:p>
        </w:tc>
        <w:tc>
          <w:tcPr>
            <w:tcW w:w="907" w:type="dxa"/>
            <w:tcBorders>
              <w:top w:val="nil"/>
              <w:left w:val="nil"/>
              <w:bottom w:val="nil"/>
              <w:right w:val="nil"/>
            </w:tcBorders>
          </w:tcPr>
          <w:p w:rsidR="00A43C9A" w:rsidRPr="008B540C" w:rsidRDefault="00A43C9A" w:rsidP="005F70A8">
            <w:pPr>
              <w:pStyle w:val="Default"/>
              <w:jc w:val="center"/>
              <w:rPr>
                <w:bCs/>
                <w:sz w:val="26"/>
                <w:szCs w:val="26"/>
              </w:rPr>
            </w:pPr>
          </w:p>
        </w:tc>
      </w:tr>
      <w:tr w:rsidR="003333FD" w:rsidRPr="008B540C" w:rsidTr="0075483A">
        <w:tc>
          <w:tcPr>
            <w:tcW w:w="8947" w:type="dxa"/>
            <w:tcBorders>
              <w:top w:val="nil"/>
              <w:left w:val="nil"/>
              <w:bottom w:val="nil"/>
              <w:right w:val="nil"/>
            </w:tcBorders>
          </w:tcPr>
          <w:p w:rsidR="003333FD" w:rsidRPr="0022788C" w:rsidRDefault="003333FD" w:rsidP="003333FD">
            <w:pPr>
              <w:pStyle w:val="a9"/>
              <w:spacing w:before="0" w:beforeAutospacing="0" w:after="0" w:afterAutospacing="0"/>
              <w:rPr>
                <w:sz w:val="26"/>
                <w:szCs w:val="26"/>
              </w:rPr>
            </w:pPr>
            <w:r>
              <w:rPr>
                <w:bCs/>
                <w:iCs/>
                <w:sz w:val="26"/>
                <w:szCs w:val="26"/>
              </w:rPr>
              <w:t>10.7</w:t>
            </w:r>
            <w:r w:rsidRPr="0022788C">
              <w:rPr>
                <w:bCs/>
                <w:iCs/>
                <w:sz w:val="26"/>
                <w:szCs w:val="26"/>
              </w:rPr>
              <w:t>.</w:t>
            </w:r>
            <w:r>
              <w:rPr>
                <w:bCs/>
                <w:iCs/>
                <w:sz w:val="26"/>
                <w:szCs w:val="26"/>
              </w:rPr>
              <w:t xml:space="preserve"> </w:t>
            </w:r>
            <w:r w:rsidRPr="0022788C">
              <w:rPr>
                <w:bCs/>
                <w:iCs/>
                <w:sz w:val="26"/>
                <w:szCs w:val="26"/>
              </w:rPr>
              <w:t>Вопросы к семинару------------------------------------------------------------------</w:t>
            </w:r>
          </w:p>
        </w:tc>
        <w:tc>
          <w:tcPr>
            <w:tcW w:w="907" w:type="dxa"/>
            <w:tcBorders>
              <w:top w:val="nil"/>
              <w:left w:val="nil"/>
              <w:bottom w:val="nil"/>
              <w:right w:val="nil"/>
            </w:tcBorders>
          </w:tcPr>
          <w:p w:rsidR="003333FD" w:rsidRPr="008B540C" w:rsidRDefault="003333FD" w:rsidP="005F70A8">
            <w:pPr>
              <w:pStyle w:val="Default"/>
              <w:jc w:val="center"/>
              <w:rPr>
                <w:bCs/>
                <w:sz w:val="26"/>
                <w:szCs w:val="26"/>
              </w:rPr>
            </w:pPr>
          </w:p>
        </w:tc>
      </w:tr>
      <w:tr w:rsidR="003333FD" w:rsidRPr="008B540C" w:rsidTr="0075483A">
        <w:tc>
          <w:tcPr>
            <w:tcW w:w="8947" w:type="dxa"/>
            <w:tcBorders>
              <w:top w:val="nil"/>
              <w:left w:val="nil"/>
              <w:bottom w:val="nil"/>
              <w:right w:val="nil"/>
            </w:tcBorders>
          </w:tcPr>
          <w:p w:rsidR="003333FD" w:rsidRPr="0022788C" w:rsidRDefault="003333FD" w:rsidP="003333FD">
            <w:pPr>
              <w:pStyle w:val="a9"/>
              <w:spacing w:before="0" w:beforeAutospacing="0" w:after="0" w:afterAutospacing="0"/>
              <w:rPr>
                <w:bCs/>
                <w:iCs/>
                <w:sz w:val="26"/>
                <w:szCs w:val="26"/>
              </w:rPr>
            </w:pPr>
            <w:r>
              <w:rPr>
                <w:sz w:val="26"/>
                <w:szCs w:val="26"/>
              </w:rPr>
              <w:t>10</w:t>
            </w:r>
            <w:r w:rsidRPr="0022788C">
              <w:rPr>
                <w:sz w:val="26"/>
                <w:szCs w:val="26"/>
              </w:rPr>
              <w:t>.</w:t>
            </w:r>
            <w:r>
              <w:rPr>
                <w:sz w:val="26"/>
                <w:szCs w:val="26"/>
              </w:rPr>
              <w:t>8</w:t>
            </w:r>
            <w:r w:rsidRPr="0022788C">
              <w:rPr>
                <w:sz w:val="26"/>
                <w:szCs w:val="26"/>
              </w:rPr>
              <w:t>.Тесты---------------------------------------------------------------------------------------</w:t>
            </w:r>
          </w:p>
        </w:tc>
        <w:tc>
          <w:tcPr>
            <w:tcW w:w="907" w:type="dxa"/>
            <w:tcBorders>
              <w:top w:val="nil"/>
              <w:left w:val="nil"/>
              <w:bottom w:val="nil"/>
              <w:right w:val="nil"/>
            </w:tcBorders>
          </w:tcPr>
          <w:p w:rsidR="003333FD" w:rsidRPr="008B540C" w:rsidRDefault="003333FD" w:rsidP="005F70A8">
            <w:pPr>
              <w:pStyle w:val="Default"/>
              <w:jc w:val="center"/>
              <w:rPr>
                <w:bCs/>
                <w:sz w:val="26"/>
                <w:szCs w:val="26"/>
              </w:rPr>
            </w:pPr>
          </w:p>
        </w:tc>
      </w:tr>
      <w:tr w:rsidR="003333FD" w:rsidRPr="008B540C" w:rsidTr="0075483A">
        <w:tc>
          <w:tcPr>
            <w:tcW w:w="8947" w:type="dxa"/>
            <w:tcBorders>
              <w:top w:val="nil"/>
              <w:left w:val="nil"/>
              <w:bottom w:val="nil"/>
              <w:right w:val="nil"/>
            </w:tcBorders>
          </w:tcPr>
          <w:p w:rsidR="003333FD" w:rsidRPr="0022788C" w:rsidRDefault="003333FD" w:rsidP="003333FD">
            <w:pPr>
              <w:pStyle w:val="a9"/>
              <w:spacing w:before="0" w:beforeAutospacing="0" w:after="0" w:afterAutospacing="0"/>
              <w:rPr>
                <w:sz w:val="26"/>
                <w:szCs w:val="26"/>
              </w:rPr>
            </w:pPr>
            <w:r>
              <w:rPr>
                <w:sz w:val="26"/>
                <w:szCs w:val="26"/>
              </w:rPr>
              <w:t>10</w:t>
            </w:r>
            <w:r w:rsidRPr="0022788C">
              <w:rPr>
                <w:sz w:val="26"/>
                <w:szCs w:val="26"/>
              </w:rPr>
              <w:t>.</w:t>
            </w:r>
            <w:r>
              <w:rPr>
                <w:sz w:val="26"/>
                <w:szCs w:val="26"/>
              </w:rPr>
              <w:t>9</w:t>
            </w:r>
            <w:r w:rsidRPr="0022788C">
              <w:rPr>
                <w:sz w:val="26"/>
                <w:szCs w:val="26"/>
              </w:rPr>
              <w:t>. Задачи-------------------------------------------------------------------------------------</w:t>
            </w:r>
          </w:p>
        </w:tc>
        <w:tc>
          <w:tcPr>
            <w:tcW w:w="907" w:type="dxa"/>
            <w:tcBorders>
              <w:top w:val="nil"/>
              <w:left w:val="nil"/>
              <w:bottom w:val="nil"/>
              <w:right w:val="nil"/>
            </w:tcBorders>
          </w:tcPr>
          <w:p w:rsidR="003333FD" w:rsidRPr="008B540C" w:rsidRDefault="003333FD" w:rsidP="005F70A8">
            <w:pPr>
              <w:pStyle w:val="Default"/>
              <w:jc w:val="center"/>
              <w:rPr>
                <w:bCs/>
                <w:sz w:val="26"/>
                <w:szCs w:val="26"/>
              </w:rPr>
            </w:pPr>
          </w:p>
        </w:tc>
      </w:tr>
      <w:tr w:rsidR="001C3AD0" w:rsidRPr="008B540C" w:rsidTr="0075483A">
        <w:tc>
          <w:tcPr>
            <w:tcW w:w="8947" w:type="dxa"/>
            <w:tcBorders>
              <w:top w:val="nil"/>
              <w:left w:val="nil"/>
              <w:bottom w:val="nil"/>
              <w:right w:val="nil"/>
            </w:tcBorders>
          </w:tcPr>
          <w:p w:rsidR="001C3AD0" w:rsidRDefault="00DA3FA2" w:rsidP="00DA3FA2">
            <w:pPr>
              <w:pStyle w:val="a9"/>
              <w:spacing w:before="0" w:beforeAutospacing="0" w:after="0" w:afterAutospacing="0"/>
              <w:rPr>
                <w:sz w:val="26"/>
                <w:szCs w:val="26"/>
              </w:rPr>
            </w:pPr>
            <w:r>
              <w:rPr>
                <w:sz w:val="26"/>
                <w:szCs w:val="26"/>
              </w:rPr>
              <w:t xml:space="preserve">ТЕМА </w:t>
            </w:r>
            <w:r w:rsidR="0027346A">
              <w:rPr>
                <w:sz w:val="26"/>
                <w:szCs w:val="26"/>
              </w:rPr>
              <w:t>1</w:t>
            </w:r>
            <w:r>
              <w:rPr>
                <w:sz w:val="26"/>
                <w:szCs w:val="26"/>
              </w:rPr>
              <w:t>1</w:t>
            </w:r>
            <w:r w:rsidR="0027346A">
              <w:rPr>
                <w:sz w:val="26"/>
                <w:szCs w:val="26"/>
              </w:rPr>
              <w:t>. ГОСУДАРСТВЕННЫЕ ВНЕБЮДЖЕТНЫЕ ФОНДЫ--------------</w:t>
            </w:r>
            <w:r>
              <w:rPr>
                <w:sz w:val="26"/>
                <w:szCs w:val="26"/>
              </w:rPr>
              <w:t>-</w:t>
            </w:r>
            <w:r w:rsidR="0027346A">
              <w:rPr>
                <w:sz w:val="26"/>
                <w:szCs w:val="26"/>
              </w:rPr>
              <w:t>--</w:t>
            </w:r>
          </w:p>
        </w:tc>
        <w:tc>
          <w:tcPr>
            <w:tcW w:w="907" w:type="dxa"/>
            <w:tcBorders>
              <w:top w:val="nil"/>
              <w:left w:val="nil"/>
              <w:bottom w:val="nil"/>
              <w:right w:val="nil"/>
            </w:tcBorders>
          </w:tcPr>
          <w:p w:rsidR="001C3AD0" w:rsidRPr="008B540C" w:rsidRDefault="001C3AD0" w:rsidP="005F70A8">
            <w:pPr>
              <w:pStyle w:val="Default"/>
              <w:jc w:val="center"/>
              <w:rPr>
                <w:bCs/>
                <w:sz w:val="26"/>
                <w:szCs w:val="26"/>
              </w:rPr>
            </w:pPr>
          </w:p>
        </w:tc>
      </w:tr>
      <w:tr w:rsidR="001C3AD0" w:rsidRPr="001C3AD0" w:rsidTr="0075483A">
        <w:tc>
          <w:tcPr>
            <w:tcW w:w="8947" w:type="dxa"/>
            <w:tcBorders>
              <w:top w:val="nil"/>
              <w:left w:val="nil"/>
              <w:bottom w:val="nil"/>
              <w:right w:val="nil"/>
            </w:tcBorders>
          </w:tcPr>
          <w:p w:rsidR="001C3AD0" w:rsidRPr="001C3AD0" w:rsidRDefault="001C3AD0" w:rsidP="00DA3FA2">
            <w:pPr>
              <w:pStyle w:val="a9"/>
              <w:spacing w:before="0" w:beforeAutospacing="0" w:after="0" w:afterAutospacing="0"/>
              <w:rPr>
                <w:sz w:val="26"/>
                <w:szCs w:val="26"/>
              </w:rPr>
            </w:pPr>
            <w:r w:rsidRPr="001C3AD0">
              <w:rPr>
                <w:sz w:val="26"/>
                <w:szCs w:val="26"/>
              </w:rPr>
              <w:t>1</w:t>
            </w:r>
            <w:r w:rsidR="00DA3FA2">
              <w:rPr>
                <w:sz w:val="26"/>
                <w:szCs w:val="26"/>
              </w:rPr>
              <w:t>1</w:t>
            </w:r>
            <w:r w:rsidRPr="001C3AD0">
              <w:rPr>
                <w:sz w:val="26"/>
                <w:szCs w:val="26"/>
              </w:rPr>
              <w:t xml:space="preserve">.1. </w:t>
            </w:r>
            <w:r w:rsidRPr="001C3AD0">
              <w:rPr>
                <w:bCs/>
                <w:color w:val="auto"/>
                <w:sz w:val="26"/>
                <w:szCs w:val="26"/>
              </w:rPr>
              <w:t>Внебюджетные фонды</w:t>
            </w:r>
            <w:r w:rsidRPr="001C3AD0">
              <w:rPr>
                <w:color w:val="auto"/>
                <w:sz w:val="26"/>
                <w:szCs w:val="26"/>
              </w:rPr>
              <w:t>: сущность, функции и целевое назначение--</w:t>
            </w:r>
            <w:r>
              <w:rPr>
                <w:color w:val="auto"/>
                <w:sz w:val="26"/>
                <w:szCs w:val="26"/>
              </w:rPr>
              <w:t>-------</w:t>
            </w:r>
          </w:p>
        </w:tc>
        <w:tc>
          <w:tcPr>
            <w:tcW w:w="907" w:type="dxa"/>
            <w:tcBorders>
              <w:top w:val="nil"/>
              <w:left w:val="nil"/>
              <w:bottom w:val="nil"/>
              <w:right w:val="nil"/>
            </w:tcBorders>
          </w:tcPr>
          <w:p w:rsidR="001C3AD0" w:rsidRPr="001C3AD0" w:rsidRDefault="001C3AD0" w:rsidP="001C3AD0">
            <w:pPr>
              <w:pStyle w:val="Default"/>
              <w:jc w:val="center"/>
              <w:rPr>
                <w:bCs/>
                <w:sz w:val="26"/>
                <w:szCs w:val="26"/>
              </w:rPr>
            </w:pPr>
          </w:p>
        </w:tc>
      </w:tr>
      <w:tr w:rsidR="001C3AD0" w:rsidRPr="008B540C" w:rsidTr="0075483A">
        <w:tc>
          <w:tcPr>
            <w:tcW w:w="8947" w:type="dxa"/>
            <w:tcBorders>
              <w:top w:val="nil"/>
              <w:left w:val="nil"/>
              <w:bottom w:val="nil"/>
              <w:right w:val="nil"/>
            </w:tcBorders>
          </w:tcPr>
          <w:p w:rsidR="001C3AD0" w:rsidRPr="00884FB9" w:rsidRDefault="00884FB9" w:rsidP="00DA3FA2">
            <w:pPr>
              <w:pStyle w:val="a9"/>
              <w:spacing w:before="0" w:beforeAutospacing="0" w:after="0" w:afterAutospacing="0"/>
              <w:rPr>
                <w:sz w:val="26"/>
                <w:szCs w:val="26"/>
              </w:rPr>
            </w:pPr>
            <w:r w:rsidRPr="00884FB9">
              <w:rPr>
                <w:sz w:val="26"/>
                <w:szCs w:val="26"/>
              </w:rPr>
              <w:t>1</w:t>
            </w:r>
            <w:r w:rsidR="00DA3FA2">
              <w:rPr>
                <w:sz w:val="26"/>
                <w:szCs w:val="26"/>
              </w:rPr>
              <w:t>1</w:t>
            </w:r>
            <w:r w:rsidRPr="00884FB9">
              <w:rPr>
                <w:sz w:val="26"/>
                <w:szCs w:val="26"/>
              </w:rPr>
              <w:t>.2. Пенсионный фонд РФ</w:t>
            </w:r>
            <w:r>
              <w:rPr>
                <w:sz w:val="26"/>
                <w:szCs w:val="26"/>
              </w:rPr>
              <w:t>-----------------------------------------------------------------</w:t>
            </w:r>
          </w:p>
        </w:tc>
        <w:tc>
          <w:tcPr>
            <w:tcW w:w="907" w:type="dxa"/>
            <w:tcBorders>
              <w:top w:val="nil"/>
              <w:left w:val="nil"/>
              <w:bottom w:val="nil"/>
              <w:right w:val="nil"/>
            </w:tcBorders>
          </w:tcPr>
          <w:p w:rsidR="001C3AD0" w:rsidRPr="008B540C" w:rsidRDefault="001C3AD0" w:rsidP="005F70A8">
            <w:pPr>
              <w:pStyle w:val="Default"/>
              <w:jc w:val="center"/>
              <w:rPr>
                <w:bCs/>
                <w:sz w:val="26"/>
                <w:szCs w:val="26"/>
              </w:rPr>
            </w:pPr>
          </w:p>
        </w:tc>
      </w:tr>
      <w:tr w:rsidR="001C3AD0" w:rsidRPr="008B540C" w:rsidTr="0075483A">
        <w:tc>
          <w:tcPr>
            <w:tcW w:w="8947" w:type="dxa"/>
            <w:tcBorders>
              <w:top w:val="nil"/>
              <w:left w:val="nil"/>
              <w:bottom w:val="nil"/>
              <w:right w:val="nil"/>
            </w:tcBorders>
          </w:tcPr>
          <w:p w:rsidR="001C3AD0" w:rsidRDefault="00884FB9" w:rsidP="00DA3FA2">
            <w:pPr>
              <w:pStyle w:val="a9"/>
              <w:spacing w:before="0" w:beforeAutospacing="0" w:after="0" w:afterAutospacing="0"/>
              <w:rPr>
                <w:sz w:val="26"/>
                <w:szCs w:val="26"/>
              </w:rPr>
            </w:pPr>
            <w:r>
              <w:rPr>
                <w:sz w:val="26"/>
                <w:szCs w:val="26"/>
              </w:rPr>
              <w:t>1</w:t>
            </w:r>
            <w:r w:rsidR="00DA3FA2">
              <w:rPr>
                <w:sz w:val="26"/>
                <w:szCs w:val="26"/>
              </w:rPr>
              <w:t>1</w:t>
            </w:r>
            <w:r>
              <w:rPr>
                <w:sz w:val="26"/>
                <w:szCs w:val="26"/>
              </w:rPr>
              <w:t>.3 Фонд обязательного медицинского страхования---------------------------------</w:t>
            </w:r>
          </w:p>
        </w:tc>
        <w:tc>
          <w:tcPr>
            <w:tcW w:w="907" w:type="dxa"/>
            <w:tcBorders>
              <w:top w:val="nil"/>
              <w:left w:val="nil"/>
              <w:bottom w:val="nil"/>
              <w:right w:val="nil"/>
            </w:tcBorders>
          </w:tcPr>
          <w:p w:rsidR="001C3AD0" w:rsidRPr="008B540C" w:rsidRDefault="001C3AD0" w:rsidP="005F70A8">
            <w:pPr>
              <w:pStyle w:val="Default"/>
              <w:jc w:val="center"/>
              <w:rPr>
                <w:bCs/>
                <w:sz w:val="26"/>
                <w:szCs w:val="26"/>
              </w:rPr>
            </w:pPr>
          </w:p>
        </w:tc>
      </w:tr>
      <w:tr w:rsidR="001C3AD0" w:rsidRPr="008B540C" w:rsidTr="0075483A">
        <w:tc>
          <w:tcPr>
            <w:tcW w:w="8947" w:type="dxa"/>
            <w:tcBorders>
              <w:top w:val="nil"/>
              <w:left w:val="nil"/>
              <w:bottom w:val="nil"/>
              <w:right w:val="nil"/>
            </w:tcBorders>
          </w:tcPr>
          <w:p w:rsidR="001C3AD0" w:rsidRDefault="00884FB9" w:rsidP="00DA3FA2">
            <w:pPr>
              <w:pStyle w:val="a9"/>
              <w:spacing w:before="0" w:beforeAutospacing="0" w:after="0" w:afterAutospacing="0"/>
              <w:rPr>
                <w:sz w:val="26"/>
                <w:szCs w:val="26"/>
              </w:rPr>
            </w:pPr>
            <w:r>
              <w:rPr>
                <w:sz w:val="26"/>
                <w:szCs w:val="26"/>
              </w:rPr>
              <w:t>1</w:t>
            </w:r>
            <w:r w:rsidR="00DA3FA2">
              <w:rPr>
                <w:sz w:val="26"/>
                <w:szCs w:val="26"/>
              </w:rPr>
              <w:t>1</w:t>
            </w:r>
            <w:r>
              <w:rPr>
                <w:sz w:val="26"/>
                <w:szCs w:val="26"/>
              </w:rPr>
              <w:t>.4. Фонд социального страхования-----------------------------------------------------</w:t>
            </w:r>
          </w:p>
        </w:tc>
        <w:tc>
          <w:tcPr>
            <w:tcW w:w="907" w:type="dxa"/>
            <w:tcBorders>
              <w:top w:val="nil"/>
              <w:left w:val="nil"/>
              <w:bottom w:val="nil"/>
              <w:right w:val="nil"/>
            </w:tcBorders>
          </w:tcPr>
          <w:p w:rsidR="001C3AD0" w:rsidRPr="008B540C" w:rsidRDefault="001C3AD0" w:rsidP="005F70A8">
            <w:pPr>
              <w:pStyle w:val="Default"/>
              <w:jc w:val="center"/>
              <w:rPr>
                <w:bCs/>
                <w:sz w:val="26"/>
                <w:szCs w:val="26"/>
              </w:rPr>
            </w:pPr>
          </w:p>
        </w:tc>
      </w:tr>
      <w:tr w:rsidR="00884FB9" w:rsidRPr="008B540C" w:rsidTr="0075483A">
        <w:tc>
          <w:tcPr>
            <w:tcW w:w="8947" w:type="dxa"/>
            <w:tcBorders>
              <w:top w:val="nil"/>
              <w:left w:val="nil"/>
              <w:bottom w:val="nil"/>
              <w:right w:val="nil"/>
            </w:tcBorders>
          </w:tcPr>
          <w:p w:rsidR="00884FB9" w:rsidRDefault="00884FB9" w:rsidP="00DA3FA2">
            <w:pPr>
              <w:pStyle w:val="a9"/>
              <w:spacing w:before="0" w:beforeAutospacing="0" w:after="0" w:afterAutospacing="0"/>
              <w:rPr>
                <w:sz w:val="26"/>
                <w:szCs w:val="26"/>
              </w:rPr>
            </w:pPr>
            <w:r>
              <w:rPr>
                <w:sz w:val="26"/>
                <w:szCs w:val="26"/>
              </w:rPr>
              <w:t>1</w:t>
            </w:r>
            <w:r w:rsidR="00DA3FA2">
              <w:rPr>
                <w:sz w:val="26"/>
                <w:szCs w:val="26"/>
              </w:rPr>
              <w:t>1</w:t>
            </w:r>
            <w:r>
              <w:rPr>
                <w:sz w:val="26"/>
                <w:szCs w:val="26"/>
              </w:rPr>
              <w:t>.5.Вопросы к семинарам------------------------------------------------------------------</w:t>
            </w:r>
          </w:p>
        </w:tc>
        <w:tc>
          <w:tcPr>
            <w:tcW w:w="907" w:type="dxa"/>
            <w:tcBorders>
              <w:top w:val="nil"/>
              <w:left w:val="nil"/>
              <w:bottom w:val="nil"/>
              <w:right w:val="nil"/>
            </w:tcBorders>
          </w:tcPr>
          <w:p w:rsidR="00884FB9" w:rsidRPr="008B540C" w:rsidRDefault="00884FB9" w:rsidP="005F70A8">
            <w:pPr>
              <w:pStyle w:val="Default"/>
              <w:jc w:val="center"/>
              <w:rPr>
                <w:bCs/>
                <w:sz w:val="26"/>
                <w:szCs w:val="26"/>
              </w:rPr>
            </w:pPr>
          </w:p>
        </w:tc>
      </w:tr>
      <w:tr w:rsidR="00884FB9" w:rsidRPr="008B540C" w:rsidTr="0075483A">
        <w:tc>
          <w:tcPr>
            <w:tcW w:w="8947" w:type="dxa"/>
            <w:tcBorders>
              <w:top w:val="nil"/>
              <w:left w:val="nil"/>
              <w:bottom w:val="nil"/>
              <w:right w:val="nil"/>
            </w:tcBorders>
          </w:tcPr>
          <w:p w:rsidR="00884FB9" w:rsidRPr="00A46B2A" w:rsidRDefault="00884FB9" w:rsidP="00DA3FA2">
            <w:pPr>
              <w:pStyle w:val="a9"/>
              <w:spacing w:before="0" w:beforeAutospacing="0" w:after="0" w:afterAutospacing="0"/>
              <w:rPr>
                <w:sz w:val="26"/>
                <w:szCs w:val="26"/>
              </w:rPr>
            </w:pPr>
            <w:r w:rsidRPr="00A46B2A">
              <w:rPr>
                <w:sz w:val="26"/>
                <w:szCs w:val="26"/>
              </w:rPr>
              <w:t>1</w:t>
            </w:r>
            <w:r w:rsidR="00DA3FA2">
              <w:rPr>
                <w:sz w:val="26"/>
                <w:szCs w:val="26"/>
              </w:rPr>
              <w:t>1</w:t>
            </w:r>
            <w:r w:rsidRPr="00A46B2A">
              <w:rPr>
                <w:sz w:val="26"/>
                <w:szCs w:val="26"/>
              </w:rPr>
              <w:t>.6. Тесты--------------------------------------------------------------------------------------</w:t>
            </w:r>
          </w:p>
        </w:tc>
        <w:tc>
          <w:tcPr>
            <w:tcW w:w="907" w:type="dxa"/>
            <w:tcBorders>
              <w:top w:val="nil"/>
              <w:left w:val="nil"/>
              <w:bottom w:val="nil"/>
              <w:right w:val="nil"/>
            </w:tcBorders>
          </w:tcPr>
          <w:p w:rsidR="00884FB9" w:rsidRPr="008B540C" w:rsidRDefault="00884FB9" w:rsidP="005F70A8">
            <w:pPr>
              <w:pStyle w:val="Default"/>
              <w:jc w:val="center"/>
              <w:rPr>
                <w:bCs/>
                <w:sz w:val="26"/>
                <w:szCs w:val="26"/>
              </w:rPr>
            </w:pPr>
          </w:p>
        </w:tc>
      </w:tr>
      <w:tr w:rsidR="00A46B2A" w:rsidRPr="008B540C" w:rsidTr="0075483A">
        <w:tc>
          <w:tcPr>
            <w:tcW w:w="8947" w:type="dxa"/>
            <w:tcBorders>
              <w:top w:val="nil"/>
              <w:left w:val="nil"/>
              <w:bottom w:val="nil"/>
              <w:right w:val="nil"/>
            </w:tcBorders>
          </w:tcPr>
          <w:p w:rsidR="00A46B2A" w:rsidRPr="00A46B2A" w:rsidRDefault="00A46B2A" w:rsidP="00DA3FA2">
            <w:pPr>
              <w:pStyle w:val="Default"/>
              <w:jc w:val="both"/>
              <w:rPr>
                <w:sz w:val="26"/>
                <w:szCs w:val="26"/>
              </w:rPr>
            </w:pPr>
            <w:r w:rsidRPr="00A46B2A">
              <w:rPr>
                <w:iCs/>
                <w:color w:val="auto"/>
                <w:sz w:val="26"/>
                <w:szCs w:val="26"/>
              </w:rPr>
              <w:t>ТЕМА 1</w:t>
            </w:r>
            <w:r w:rsidR="00DA3FA2">
              <w:rPr>
                <w:iCs/>
                <w:color w:val="auto"/>
                <w:sz w:val="26"/>
                <w:szCs w:val="26"/>
              </w:rPr>
              <w:t>2</w:t>
            </w:r>
            <w:r w:rsidRPr="00A46B2A">
              <w:rPr>
                <w:iCs/>
                <w:color w:val="auto"/>
                <w:sz w:val="26"/>
                <w:szCs w:val="26"/>
              </w:rPr>
              <w:t xml:space="preserve">. БЮДЖЕТНЫЙ ПРОЦЕСС </w:t>
            </w:r>
            <w:r>
              <w:rPr>
                <w:iCs/>
                <w:color w:val="auto"/>
                <w:sz w:val="26"/>
                <w:szCs w:val="26"/>
              </w:rPr>
              <w:t>---------------------------------------------------</w:t>
            </w:r>
          </w:p>
        </w:tc>
        <w:tc>
          <w:tcPr>
            <w:tcW w:w="907" w:type="dxa"/>
            <w:tcBorders>
              <w:top w:val="nil"/>
              <w:left w:val="nil"/>
              <w:bottom w:val="nil"/>
              <w:right w:val="nil"/>
            </w:tcBorders>
          </w:tcPr>
          <w:p w:rsidR="00A46B2A" w:rsidRPr="008B540C" w:rsidRDefault="00A46B2A" w:rsidP="005F70A8">
            <w:pPr>
              <w:pStyle w:val="Default"/>
              <w:jc w:val="center"/>
              <w:rPr>
                <w:bCs/>
                <w:sz w:val="26"/>
                <w:szCs w:val="26"/>
              </w:rPr>
            </w:pPr>
          </w:p>
        </w:tc>
      </w:tr>
      <w:tr w:rsidR="00A46B2A" w:rsidRPr="008B540C" w:rsidTr="0075483A">
        <w:tc>
          <w:tcPr>
            <w:tcW w:w="8947" w:type="dxa"/>
            <w:tcBorders>
              <w:top w:val="nil"/>
              <w:left w:val="nil"/>
              <w:bottom w:val="nil"/>
              <w:right w:val="nil"/>
            </w:tcBorders>
          </w:tcPr>
          <w:p w:rsidR="00A46B2A" w:rsidRPr="00A46B2A" w:rsidRDefault="00A46B2A" w:rsidP="00DA3FA2">
            <w:pPr>
              <w:pStyle w:val="a9"/>
              <w:spacing w:before="0" w:beforeAutospacing="0" w:after="0" w:afterAutospacing="0"/>
              <w:rPr>
                <w:sz w:val="26"/>
                <w:szCs w:val="26"/>
              </w:rPr>
            </w:pPr>
            <w:r>
              <w:rPr>
                <w:sz w:val="26"/>
                <w:szCs w:val="26"/>
              </w:rPr>
              <w:t>1</w:t>
            </w:r>
            <w:r w:rsidR="00DA3FA2">
              <w:rPr>
                <w:sz w:val="26"/>
                <w:szCs w:val="26"/>
              </w:rPr>
              <w:t>2</w:t>
            </w:r>
            <w:r>
              <w:rPr>
                <w:sz w:val="26"/>
                <w:szCs w:val="26"/>
              </w:rPr>
              <w:t>.1. Бюджетный процесс: понятие, стадии процесса--------------------------------</w:t>
            </w:r>
          </w:p>
        </w:tc>
        <w:tc>
          <w:tcPr>
            <w:tcW w:w="907" w:type="dxa"/>
            <w:tcBorders>
              <w:top w:val="nil"/>
              <w:left w:val="nil"/>
              <w:bottom w:val="nil"/>
              <w:right w:val="nil"/>
            </w:tcBorders>
          </w:tcPr>
          <w:p w:rsidR="00A46B2A" w:rsidRPr="008B540C" w:rsidRDefault="00A46B2A" w:rsidP="005F70A8">
            <w:pPr>
              <w:pStyle w:val="Default"/>
              <w:jc w:val="center"/>
              <w:rPr>
                <w:bCs/>
                <w:sz w:val="26"/>
                <w:szCs w:val="26"/>
              </w:rPr>
            </w:pPr>
          </w:p>
        </w:tc>
      </w:tr>
      <w:tr w:rsidR="00A46B2A" w:rsidRPr="008B540C" w:rsidTr="0075483A">
        <w:tc>
          <w:tcPr>
            <w:tcW w:w="8947" w:type="dxa"/>
            <w:tcBorders>
              <w:top w:val="nil"/>
              <w:left w:val="nil"/>
              <w:bottom w:val="nil"/>
              <w:right w:val="nil"/>
            </w:tcBorders>
          </w:tcPr>
          <w:p w:rsidR="00A46B2A" w:rsidRPr="00A46B2A" w:rsidRDefault="00A46B2A" w:rsidP="00DA3FA2">
            <w:pPr>
              <w:pStyle w:val="a9"/>
              <w:spacing w:before="0" w:beforeAutospacing="0" w:after="0" w:afterAutospacing="0"/>
              <w:rPr>
                <w:sz w:val="26"/>
                <w:szCs w:val="26"/>
              </w:rPr>
            </w:pPr>
            <w:r>
              <w:rPr>
                <w:sz w:val="26"/>
                <w:szCs w:val="26"/>
              </w:rPr>
              <w:t>1</w:t>
            </w:r>
            <w:r w:rsidR="00DA3FA2">
              <w:rPr>
                <w:sz w:val="26"/>
                <w:szCs w:val="26"/>
              </w:rPr>
              <w:t>2</w:t>
            </w:r>
            <w:r>
              <w:rPr>
                <w:sz w:val="26"/>
                <w:szCs w:val="26"/>
              </w:rPr>
              <w:t>.2. Принципы и участники бюджетного процесса ---------------------------------</w:t>
            </w:r>
          </w:p>
        </w:tc>
        <w:tc>
          <w:tcPr>
            <w:tcW w:w="907" w:type="dxa"/>
            <w:tcBorders>
              <w:top w:val="nil"/>
              <w:left w:val="nil"/>
              <w:bottom w:val="nil"/>
              <w:right w:val="nil"/>
            </w:tcBorders>
          </w:tcPr>
          <w:p w:rsidR="00A46B2A" w:rsidRPr="008B540C" w:rsidRDefault="00A46B2A" w:rsidP="005F70A8">
            <w:pPr>
              <w:pStyle w:val="Default"/>
              <w:jc w:val="center"/>
              <w:rPr>
                <w:bCs/>
                <w:sz w:val="26"/>
                <w:szCs w:val="26"/>
              </w:rPr>
            </w:pPr>
          </w:p>
        </w:tc>
      </w:tr>
      <w:tr w:rsidR="00A46B2A" w:rsidRPr="008B540C" w:rsidTr="0075483A">
        <w:tc>
          <w:tcPr>
            <w:tcW w:w="8947" w:type="dxa"/>
            <w:tcBorders>
              <w:top w:val="nil"/>
              <w:left w:val="nil"/>
              <w:bottom w:val="nil"/>
              <w:right w:val="nil"/>
            </w:tcBorders>
          </w:tcPr>
          <w:p w:rsidR="00A46B2A" w:rsidRPr="00A46B2A" w:rsidRDefault="004063B4" w:rsidP="00DA3FA2">
            <w:pPr>
              <w:pStyle w:val="a9"/>
              <w:spacing w:before="0" w:beforeAutospacing="0" w:after="0" w:afterAutospacing="0"/>
              <w:rPr>
                <w:sz w:val="26"/>
                <w:szCs w:val="26"/>
              </w:rPr>
            </w:pPr>
            <w:r w:rsidRPr="004063B4">
              <w:rPr>
                <w:sz w:val="26"/>
                <w:szCs w:val="26"/>
              </w:rPr>
              <w:t>1</w:t>
            </w:r>
            <w:r w:rsidR="00DA3FA2">
              <w:rPr>
                <w:sz w:val="26"/>
                <w:szCs w:val="26"/>
              </w:rPr>
              <w:t>2</w:t>
            </w:r>
            <w:r w:rsidRPr="004063B4">
              <w:rPr>
                <w:sz w:val="26"/>
                <w:szCs w:val="26"/>
              </w:rPr>
              <w:t>.3. Бюджетное регулирование</w:t>
            </w:r>
            <w:r>
              <w:rPr>
                <w:sz w:val="26"/>
                <w:szCs w:val="26"/>
              </w:rPr>
              <w:t>-----------------------------------------------------------</w:t>
            </w:r>
          </w:p>
        </w:tc>
        <w:tc>
          <w:tcPr>
            <w:tcW w:w="907" w:type="dxa"/>
            <w:tcBorders>
              <w:top w:val="nil"/>
              <w:left w:val="nil"/>
              <w:bottom w:val="nil"/>
              <w:right w:val="nil"/>
            </w:tcBorders>
          </w:tcPr>
          <w:p w:rsidR="00A46B2A" w:rsidRPr="008B540C" w:rsidRDefault="00A46B2A" w:rsidP="005F70A8">
            <w:pPr>
              <w:pStyle w:val="Default"/>
              <w:jc w:val="center"/>
              <w:rPr>
                <w:bCs/>
                <w:sz w:val="26"/>
                <w:szCs w:val="26"/>
              </w:rPr>
            </w:pPr>
          </w:p>
        </w:tc>
      </w:tr>
      <w:tr w:rsidR="004063B4" w:rsidRPr="008B540C" w:rsidTr="0075483A">
        <w:tc>
          <w:tcPr>
            <w:tcW w:w="8947" w:type="dxa"/>
            <w:tcBorders>
              <w:top w:val="nil"/>
              <w:left w:val="nil"/>
              <w:bottom w:val="nil"/>
              <w:right w:val="nil"/>
            </w:tcBorders>
          </w:tcPr>
          <w:p w:rsidR="004063B4" w:rsidRDefault="004063B4" w:rsidP="00496116">
            <w:pPr>
              <w:pStyle w:val="a9"/>
              <w:spacing w:before="0" w:beforeAutospacing="0" w:after="0" w:afterAutospacing="0"/>
              <w:rPr>
                <w:sz w:val="26"/>
                <w:szCs w:val="26"/>
              </w:rPr>
            </w:pPr>
            <w:r>
              <w:rPr>
                <w:sz w:val="26"/>
                <w:szCs w:val="26"/>
              </w:rPr>
              <w:t>1</w:t>
            </w:r>
            <w:r w:rsidR="00DA3FA2">
              <w:rPr>
                <w:sz w:val="26"/>
                <w:szCs w:val="26"/>
              </w:rPr>
              <w:t>2</w:t>
            </w:r>
            <w:r>
              <w:rPr>
                <w:sz w:val="26"/>
                <w:szCs w:val="26"/>
              </w:rPr>
              <w:t>.5.Вопросы к семинар</w:t>
            </w:r>
            <w:r w:rsidR="00496116">
              <w:rPr>
                <w:sz w:val="26"/>
                <w:szCs w:val="26"/>
              </w:rPr>
              <w:t>у</w:t>
            </w:r>
            <w:r>
              <w:rPr>
                <w:sz w:val="26"/>
                <w:szCs w:val="26"/>
              </w:rPr>
              <w:t>------------------------------------------------------------------</w:t>
            </w:r>
          </w:p>
        </w:tc>
        <w:tc>
          <w:tcPr>
            <w:tcW w:w="907" w:type="dxa"/>
            <w:tcBorders>
              <w:top w:val="nil"/>
              <w:left w:val="nil"/>
              <w:bottom w:val="nil"/>
              <w:right w:val="nil"/>
            </w:tcBorders>
          </w:tcPr>
          <w:p w:rsidR="004063B4" w:rsidRPr="008B540C" w:rsidRDefault="004063B4" w:rsidP="005F70A8">
            <w:pPr>
              <w:pStyle w:val="Default"/>
              <w:jc w:val="center"/>
              <w:rPr>
                <w:bCs/>
                <w:sz w:val="26"/>
                <w:szCs w:val="26"/>
              </w:rPr>
            </w:pPr>
          </w:p>
        </w:tc>
      </w:tr>
      <w:tr w:rsidR="004063B4" w:rsidRPr="008B540C" w:rsidTr="0075483A">
        <w:tc>
          <w:tcPr>
            <w:tcW w:w="8947" w:type="dxa"/>
            <w:tcBorders>
              <w:top w:val="nil"/>
              <w:left w:val="nil"/>
              <w:bottom w:val="nil"/>
              <w:right w:val="nil"/>
            </w:tcBorders>
          </w:tcPr>
          <w:p w:rsidR="004063B4" w:rsidRPr="00A46B2A" w:rsidRDefault="004063B4" w:rsidP="00DA3FA2">
            <w:pPr>
              <w:pStyle w:val="a9"/>
              <w:spacing w:before="0" w:beforeAutospacing="0" w:after="0" w:afterAutospacing="0"/>
              <w:rPr>
                <w:sz w:val="26"/>
                <w:szCs w:val="26"/>
              </w:rPr>
            </w:pPr>
            <w:r w:rsidRPr="00A46B2A">
              <w:rPr>
                <w:sz w:val="26"/>
                <w:szCs w:val="26"/>
              </w:rPr>
              <w:t>1</w:t>
            </w:r>
            <w:r w:rsidR="00DA3FA2">
              <w:rPr>
                <w:sz w:val="26"/>
                <w:szCs w:val="26"/>
              </w:rPr>
              <w:t>2</w:t>
            </w:r>
            <w:r w:rsidRPr="00A46B2A">
              <w:rPr>
                <w:sz w:val="26"/>
                <w:szCs w:val="26"/>
              </w:rPr>
              <w:t>.6. Тесты--------------------------------------------------------------------------------------</w:t>
            </w:r>
          </w:p>
        </w:tc>
        <w:tc>
          <w:tcPr>
            <w:tcW w:w="907" w:type="dxa"/>
            <w:tcBorders>
              <w:top w:val="nil"/>
              <w:left w:val="nil"/>
              <w:bottom w:val="nil"/>
              <w:right w:val="nil"/>
            </w:tcBorders>
          </w:tcPr>
          <w:p w:rsidR="004063B4" w:rsidRPr="008B540C" w:rsidRDefault="004063B4" w:rsidP="005F70A8">
            <w:pPr>
              <w:pStyle w:val="Default"/>
              <w:jc w:val="center"/>
              <w:rPr>
                <w:bCs/>
                <w:sz w:val="26"/>
                <w:szCs w:val="26"/>
              </w:rPr>
            </w:pPr>
          </w:p>
        </w:tc>
      </w:tr>
      <w:tr w:rsidR="004063B4" w:rsidRPr="008B540C" w:rsidTr="0075483A">
        <w:tc>
          <w:tcPr>
            <w:tcW w:w="8947" w:type="dxa"/>
            <w:tcBorders>
              <w:top w:val="nil"/>
              <w:left w:val="nil"/>
              <w:bottom w:val="nil"/>
              <w:right w:val="nil"/>
            </w:tcBorders>
          </w:tcPr>
          <w:p w:rsidR="004063B4" w:rsidRPr="00A46B2A" w:rsidRDefault="004063B4" w:rsidP="00DA3FA2">
            <w:pPr>
              <w:pStyle w:val="a9"/>
              <w:spacing w:before="0" w:beforeAutospacing="0" w:after="0" w:afterAutospacing="0"/>
              <w:rPr>
                <w:sz w:val="26"/>
                <w:szCs w:val="26"/>
              </w:rPr>
            </w:pPr>
            <w:r>
              <w:rPr>
                <w:sz w:val="26"/>
                <w:szCs w:val="26"/>
              </w:rPr>
              <w:t>1</w:t>
            </w:r>
            <w:r w:rsidR="00DA3FA2">
              <w:rPr>
                <w:sz w:val="26"/>
                <w:szCs w:val="26"/>
              </w:rPr>
              <w:t>2</w:t>
            </w:r>
            <w:r>
              <w:rPr>
                <w:sz w:val="26"/>
                <w:szCs w:val="26"/>
              </w:rPr>
              <w:t xml:space="preserve">.7. </w:t>
            </w:r>
            <w:r w:rsidR="001D4799">
              <w:rPr>
                <w:sz w:val="26"/>
                <w:szCs w:val="26"/>
              </w:rPr>
              <w:t>З</w:t>
            </w:r>
            <w:r>
              <w:rPr>
                <w:sz w:val="26"/>
                <w:szCs w:val="26"/>
              </w:rPr>
              <w:t>адачи</w:t>
            </w:r>
            <w:r w:rsidR="00DA3FA2">
              <w:rPr>
                <w:sz w:val="26"/>
                <w:szCs w:val="26"/>
              </w:rPr>
              <w:t>-------------------------------------------------------------------------------------</w:t>
            </w:r>
          </w:p>
        </w:tc>
        <w:tc>
          <w:tcPr>
            <w:tcW w:w="907" w:type="dxa"/>
            <w:tcBorders>
              <w:top w:val="nil"/>
              <w:left w:val="nil"/>
              <w:bottom w:val="nil"/>
              <w:right w:val="nil"/>
            </w:tcBorders>
          </w:tcPr>
          <w:p w:rsidR="004063B4" w:rsidRPr="008B540C" w:rsidRDefault="004063B4" w:rsidP="005F70A8">
            <w:pPr>
              <w:pStyle w:val="Default"/>
              <w:jc w:val="center"/>
              <w:rPr>
                <w:bCs/>
                <w:sz w:val="26"/>
                <w:szCs w:val="26"/>
              </w:rPr>
            </w:pPr>
          </w:p>
        </w:tc>
      </w:tr>
      <w:tr w:rsidR="004063B4" w:rsidRPr="008B540C" w:rsidTr="0075483A">
        <w:tc>
          <w:tcPr>
            <w:tcW w:w="8947" w:type="dxa"/>
            <w:tcBorders>
              <w:top w:val="nil"/>
              <w:left w:val="nil"/>
              <w:bottom w:val="nil"/>
              <w:right w:val="nil"/>
            </w:tcBorders>
          </w:tcPr>
          <w:p w:rsidR="004063B4" w:rsidRPr="00A46B2A" w:rsidRDefault="00DA3FA2" w:rsidP="00884FB9">
            <w:pPr>
              <w:pStyle w:val="a9"/>
              <w:spacing w:before="0" w:beforeAutospacing="0" w:after="0" w:afterAutospacing="0"/>
              <w:rPr>
                <w:sz w:val="26"/>
                <w:szCs w:val="26"/>
              </w:rPr>
            </w:pPr>
            <w:r>
              <w:rPr>
                <w:sz w:val="26"/>
                <w:szCs w:val="26"/>
              </w:rPr>
              <w:t>ТЕМА 13. ФИНАНСОВЫЙ КОНТРОЛЬ------------------------------------------------</w:t>
            </w:r>
          </w:p>
        </w:tc>
        <w:tc>
          <w:tcPr>
            <w:tcW w:w="907" w:type="dxa"/>
            <w:tcBorders>
              <w:top w:val="nil"/>
              <w:left w:val="nil"/>
              <w:bottom w:val="nil"/>
              <w:right w:val="nil"/>
            </w:tcBorders>
          </w:tcPr>
          <w:p w:rsidR="004063B4" w:rsidRPr="008B540C" w:rsidRDefault="004063B4" w:rsidP="005F70A8">
            <w:pPr>
              <w:pStyle w:val="Default"/>
              <w:jc w:val="center"/>
              <w:rPr>
                <w:bCs/>
                <w:sz w:val="26"/>
                <w:szCs w:val="26"/>
              </w:rPr>
            </w:pPr>
          </w:p>
        </w:tc>
      </w:tr>
      <w:tr w:rsidR="004063B4" w:rsidRPr="008B540C" w:rsidTr="0075483A">
        <w:tc>
          <w:tcPr>
            <w:tcW w:w="8947" w:type="dxa"/>
            <w:tcBorders>
              <w:top w:val="nil"/>
              <w:left w:val="nil"/>
              <w:bottom w:val="nil"/>
              <w:right w:val="nil"/>
            </w:tcBorders>
          </w:tcPr>
          <w:p w:rsidR="004063B4" w:rsidRPr="00A46B2A" w:rsidRDefault="00F24887" w:rsidP="00F24887">
            <w:pPr>
              <w:pStyle w:val="a7"/>
              <w:shd w:val="clear" w:color="auto" w:fill="auto"/>
              <w:spacing w:before="0" w:line="240" w:lineRule="auto"/>
              <w:ind w:firstLine="0"/>
              <w:rPr>
                <w:sz w:val="26"/>
                <w:szCs w:val="26"/>
              </w:rPr>
            </w:pPr>
            <w:r w:rsidRPr="00F24887">
              <w:rPr>
                <w:rFonts w:eastAsia="Times New Roman"/>
                <w:iCs/>
                <w:color w:val="000000"/>
                <w:sz w:val="26"/>
                <w:szCs w:val="26"/>
                <w:lang w:eastAsia="ru-RU"/>
              </w:rPr>
              <w:t xml:space="preserve">13.1. </w:t>
            </w:r>
            <w:r w:rsidRPr="00F24887">
              <w:rPr>
                <w:rFonts w:eastAsia="Times New Roman"/>
                <w:color w:val="000000"/>
                <w:spacing w:val="0"/>
                <w:sz w:val="26"/>
                <w:szCs w:val="26"/>
                <w:lang w:eastAsia="ru-RU"/>
              </w:rPr>
              <w:t>Финансовый контроль: цели, задачи, функции, принципы</w:t>
            </w:r>
            <w:r>
              <w:rPr>
                <w:rFonts w:eastAsia="Times New Roman"/>
                <w:color w:val="000000"/>
                <w:spacing w:val="0"/>
                <w:sz w:val="26"/>
                <w:szCs w:val="26"/>
                <w:lang w:eastAsia="ru-RU"/>
              </w:rPr>
              <w:t>-------------------</w:t>
            </w:r>
          </w:p>
        </w:tc>
        <w:tc>
          <w:tcPr>
            <w:tcW w:w="907" w:type="dxa"/>
            <w:tcBorders>
              <w:top w:val="nil"/>
              <w:left w:val="nil"/>
              <w:bottom w:val="nil"/>
            </w:tcBorders>
          </w:tcPr>
          <w:p w:rsidR="004063B4" w:rsidRPr="008B540C" w:rsidRDefault="004063B4" w:rsidP="005F70A8">
            <w:pPr>
              <w:pStyle w:val="Default"/>
              <w:jc w:val="center"/>
              <w:rPr>
                <w:bCs/>
                <w:sz w:val="26"/>
                <w:szCs w:val="26"/>
              </w:rPr>
            </w:pPr>
          </w:p>
        </w:tc>
      </w:tr>
      <w:tr w:rsidR="004063B4" w:rsidRPr="008B540C" w:rsidTr="0075483A">
        <w:tc>
          <w:tcPr>
            <w:tcW w:w="8947" w:type="dxa"/>
            <w:tcBorders>
              <w:top w:val="nil"/>
              <w:left w:val="nil"/>
              <w:bottom w:val="nil"/>
              <w:right w:val="nil"/>
            </w:tcBorders>
          </w:tcPr>
          <w:p w:rsidR="004063B4" w:rsidRPr="00A46B2A" w:rsidRDefault="00F24887" w:rsidP="00884FB9">
            <w:pPr>
              <w:pStyle w:val="a9"/>
              <w:spacing w:before="0" w:beforeAutospacing="0" w:after="0" w:afterAutospacing="0"/>
              <w:rPr>
                <w:sz w:val="26"/>
                <w:szCs w:val="26"/>
              </w:rPr>
            </w:pPr>
            <w:r>
              <w:rPr>
                <w:sz w:val="26"/>
                <w:szCs w:val="26"/>
              </w:rPr>
              <w:lastRenderedPageBreak/>
              <w:t>13.2. Классификация финансового контроля--------------------------------------------</w:t>
            </w:r>
          </w:p>
        </w:tc>
        <w:tc>
          <w:tcPr>
            <w:tcW w:w="907" w:type="dxa"/>
            <w:tcBorders>
              <w:top w:val="nil"/>
              <w:left w:val="nil"/>
              <w:bottom w:val="nil"/>
              <w:right w:val="nil"/>
            </w:tcBorders>
          </w:tcPr>
          <w:p w:rsidR="004063B4" w:rsidRPr="008B540C" w:rsidRDefault="004063B4" w:rsidP="005F70A8">
            <w:pPr>
              <w:pStyle w:val="Default"/>
              <w:jc w:val="center"/>
              <w:rPr>
                <w:bCs/>
                <w:sz w:val="26"/>
                <w:szCs w:val="26"/>
              </w:rPr>
            </w:pPr>
          </w:p>
        </w:tc>
      </w:tr>
      <w:tr w:rsidR="00F24887" w:rsidRPr="008B540C" w:rsidTr="0075483A">
        <w:tc>
          <w:tcPr>
            <w:tcW w:w="8947" w:type="dxa"/>
            <w:tcBorders>
              <w:top w:val="nil"/>
              <w:left w:val="nil"/>
              <w:bottom w:val="nil"/>
              <w:right w:val="nil"/>
            </w:tcBorders>
          </w:tcPr>
          <w:p w:rsidR="00F24887" w:rsidRDefault="002C6B77" w:rsidP="002C6B77">
            <w:pPr>
              <w:pStyle w:val="a7"/>
              <w:shd w:val="clear" w:color="auto" w:fill="auto"/>
              <w:spacing w:before="0" w:line="240" w:lineRule="auto"/>
              <w:ind w:firstLine="0"/>
              <w:rPr>
                <w:sz w:val="26"/>
                <w:szCs w:val="26"/>
              </w:rPr>
            </w:pPr>
            <w:r w:rsidRPr="00F24887">
              <w:rPr>
                <w:rFonts w:eastAsia="Times New Roman"/>
                <w:iCs/>
                <w:color w:val="000000"/>
                <w:sz w:val="26"/>
                <w:szCs w:val="26"/>
                <w:lang w:eastAsia="ru-RU"/>
              </w:rPr>
              <w:t>13.</w:t>
            </w:r>
            <w:r>
              <w:rPr>
                <w:rFonts w:eastAsia="Times New Roman"/>
                <w:iCs/>
                <w:color w:val="000000"/>
                <w:sz w:val="26"/>
                <w:szCs w:val="26"/>
                <w:lang w:eastAsia="ru-RU"/>
              </w:rPr>
              <w:t>3</w:t>
            </w:r>
            <w:r w:rsidRPr="00F24887">
              <w:rPr>
                <w:rFonts w:eastAsia="Times New Roman"/>
                <w:iCs/>
                <w:color w:val="000000"/>
                <w:sz w:val="26"/>
                <w:szCs w:val="26"/>
                <w:lang w:eastAsia="ru-RU"/>
              </w:rPr>
              <w:t xml:space="preserve">. </w:t>
            </w:r>
            <w:r w:rsidRPr="002C6B77">
              <w:rPr>
                <w:rFonts w:eastAsia="Times New Roman"/>
                <w:iCs/>
                <w:color w:val="000000"/>
                <w:spacing w:val="0"/>
                <w:sz w:val="26"/>
                <w:szCs w:val="26"/>
                <w:lang w:eastAsia="ru-RU"/>
              </w:rPr>
              <w:t>Органы, осуществляющие ф</w:t>
            </w:r>
            <w:r w:rsidRPr="002C6B77">
              <w:rPr>
                <w:rFonts w:eastAsia="Times New Roman"/>
                <w:color w:val="000000"/>
                <w:spacing w:val="0"/>
                <w:sz w:val="26"/>
                <w:szCs w:val="26"/>
                <w:lang w:eastAsia="ru-RU"/>
              </w:rPr>
              <w:t>инансовый контроль</w:t>
            </w:r>
            <w:r>
              <w:rPr>
                <w:rFonts w:eastAsia="Times New Roman"/>
                <w:color w:val="000000"/>
                <w:spacing w:val="0"/>
                <w:sz w:val="26"/>
                <w:szCs w:val="26"/>
                <w:lang w:eastAsia="ru-RU"/>
              </w:rPr>
              <w:t>--------------------------</w:t>
            </w:r>
          </w:p>
        </w:tc>
        <w:tc>
          <w:tcPr>
            <w:tcW w:w="907" w:type="dxa"/>
            <w:tcBorders>
              <w:top w:val="nil"/>
              <w:left w:val="nil"/>
              <w:bottom w:val="nil"/>
              <w:right w:val="nil"/>
            </w:tcBorders>
          </w:tcPr>
          <w:p w:rsidR="00F24887" w:rsidRPr="008B540C" w:rsidRDefault="00F24887" w:rsidP="005F70A8">
            <w:pPr>
              <w:pStyle w:val="Default"/>
              <w:jc w:val="center"/>
              <w:rPr>
                <w:bCs/>
                <w:sz w:val="26"/>
                <w:szCs w:val="26"/>
              </w:rPr>
            </w:pPr>
          </w:p>
        </w:tc>
      </w:tr>
      <w:tr w:rsidR="00D71A2C" w:rsidRPr="008B540C" w:rsidTr="0075483A">
        <w:tc>
          <w:tcPr>
            <w:tcW w:w="8947" w:type="dxa"/>
            <w:tcBorders>
              <w:top w:val="nil"/>
              <w:left w:val="nil"/>
              <w:bottom w:val="nil"/>
              <w:right w:val="nil"/>
            </w:tcBorders>
          </w:tcPr>
          <w:p w:rsidR="00D71A2C" w:rsidRDefault="00D71A2C" w:rsidP="00496116">
            <w:pPr>
              <w:pStyle w:val="a9"/>
              <w:spacing w:before="0" w:beforeAutospacing="0" w:after="0" w:afterAutospacing="0"/>
              <w:rPr>
                <w:sz w:val="26"/>
                <w:szCs w:val="26"/>
              </w:rPr>
            </w:pPr>
            <w:r>
              <w:rPr>
                <w:sz w:val="26"/>
                <w:szCs w:val="26"/>
              </w:rPr>
              <w:t>13.4.Вопросы к семинар</w:t>
            </w:r>
            <w:r w:rsidR="00496116">
              <w:rPr>
                <w:sz w:val="26"/>
                <w:szCs w:val="26"/>
              </w:rPr>
              <w:t>у</w:t>
            </w:r>
            <w:r>
              <w:rPr>
                <w:sz w:val="26"/>
                <w:szCs w:val="26"/>
              </w:rPr>
              <w:t>------------------------------------------------------------------</w:t>
            </w:r>
          </w:p>
        </w:tc>
        <w:tc>
          <w:tcPr>
            <w:tcW w:w="907" w:type="dxa"/>
            <w:tcBorders>
              <w:top w:val="nil"/>
              <w:left w:val="nil"/>
              <w:bottom w:val="nil"/>
              <w:right w:val="nil"/>
            </w:tcBorders>
          </w:tcPr>
          <w:p w:rsidR="00D71A2C" w:rsidRPr="008B540C" w:rsidRDefault="00D71A2C" w:rsidP="005F70A8">
            <w:pPr>
              <w:pStyle w:val="Default"/>
              <w:jc w:val="center"/>
              <w:rPr>
                <w:bCs/>
                <w:sz w:val="26"/>
                <w:szCs w:val="26"/>
              </w:rPr>
            </w:pPr>
          </w:p>
        </w:tc>
      </w:tr>
      <w:tr w:rsidR="00D71A2C" w:rsidRPr="008B540C" w:rsidTr="0075483A">
        <w:tc>
          <w:tcPr>
            <w:tcW w:w="8947" w:type="dxa"/>
            <w:tcBorders>
              <w:top w:val="nil"/>
              <w:left w:val="nil"/>
              <w:bottom w:val="nil"/>
              <w:right w:val="nil"/>
            </w:tcBorders>
          </w:tcPr>
          <w:p w:rsidR="00D71A2C" w:rsidRPr="00A46B2A" w:rsidRDefault="00D71A2C" w:rsidP="00D71A2C">
            <w:pPr>
              <w:pStyle w:val="a9"/>
              <w:spacing w:before="0" w:beforeAutospacing="0" w:after="0" w:afterAutospacing="0"/>
              <w:rPr>
                <w:sz w:val="26"/>
                <w:szCs w:val="26"/>
              </w:rPr>
            </w:pPr>
            <w:r>
              <w:rPr>
                <w:sz w:val="26"/>
                <w:szCs w:val="26"/>
              </w:rPr>
              <w:t>13</w:t>
            </w:r>
            <w:r w:rsidRPr="00A46B2A">
              <w:rPr>
                <w:sz w:val="26"/>
                <w:szCs w:val="26"/>
              </w:rPr>
              <w:t>.</w:t>
            </w:r>
            <w:r>
              <w:rPr>
                <w:sz w:val="26"/>
                <w:szCs w:val="26"/>
              </w:rPr>
              <w:t>5</w:t>
            </w:r>
            <w:r w:rsidRPr="00A46B2A">
              <w:rPr>
                <w:sz w:val="26"/>
                <w:szCs w:val="26"/>
              </w:rPr>
              <w:t>. Тесты--------------------------------------------------------------------------------------</w:t>
            </w:r>
          </w:p>
        </w:tc>
        <w:tc>
          <w:tcPr>
            <w:tcW w:w="907" w:type="dxa"/>
            <w:tcBorders>
              <w:top w:val="nil"/>
              <w:left w:val="nil"/>
              <w:bottom w:val="nil"/>
              <w:right w:val="nil"/>
            </w:tcBorders>
          </w:tcPr>
          <w:p w:rsidR="00D71A2C" w:rsidRPr="008B540C" w:rsidRDefault="00D71A2C" w:rsidP="005F70A8">
            <w:pPr>
              <w:pStyle w:val="Default"/>
              <w:jc w:val="center"/>
              <w:rPr>
                <w:bCs/>
                <w:sz w:val="26"/>
                <w:szCs w:val="26"/>
              </w:rPr>
            </w:pPr>
          </w:p>
        </w:tc>
      </w:tr>
      <w:tr w:rsidR="00D71A2C" w:rsidRPr="006E6FE4" w:rsidTr="0075483A">
        <w:tc>
          <w:tcPr>
            <w:tcW w:w="8947" w:type="dxa"/>
            <w:tcBorders>
              <w:top w:val="nil"/>
              <w:left w:val="nil"/>
              <w:bottom w:val="nil"/>
              <w:right w:val="nil"/>
            </w:tcBorders>
          </w:tcPr>
          <w:p w:rsidR="00D71A2C" w:rsidRPr="006E6FE4" w:rsidRDefault="006E6FE4" w:rsidP="006E6FE4">
            <w:pPr>
              <w:pStyle w:val="Default"/>
              <w:jc w:val="both"/>
              <w:rPr>
                <w:sz w:val="26"/>
                <w:szCs w:val="26"/>
              </w:rPr>
            </w:pPr>
            <w:r w:rsidRPr="006E6FE4">
              <w:rPr>
                <w:iCs/>
                <w:sz w:val="26"/>
                <w:szCs w:val="26"/>
              </w:rPr>
              <w:t xml:space="preserve">ТЕМА 14. </w:t>
            </w:r>
            <w:r w:rsidRPr="006E6FE4">
              <w:rPr>
                <w:bCs/>
                <w:iCs/>
                <w:sz w:val="26"/>
                <w:szCs w:val="26"/>
              </w:rPr>
              <w:t xml:space="preserve"> ФИАНСЫ ХОЗЯЙСТВУЮЩИХ СУБЪЕКТОВ</w:t>
            </w:r>
            <w:r>
              <w:rPr>
                <w:bCs/>
                <w:iCs/>
                <w:sz w:val="26"/>
                <w:szCs w:val="26"/>
              </w:rPr>
              <w:t>-------------------------</w:t>
            </w:r>
          </w:p>
        </w:tc>
        <w:tc>
          <w:tcPr>
            <w:tcW w:w="907" w:type="dxa"/>
            <w:tcBorders>
              <w:top w:val="nil"/>
              <w:left w:val="nil"/>
              <w:bottom w:val="nil"/>
              <w:right w:val="nil"/>
            </w:tcBorders>
          </w:tcPr>
          <w:p w:rsidR="00D71A2C" w:rsidRPr="006E6FE4" w:rsidRDefault="00D71A2C" w:rsidP="005F70A8">
            <w:pPr>
              <w:pStyle w:val="Default"/>
              <w:jc w:val="center"/>
              <w:rPr>
                <w:bCs/>
                <w:sz w:val="26"/>
                <w:szCs w:val="26"/>
              </w:rPr>
            </w:pPr>
          </w:p>
        </w:tc>
      </w:tr>
      <w:tr w:rsidR="00D71A2C" w:rsidRPr="006E6FE4" w:rsidTr="0075483A">
        <w:tc>
          <w:tcPr>
            <w:tcW w:w="8947" w:type="dxa"/>
            <w:tcBorders>
              <w:top w:val="nil"/>
              <w:left w:val="nil"/>
              <w:bottom w:val="nil"/>
              <w:right w:val="nil"/>
            </w:tcBorders>
          </w:tcPr>
          <w:p w:rsidR="00D71A2C" w:rsidRPr="006E6FE4" w:rsidRDefault="006E6FE4" w:rsidP="00994504">
            <w:pPr>
              <w:rPr>
                <w:sz w:val="26"/>
                <w:szCs w:val="26"/>
              </w:rPr>
            </w:pPr>
            <w:r w:rsidRPr="006E6FE4">
              <w:rPr>
                <w:rFonts w:ascii="Times New Roman" w:hAnsi="Times New Roman" w:cs="Times New Roman"/>
                <w:sz w:val="26"/>
                <w:szCs w:val="26"/>
              </w:rPr>
              <w:t>14.1. Сущность, функции, источники формирования финансов хозяйствующих субъектов</w:t>
            </w:r>
            <w:r>
              <w:rPr>
                <w:rFonts w:ascii="Times New Roman" w:hAnsi="Times New Roman" w:cs="Times New Roman"/>
                <w:sz w:val="26"/>
                <w:szCs w:val="26"/>
              </w:rPr>
              <w:t>------------------------------------------------------------------</w:t>
            </w:r>
          </w:p>
        </w:tc>
        <w:tc>
          <w:tcPr>
            <w:tcW w:w="907" w:type="dxa"/>
            <w:tcBorders>
              <w:top w:val="nil"/>
              <w:left w:val="nil"/>
              <w:bottom w:val="nil"/>
              <w:right w:val="nil"/>
            </w:tcBorders>
          </w:tcPr>
          <w:p w:rsidR="00D71A2C" w:rsidRPr="006E6FE4" w:rsidRDefault="00D71A2C" w:rsidP="005F70A8">
            <w:pPr>
              <w:pStyle w:val="Default"/>
              <w:jc w:val="center"/>
              <w:rPr>
                <w:bCs/>
                <w:sz w:val="26"/>
                <w:szCs w:val="26"/>
              </w:rPr>
            </w:pPr>
          </w:p>
        </w:tc>
      </w:tr>
      <w:tr w:rsidR="00201265" w:rsidRPr="006E6FE4" w:rsidTr="0075483A">
        <w:tc>
          <w:tcPr>
            <w:tcW w:w="8947" w:type="dxa"/>
            <w:tcBorders>
              <w:top w:val="nil"/>
              <w:left w:val="nil"/>
              <w:bottom w:val="nil"/>
              <w:right w:val="nil"/>
            </w:tcBorders>
          </w:tcPr>
          <w:p w:rsidR="00201265" w:rsidRPr="006E6FE4" w:rsidRDefault="006E6FE4" w:rsidP="00884FB9">
            <w:pPr>
              <w:pStyle w:val="a9"/>
              <w:spacing w:before="0" w:beforeAutospacing="0" w:after="0" w:afterAutospacing="0"/>
              <w:rPr>
                <w:sz w:val="26"/>
                <w:szCs w:val="26"/>
              </w:rPr>
            </w:pPr>
            <w:r>
              <w:rPr>
                <w:sz w:val="26"/>
                <w:szCs w:val="26"/>
              </w:rPr>
              <w:t>14.2. Частные финансы----------------------------------------------------------------------</w:t>
            </w:r>
          </w:p>
        </w:tc>
        <w:tc>
          <w:tcPr>
            <w:tcW w:w="907" w:type="dxa"/>
            <w:tcBorders>
              <w:top w:val="nil"/>
              <w:left w:val="nil"/>
              <w:bottom w:val="nil"/>
              <w:right w:val="nil"/>
            </w:tcBorders>
          </w:tcPr>
          <w:p w:rsidR="00201265" w:rsidRPr="006E6FE4" w:rsidRDefault="00201265" w:rsidP="005F70A8">
            <w:pPr>
              <w:pStyle w:val="Default"/>
              <w:jc w:val="center"/>
              <w:rPr>
                <w:bCs/>
                <w:sz w:val="26"/>
                <w:szCs w:val="26"/>
              </w:rPr>
            </w:pPr>
          </w:p>
        </w:tc>
      </w:tr>
      <w:tr w:rsidR="006E6FE4" w:rsidRPr="006E6FE4" w:rsidTr="0075483A">
        <w:tc>
          <w:tcPr>
            <w:tcW w:w="8947" w:type="dxa"/>
            <w:tcBorders>
              <w:top w:val="nil"/>
              <w:left w:val="nil"/>
              <w:bottom w:val="nil"/>
              <w:right w:val="nil"/>
            </w:tcBorders>
          </w:tcPr>
          <w:p w:rsidR="006E6FE4" w:rsidRDefault="006E6FE4" w:rsidP="0075483A">
            <w:pPr>
              <w:pStyle w:val="a9"/>
              <w:spacing w:before="0" w:beforeAutospacing="0" w:after="0" w:afterAutospacing="0"/>
              <w:rPr>
                <w:sz w:val="26"/>
                <w:szCs w:val="26"/>
              </w:rPr>
            </w:pPr>
            <w:r>
              <w:rPr>
                <w:sz w:val="26"/>
                <w:szCs w:val="26"/>
              </w:rPr>
              <w:t>14.3.Вопросы</w:t>
            </w:r>
            <w:r w:rsidR="0075483A">
              <w:rPr>
                <w:sz w:val="26"/>
                <w:szCs w:val="26"/>
              </w:rPr>
              <w:t xml:space="preserve"> к </w:t>
            </w:r>
            <w:r>
              <w:rPr>
                <w:sz w:val="26"/>
                <w:szCs w:val="26"/>
              </w:rPr>
              <w:t>семинар</w:t>
            </w:r>
            <w:r w:rsidR="00496116">
              <w:rPr>
                <w:sz w:val="26"/>
                <w:szCs w:val="26"/>
              </w:rPr>
              <w:t>у</w:t>
            </w:r>
            <w:r>
              <w:rPr>
                <w:sz w:val="26"/>
                <w:szCs w:val="26"/>
              </w:rPr>
              <w:t>------------------------------------------------------------------</w:t>
            </w:r>
          </w:p>
        </w:tc>
        <w:tc>
          <w:tcPr>
            <w:tcW w:w="907" w:type="dxa"/>
            <w:tcBorders>
              <w:top w:val="nil"/>
              <w:left w:val="nil"/>
              <w:bottom w:val="nil"/>
              <w:right w:val="nil"/>
            </w:tcBorders>
          </w:tcPr>
          <w:p w:rsidR="006E6FE4" w:rsidRPr="006E6FE4" w:rsidRDefault="006E6FE4" w:rsidP="005F70A8">
            <w:pPr>
              <w:pStyle w:val="Default"/>
              <w:jc w:val="center"/>
              <w:rPr>
                <w:bCs/>
                <w:sz w:val="26"/>
                <w:szCs w:val="26"/>
              </w:rPr>
            </w:pPr>
          </w:p>
        </w:tc>
      </w:tr>
      <w:tr w:rsidR="006E6FE4" w:rsidRPr="006E6FE4" w:rsidTr="0075483A">
        <w:tc>
          <w:tcPr>
            <w:tcW w:w="8947" w:type="dxa"/>
            <w:tcBorders>
              <w:top w:val="nil"/>
              <w:left w:val="nil"/>
              <w:bottom w:val="nil"/>
              <w:right w:val="nil"/>
            </w:tcBorders>
          </w:tcPr>
          <w:p w:rsidR="006E6FE4" w:rsidRPr="00A46B2A" w:rsidRDefault="006E6FE4" w:rsidP="006E6FE4">
            <w:pPr>
              <w:pStyle w:val="a9"/>
              <w:spacing w:before="0" w:beforeAutospacing="0" w:after="0" w:afterAutospacing="0"/>
              <w:rPr>
                <w:sz w:val="26"/>
                <w:szCs w:val="26"/>
              </w:rPr>
            </w:pPr>
            <w:r>
              <w:rPr>
                <w:sz w:val="26"/>
                <w:szCs w:val="26"/>
              </w:rPr>
              <w:t>14</w:t>
            </w:r>
            <w:r w:rsidRPr="00A46B2A">
              <w:rPr>
                <w:sz w:val="26"/>
                <w:szCs w:val="26"/>
              </w:rPr>
              <w:t>.</w:t>
            </w:r>
            <w:r>
              <w:rPr>
                <w:sz w:val="26"/>
                <w:szCs w:val="26"/>
              </w:rPr>
              <w:t>4</w:t>
            </w:r>
            <w:r w:rsidRPr="00A46B2A">
              <w:rPr>
                <w:sz w:val="26"/>
                <w:szCs w:val="26"/>
              </w:rPr>
              <w:t>. Тесты--------------------------------------------------------------------------------------</w:t>
            </w:r>
          </w:p>
        </w:tc>
        <w:tc>
          <w:tcPr>
            <w:tcW w:w="907" w:type="dxa"/>
            <w:tcBorders>
              <w:top w:val="nil"/>
              <w:left w:val="nil"/>
              <w:bottom w:val="nil"/>
              <w:right w:val="nil"/>
            </w:tcBorders>
          </w:tcPr>
          <w:p w:rsidR="006E6FE4" w:rsidRPr="006E6FE4" w:rsidRDefault="006E6FE4" w:rsidP="005F70A8">
            <w:pPr>
              <w:pStyle w:val="Default"/>
              <w:jc w:val="center"/>
              <w:rPr>
                <w:bCs/>
                <w:sz w:val="26"/>
                <w:szCs w:val="26"/>
              </w:rPr>
            </w:pPr>
          </w:p>
        </w:tc>
      </w:tr>
      <w:tr w:rsidR="004F1663" w:rsidRPr="006E6FE4" w:rsidTr="0075483A">
        <w:tc>
          <w:tcPr>
            <w:tcW w:w="8947" w:type="dxa"/>
            <w:tcBorders>
              <w:top w:val="nil"/>
              <w:left w:val="nil"/>
              <w:bottom w:val="nil"/>
              <w:right w:val="nil"/>
            </w:tcBorders>
          </w:tcPr>
          <w:p w:rsidR="004F1663" w:rsidRDefault="004F1663" w:rsidP="006E6FE4">
            <w:pPr>
              <w:pStyle w:val="a9"/>
              <w:spacing w:before="0" w:beforeAutospacing="0" w:after="0" w:afterAutospacing="0"/>
              <w:rPr>
                <w:sz w:val="26"/>
                <w:szCs w:val="26"/>
              </w:rPr>
            </w:pPr>
            <w:r>
              <w:rPr>
                <w:sz w:val="26"/>
                <w:szCs w:val="26"/>
              </w:rPr>
              <w:t>Список литературы</w:t>
            </w:r>
          </w:p>
        </w:tc>
        <w:tc>
          <w:tcPr>
            <w:tcW w:w="907" w:type="dxa"/>
            <w:tcBorders>
              <w:top w:val="nil"/>
              <w:left w:val="nil"/>
              <w:bottom w:val="nil"/>
              <w:right w:val="nil"/>
            </w:tcBorders>
          </w:tcPr>
          <w:p w:rsidR="004F1663" w:rsidRPr="006E6FE4" w:rsidRDefault="004F1663" w:rsidP="005F70A8">
            <w:pPr>
              <w:pStyle w:val="Default"/>
              <w:jc w:val="center"/>
              <w:rPr>
                <w:bCs/>
                <w:sz w:val="26"/>
                <w:szCs w:val="26"/>
              </w:rPr>
            </w:pPr>
          </w:p>
        </w:tc>
      </w:tr>
    </w:tbl>
    <w:p w:rsidR="001B457A" w:rsidRPr="008B540C" w:rsidRDefault="001B457A" w:rsidP="007C79AE">
      <w:pPr>
        <w:pStyle w:val="Default"/>
        <w:ind w:firstLine="397"/>
        <w:jc w:val="center"/>
        <w:rPr>
          <w:bCs/>
          <w:sz w:val="26"/>
          <w:szCs w:val="26"/>
        </w:rPr>
      </w:pPr>
    </w:p>
    <w:p w:rsidR="0018642C" w:rsidRDefault="0018642C">
      <w:pPr>
        <w:rPr>
          <w:rFonts w:ascii="Times New Roman" w:hAnsi="Times New Roman" w:cs="Times New Roman"/>
          <w:b/>
          <w:bCs/>
          <w:iCs/>
          <w:color w:val="000000"/>
          <w:sz w:val="28"/>
          <w:szCs w:val="28"/>
        </w:rPr>
      </w:pPr>
      <w:r>
        <w:rPr>
          <w:b/>
          <w:bCs/>
          <w:iCs/>
          <w:sz w:val="28"/>
          <w:szCs w:val="28"/>
        </w:rPr>
        <w:br w:type="page"/>
      </w:r>
    </w:p>
    <w:p w:rsidR="007A0E50" w:rsidRPr="00D9781C" w:rsidRDefault="007A0E50" w:rsidP="00D9781C">
      <w:pPr>
        <w:pStyle w:val="Default"/>
        <w:ind w:firstLine="397"/>
        <w:jc w:val="center"/>
        <w:rPr>
          <w:sz w:val="28"/>
          <w:szCs w:val="28"/>
        </w:rPr>
      </w:pPr>
      <w:r w:rsidRPr="00D9781C">
        <w:rPr>
          <w:b/>
          <w:bCs/>
          <w:iCs/>
          <w:sz w:val="28"/>
          <w:szCs w:val="28"/>
        </w:rPr>
        <w:lastRenderedPageBreak/>
        <w:t>РАЗДЕЛ</w:t>
      </w:r>
      <w:r w:rsidR="0018642C">
        <w:rPr>
          <w:b/>
          <w:bCs/>
          <w:iCs/>
          <w:sz w:val="28"/>
          <w:szCs w:val="28"/>
        </w:rPr>
        <w:t xml:space="preserve"> </w:t>
      </w:r>
      <w:r w:rsidR="007C79AE" w:rsidRPr="00D9781C">
        <w:rPr>
          <w:b/>
          <w:bCs/>
          <w:iCs/>
          <w:sz w:val="28"/>
          <w:szCs w:val="28"/>
        </w:rPr>
        <w:t xml:space="preserve"> I.</w:t>
      </w:r>
      <w:r w:rsidRPr="00D9781C">
        <w:rPr>
          <w:b/>
          <w:bCs/>
          <w:iCs/>
          <w:sz w:val="28"/>
          <w:szCs w:val="28"/>
        </w:rPr>
        <w:t xml:space="preserve"> </w:t>
      </w:r>
      <w:r w:rsidR="0018642C">
        <w:rPr>
          <w:b/>
          <w:bCs/>
          <w:iCs/>
          <w:sz w:val="28"/>
          <w:szCs w:val="28"/>
        </w:rPr>
        <w:t xml:space="preserve"> </w:t>
      </w:r>
      <w:r w:rsidRPr="00D9781C">
        <w:rPr>
          <w:b/>
          <w:bCs/>
          <w:iCs/>
          <w:sz w:val="28"/>
          <w:szCs w:val="28"/>
        </w:rPr>
        <w:t>ОСНОВЫ</w:t>
      </w:r>
      <w:r w:rsidR="00D9781C">
        <w:rPr>
          <w:b/>
          <w:bCs/>
          <w:iCs/>
          <w:sz w:val="28"/>
          <w:szCs w:val="28"/>
        </w:rPr>
        <w:t xml:space="preserve"> </w:t>
      </w:r>
      <w:r w:rsidRPr="00D9781C">
        <w:rPr>
          <w:b/>
          <w:bCs/>
          <w:iCs/>
          <w:sz w:val="28"/>
          <w:szCs w:val="28"/>
        </w:rPr>
        <w:t xml:space="preserve"> ГОСУДАРСТВЕННЫХ </w:t>
      </w:r>
      <w:r w:rsidR="00D9781C">
        <w:rPr>
          <w:b/>
          <w:bCs/>
          <w:iCs/>
          <w:sz w:val="28"/>
          <w:szCs w:val="28"/>
        </w:rPr>
        <w:t xml:space="preserve"> </w:t>
      </w:r>
      <w:r w:rsidRPr="00D9781C">
        <w:rPr>
          <w:b/>
          <w:bCs/>
          <w:iCs/>
          <w:sz w:val="28"/>
          <w:szCs w:val="28"/>
        </w:rPr>
        <w:t>И</w:t>
      </w:r>
      <w:r w:rsidR="00D9781C">
        <w:rPr>
          <w:b/>
          <w:bCs/>
          <w:iCs/>
          <w:sz w:val="28"/>
          <w:szCs w:val="28"/>
        </w:rPr>
        <w:t xml:space="preserve"> </w:t>
      </w:r>
      <w:r w:rsidRPr="00D9781C">
        <w:rPr>
          <w:b/>
          <w:bCs/>
          <w:iCs/>
          <w:sz w:val="28"/>
          <w:szCs w:val="28"/>
        </w:rPr>
        <w:t xml:space="preserve"> МУНИЦИПАЛЬНЫХ ФИНАНСОВ</w:t>
      </w:r>
    </w:p>
    <w:p w:rsidR="00C25CC5" w:rsidRPr="00D9781C" w:rsidRDefault="00C25CC5" w:rsidP="00D9781C">
      <w:pPr>
        <w:pStyle w:val="Default"/>
        <w:ind w:firstLine="397"/>
        <w:jc w:val="center"/>
        <w:rPr>
          <w:b/>
          <w:iCs/>
          <w:sz w:val="28"/>
          <w:szCs w:val="28"/>
        </w:rPr>
      </w:pPr>
    </w:p>
    <w:p w:rsidR="007A0E50" w:rsidRPr="00D9781C" w:rsidRDefault="007A0E50" w:rsidP="00D9781C">
      <w:pPr>
        <w:pStyle w:val="Default"/>
        <w:ind w:firstLine="397"/>
        <w:jc w:val="center"/>
        <w:rPr>
          <w:b/>
          <w:sz w:val="28"/>
          <w:szCs w:val="28"/>
        </w:rPr>
      </w:pPr>
      <w:r w:rsidRPr="00D9781C">
        <w:rPr>
          <w:b/>
          <w:iCs/>
          <w:sz w:val="28"/>
          <w:szCs w:val="28"/>
        </w:rPr>
        <w:t>ТЕМА 1. СУЩНОСТЬ</w:t>
      </w:r>
      <w:r w:rsidR="00CC718D" w:rsidRPr="00D9781C">
        <w:rPr>
          <w:b/>
          <w:iCs/>
          <w:sz w:val="28"/>
          <w:szCs w:val="28"/>
        </w:rPr>
        <w:t xml:space="preserve">, ФОРМЫ </w:t>
      </w:r>
      <w:r w:rsidRPr="00D9781C">
        <w:rPr>
          <w:b/>
          <w:iCs/>
          <w:sz w:val="28"/>
          <w:szCs w:val="28"/>
        </w:rPr>
        <w:t xml:space="preserve"> И </w:t>
      </w:r>
      <w:r w:rsidR="00C62D47" w:rsidRPr="00D9781C">
        <w:rPr>
          <w:b/>
          <w:iCs/>
          <w:sz w:val="28"/>
          <w:szCs w:val="28"/>
        </w:rPr>
        <w:t xml:space="preserve"> Ф</w:t>
      </w:r>
      <w:r w:rsidRPr="00D9781C">
        <w:rPr>
          <w:b/>
          <w:iCs/>
          <w:sz w:val="28"/>
          <w:szCs w:val="28"/>
        </w:rPr>
        <w:t>УНКЦИИ ФИНАНСОВ</w:t>
      </w:r>
    </w:p>
    <w:p w:rsidR="00003369" w:rsidRPr="00003369" w:rsidRDefault="00C3254C" w:rsidP="00776914">
      <w:pPr>
        <w:tabs>
          <w:tab w:val="left" w:pos="720"/>
          <w:tab w:val="left" w:pos="1195"/>
        </w:tabs>
        <w:suppressAutoHyphens/>
        <w:spacing w:after="0" w:line="240" w:lineRule="auto"/>
        <w:ind w:firstLine="397"/>
        <w:jc w:val="both"/>
        <w:rPr>
          <w:rFonts w:ascii="Times New Roman" w:eastAsia="Times New Roman" w:hAnsi="Times New Roman" w:cs="Times New Roman"/>
          <w:bCs/>
          <w:color w:val="000000"/>
          <w:sz w:val="28"/>
          <w:szCs w:val="28"/>
          <w:lang w:eastAsia="ru-RU"/>
        </w:rPr>
      </w:pPr>
      <w:r w:rsidRPr="00C3254C">
        <w:rPr>
          <w:rFonts w:ascii="Times New Roman" w:eastAsia="Times New Roman" w:hAnsi="Times New Roman" w:cs="Times New Roman"/>
          <w:b/>
          <w:bCs/>
          <w:color w:val="000000"/>
          <w:sz w:val="28"/>
          <w:szCs w:val="28"/>
          <w:lang w:eastAsia="ru-RU"/>
        </w:rPr>
        <w:t xml:space="preserve">1.1. </w:t>
      </w:r>
      <w:r w:rsidR="00003369" w:rsidRPr="00003369">
        <w:rPr>
          <w:rFonts w:ascii="Times New Roman" w:eastAsia="Times New Roman" w:hAnsi="Times New Roman" w:cs="Times New Roman"/>
          <w:bCs/>
          <w:color w:val="000000"/>
          <w:sz w:val="28"/>
          <w:szCs w:val="28"/>
          <w:lang w:eastAsia="ru-RU"/>
        </w:rPr>
        <w:t xml:space="preserve">Сущность государственных и муниципальных финансов. </w:t>
      </w:r>
    </w:p>
    <w:p w:rsidR="002F0043" w:rsidRDefault="002F0043" w:rsidP="00776914">
      <w:pPr>
        <w:spacing w:after="0" w:line="240" w:lineRule="auto"/>
        <w:ind w:firstLine="397"/>
        <w:jc w:val="both"/>
        <w:rPr>
          <w:rFonts w:ascii="Times New Roman" w:eastAsia="Times New Roman" w:hAnsi="Times New Roman" w:cs="Times New Roman"/>
          <w:sz w:val="28"/>
          <w:szCs w:val="28"/>
        </w:rPr>
      </w:pPr>
      <w:r w:rsidRPr="002F0043">
        <w:rPr>
          <w:rFonts w:ascii="Times New Roman" w:eastAsia="Times New Roman" w:hAnsi="Times New Roman" w:cs="Times New Roman"/>
          <w:b/>
          <w:sz w:val="28"/>
          <w:szCs w:val="28"/>
        </w:rPr>
        <w:t>Сущность финансов</w:t>
      </w:r>
      <w:r w:rsidRPr="002F0043">
        <w:rPr>
          <w:rFonts w:ascii="Times New Roman" w:eastAsia="Times New Roman" w:hAnsi="Times New Roman" w:cs="Times New Roman"/>
          <w:sz w:val="28"/>
          <w:szCs w:val="28"/>
        </w:rPr>
        <w:t xml:space="preserve"> содержится в совокупности денежных отношений, организованных государством, в процессе которых </w:t>
      </w:r>
      <w:r w:rsidRPr="000772C8">
        <w:rPr>
          <w:rFonts w:ascii="Times New Roman" w:eastAsia="Times New Roman" w:hAnsi="Times New Roman" w:cs="Times New Roman"/>
          <w:sz w:val="28"/>
          <w:szCs w:val="28"/>
        </w:rPr>
        <w:t xml:space="preserve">осуществляется формирование и использование фондов денежных средств. </w:t>
      </w:r>
    </w:p>
    <w:p w:rsidR="00237820" w:rsidRDefault="000772C8" w:rsidP="00776914">
      <w:pPr>
        <w:autoSpaceDE w:val="0"/>
        <w:autoSpaceDN w:val="0"/>
        <w:adjustRightInd w:val="0"/>
        <w:spacing w:after="0" w:line="240" w:lineRule="auto"/>
        <w:ind w:firstLine="397"/>
        <w:jc w:val="both"/>
        <w:rPr>
          <w:rFonts w:ascii="Times New Roman" w:hAnsi="Times New Roman" w:cs="Times New Roman"/>
          <w:sz w:val="28"/>
          <w:szCs w:val="28"/>
        </w:rPr>
      </w:pPr>
      <w:r w:rsidRPr="000772C8">
        <w:rPr>
          <w:rFonts w:ascii="Times New Roman" w:hAnsi="Times New Roman" w:cs="Times New Roman"/>
          <w:sz w:val="28"/>
          <w:szCs w:val="28"/>
        </w:rPr>
        <w:t xml:space="preserve">В  общественной жизни финансы существуют как движение наличных и безналичных денежных средств. В отличие от денег, выполняющих роль всеобщего эквивалента, финансы являются экономическим инструментом распределения и перераспределения двух макроэкономических показателей: валового внутреннего продукта (ВВП) и национального дохода, а также средством </w:t>
      </w:r>
      <w:proofErr w:type="gramStart"/>
      <w:r w:rsidRPr="000772C8">
        <w:rPr>
          <w:rFonts w:ascii="Times New Roman" w:hAnsi="Times New Roman" w:cs="Times New Roman"/>
          <w:sz w:val="28"/>
          <w:szCs w:val="28"/>
        </w:rPr>
        <w:t>контроля за</w:t>
      </w:r>
      <w:proofErr w:type="gramEnd"/>
      <w:r w:rsidRPr="000772C8">
        <w:rPr>
          <w:rFonts w:ascii="Times New Roman" w:hAnsi="Times New Roman" w:cs="Times New Roman"/>
          <w:sz w:val="28"/>
          <w:szCs w:val="28"/>
        </w:rPr>
        <w:t xml:space="preserve"> образованием и использованием фондов денежных средств</w:t>
      </w:r>
      <w:r>
        <w:rPr>
          <w:rFonts w:ascii="Times New Roman" w:hAnsi="Times New Roman" w:cs="Times New Roman"/>
          <w:sz w:val="28"/>
          <w:szCs w:val="28"/>
        </w:rPr>
        <w:t>.</w:t>
      </w:r>
      <w:r w:rsidRPr="000772C8">
        <w:rPr>
          <w:rFonts w:ascii="Times New Roman" w:hAnsi="Times New Roman" w:cs="Times New Roman"/>
          <w:sz w:val="28"/>
          <w:szCs w:val="28"/>
        </w:rPr>
        <w:t xml:space="preserve"> </w:t>
      </w:r>
    </w:p>
    <w:p w:rsidR="00B66D2A" w:rsidRDefault="00237820" w:rsidP="00776914">
      <w:pPr>
        <w:autoSpaceDE w:val="0"/>
        <w:autoSpaceDN w:val="0"/>
        <w:adjustRightInd w:val="0"/>
        <w:spacing w:after="0" w:line="240" w:lineRule="auto"/>
        <w:ind w:firstLine="397"/>
        <w:jc w:val="both"/>
        <w:rPr>
          <w:rFonts w:ascii="Times New Roman" w:hAnsi="Times New Roman" w:cs="Times New Roman"/>
          <w:b/>
          <w:sz w:val="28"/>
          <w:szCs w:val="28"/>
        </w:rPr>
      </w:pPr>
      <w:r>
        <w:rPr>
          <w:rFonts w:ascii="Times New Roman" w:hAnsi="Times New Roman" w:cs="Times New Roman"/>
          <w:sz w:val="28"/>
          <w:szCs w:val="28"/>
        </w:rPr>
        <w:t>Ра</w:t>
      </w:r>
      <w:r w:rsidRPr="000772C8">
        <w:rPr>
          <w:rFonts w:ascii="Times New Roman" w:hAnsi="Times New Roman" w:cs="Times New Roman"/>
          <w:sz w:val="28"/>
          <w:szCs w:val="28"/>
        </w:rPr>
        <w:t xml:space="preserve">спределение ВВП </w:t>
      </w:r>
      <w:r>
        <w:rPr>
          <w:rFonts w:ascii="Times New Roman" w:hAnsi="Times New Roman" w:cs="Times New Roman"/>
          <w:sz w:val="28"/>
          <w:szCs w:val="28"/>
        </w:rPr>
        <w:t>о</w:t>
      </w:r>
      <w:r w:rsidR="000772C8" w:rsidRPr="000772C8">
        <w:rPr>
          <w:rFonts w:ascii="Times New Roman" w:hAnsi="Times New Roman" w:cs="Times New Roman"/>
          <w:sz w:val="28"/>
          <w:szCs w:val="28"/>
        </w:rPr>
        <w:t>существляется с помощью финансовых инструментов: норм, ставок, тарифов, отчислений и т.д., установленных государством.</w:t>
      </w:r>
      <w:r w:rsidR="00B66D2A" w:rsidRPr="00B66D2A">
        <w:rPr>
          <w:rFonts w:ascii="Times New Roman" w:hAnsi="Times New Roman" w:cs="Times New Roman"/>
          <w:b/>
          <w:sz w:val="28"/>
          <w:szCs w:val="28"/>
        </w:rPr>
        <w:t xml:space="preserve"> </w:t>
      </w:r>
    </w:p>
    <w:p w:rsidR="00B66D2A" w:rsidRPr="00F5163E" w:rsidRDefault="00B66D2A" w:rsidP="00776914">
      <w:pPr>
        <w:autoSpaceDE w:val="0"/>
        <w:autoSpaceDN w:val="0"/>
        <w:adjustRightInd w:val="0"/>
        <w:spacing w:after="0" w:line="240" w:lineRule="auto"/>
        <w:ind w:firstLine="397"/>
        <w:jc w:val="both"/>
        <w:rPr>
          <w:rFonts w:ascii="Times New Roman" w:hAnsi="Times New Roman" w:cs="Times New Roman"/>
          <w:sz w:val="28"/>
          <w:szCs w:val="28"/>
        </w:rPr>
      </w:pPr>
      <w:r w:rsidRPr="00B66D2A">
        <w:rPr>
          <w:rFonts w:ascii="Times New Roman" w:hAnsi="Times New Roman" w:cs="Times New Roman"/>
          <w:sz w:val="28"/>
          <w:szCs w:val="28"/>
        </w:rPr>
        <w:t xml:space="preserve">Финансы и кредит — взаимосвязанные экономические категории, обеспечивающие в сочетании кругооборот денежных фондов </w:t>
      </w:r>
      <w:r w:rsidR="00D0261F">
        <w:rPr>
          <w:rFonts w:ascii="Times New Roman" w:hAnsi="Times New Roman" w:cs="Times New Roman"/>
          <w:sz w:val="28"/>
          <w:szCs w:val="28"/>
        </w:rPr>
        <w:t>хозяйствующих субъектов</w:t>
      </w:r>
      <w:r w:rsidRPr="00B66D2A">
        <w:rPr>
          <w:rFonts w:ascii="Times New Roman" w:hAnsi="Times New Roman" w:cs="Times New Roman"/>
          <w:sz w:val="28"/>
          <w:szCs w:val="28"/>
        </w:rPr>
        <w:t xml:space="preserve"> и частных лиц.</w:t>
      </w:r>
      <w:r w:rsidR="00F5163E" w:rsidRPr="00F5163E">
        <w:rPr>
          <w:rFonts w:ascii="Arial" w:hAnsi="Arial" w:cs="Arial"/>
          <w:sz w:val="20"/>
          <w:szCs w:val="20"/>
        </w:rPr>
        <w:t xml:space="preserve"> </w:t>
      </w:r>
      <w:r w:rsidR="00F5163E" w:rsidRPr="00F5163E">
        <w:rPr>
          <w:rFonts w:ascii="Times New Roman" w:hAnsi="Times New Roman" w:cs="Times New Roman"/>
          <w:sz w:val="28"/>
          <w:szCs w:val="28"/>
        </w:rPr>
        <w:t>Финансы и кредит имеют общую экономическую природу - в их основе лежат товарно-денежные отношения</w:t>
      </w:r>
      <w:r w:rsidR="00F5163E">
        <w:rPr>
          <w:rFonts w:ascii="Times New Roman" w:hAnsi="Times New Roman" w:cs="Times New Roman"/>
          <w:sz w:val="28"/>
          <w:szCs w:val="28"/>
        </w:rPr>
        <w:t>.</w:t>
      </w:r>
    </w:p>
    <w:p w:rsidR="00E90B8D" w:rsidRDefault="00E90B8D" w:rsidP="00776914">
      <w:pPr>
        <w:autoSpaceDE w:val="0"/>
        <w:autoSpaceDN w:val="0"/>
        <w:adjustRightInd w:val="0"/>
        <w:spacing w:after="0" w:line="240" w:lineRule="auto"/>
        <w:ind w:firstLine="397"/>
        <w:jc w:val="both"/>
        <w:rPr>
          <w:rFonts w:ascii="Times New Roman" w:hAnsi="Times New Roman" w:cs="Times New Roman"/>
          <w:sz w:val="28"/>
          <w:szCs w:val="28"/>
        </w:rPr>
      </w:pPr>
      <w:r w:rsidRPr="00E90B8D">
        <w:rPr>
          <w:rFonts w:ascii="Times New Roman" w:hAnsi="Times New Roman" w:cs="Times New Roman"/>
          <w:b/>
          <w:bCs/>
          <w:sz w:val="28"/>
          <w:szCs w:val="28"/>
        </w:rPr>
        <w:t>Государственный кредит</w:t>
      </w:r>
      <w:r w:rsidRPr="00E90B8D">
        <w:rPr>
          <w:rFonts w:ascii="Times New Roman" w:hAnsi="Times New Roman" w:cs="Times New Roman"/>
          <w:sz w:val="28"/>
          <w:szCs w:val="28"/>
        </w:rPr>
        <w:t xml:space="preserve"> — совокупность экономических отношений, складывающихся между </w:t>
      </w:r>
      <w:hyperlink r:id="rId8" w:tooltip="Государство" w:history="1">
        <w:r w:rsidRPr="00E90B8D">
          <w:rPr>
            <w:rStyle w:val="a5"/>
            <w:rFonts w:ascii="Times New Roman" w:hAnsi="Times New Roman" w:cs="Times New Roman"/>
            <w:color w:val="auto"/>
            <w:sz w:val="28"/>
            <w:szCs w:val="28"/>
            <w:u w:val="none"/>
          </w:rPr>
          <w:t>государством</w:t>
        </w:r>
      </w:hyperlink>
      <w:r w:rsidRPr="00E90B8D">
        <w:rPr>
          <w:rFonts w:ascii="Times New Roman" w:hAnsi="Times New Roman" w:cs="Times New Roman"/>
          <w:sz w:val="28"/>
          <w:szCs w:val="28"/>
        </w:rPr>
        <w:t xml:space="preserve">, с одной стороны, и </w:t>
      </w:r>
      <w:hyperlink r:id="rId9" w:tooltip="Юридическое лицо" w:history="1">
        <w:r w:rsidRPr="00E90B8D">
          <w:rPr>
            <w:rStyle w:val="a5"/>
            <w:rFonts w:ascii="Times New Roman" w:hAnsi="Times New Roman" w:cs="Times New Roman"/>
            <w:color w:val="auto"/>
            <w:sz w:val="28"/>
            <w:szCs w:val="28"/>
            <w:u w:val="none"/>
          </w:rPr>
          <w:t>юридическими</w:t>
        </w:r>
      </w:hyperlink>
      <w:r w:rsidRPr="00E90B8D">
        <w:rPr>
          <w:rFonts w:ascii="Times New Roman" w:hAnsi="Times New Roman" w:cs="Times New Roman"/>
          <w:sz w:val="28"/>
          <w:szCs w:val="28"/>
        </w:rPr>
        <w:t xml:space="preserve"> и </w:t>
      </w:r>
      <w:hyperlink r:id="rId10" w:tooltip="Физическое лицо" w:history="1">
        <w:r w:rsidRPr="00E90B8D">
          <w:rPr>
            <w:rStyle w:val="a5"/>
            <w:rFonts w:ascii="Times New Roman" w:hAnsi="Times New Roman" w:cs="Times New Roman"/>
            <w:color w:val="auto"/>
            <w:sz w:val="28"/>
            <w:szCs w:val="28"/>
            <w:u w:val="none"/>
          </w:rPr>
          <w:t>физическими</w:t>
        </w:r>
      </w:hyperlink>
      <w:r w:rsidRPr="00E90B8D">
        <w:rPr>
          <w:rFonts w:ascii="Times New Roman" w:hAnsi="Times New Roman" w:cs="Times New Roman"/>
          <w:sz w:val="28"/>
          <w:szCs w:val="28"/>
        </w:rPr>
        <w:t xml:space="preserve"> лицами, </w:t>
      </w:r>
      <w:hyperlink r:id="rId11" w:tooltip="Иностранное государство (страница отсутствует)" w:history="1">
        <w:r w:rsidRPr="00E90B8D">
          <w:rPr>
            <w:rStyle w:val="a5"/>
            <w:rFonts w:ascii="Times New Roman" w:hAnsi="Times New Roman" w:cs="Times New Roman"/>
            <w:color w:val="auto"/>
            <w:sz w:val="28"/>
            <w:szCs w:val="28"/>
            <w:u w:val="none"/>
          </w:rPr>
          <w:t>иностранными государствами</w:t>
        </w:r>
      </w:hyperlink>
      <w:r w:rsidRPr="00E90B8D">
        <w:rPr>
          <w:rFonts w:ascii="Times New Roman" w:hAnsi="Times New Roman" w:cs="Times New Roman"/>
          <w:sz w:val="28"/>
          <w:szCs w:val="28"/>
        </w:rPr>
        <w:t xml:space="preserve">, </w:t>
      </w:r>
      <w:hyperlink r:id="rId12" w:tooltip="Международная финансовая организация" w:history="1">
        <w:r w:rsidRPr="00E90B8D">
          <w:rPr>
            <w:rStyle w:val="a5"/>
            <w:rFonts w:ascii="Times New Roman" w:hAnsi="Times New Roman" w:cs="Times New Roman"/>
            <w:color w:val="auto"/>
            <w:sz w:val="28"/>
            <w:szCs w:val="28"/>
            <w:u w:val="none"/>
          </w:rPr>
          <w:t>международными финансовыми организациями</w:t>
        </w:r>
      </w:hyperlink>
      <w:r w:rsidRPr="00E90B8D">
        <w:rPr>
          <w:rFonts w:ascii="Times New Roman" w:hAnsi="Times New Roman" w:cs="Times New Roman"/>
          <w:sz w:val="28"/>
          <w:szCs w:val="28"/>
        </w:rPr>
        <w:t xml:space="preserve"> — с другой, по поводу движения денежных средств на условиях срочности, возвратности, платности и формирования на этой основе дополнительных финансовых ресурсов участников этих отношений. В отношениях, относимых к категории государственного кредита, </w:t>
      </w:r>
      <w:hyperlink r:id="rId13" w:tooltip="Государство" w:history="1">
        <w:r w:rsidRPr="00E90B8D">
          <w:rPr>
            <w:rStyle w:val="a5"/>
            <w:rFonts w:ascii="Times New Roman" w:hAnsi="Times New Roman" w:cs="Times New Roman"/>
            <w:color w:val="auto"/>
            <w:sz w:val="28"/>
            <w:szCs w:val="28"/>
            <w:u w:val="none"/>
          </w:rPr>
          <w:t>государство</w:t>
        </w:r>
      </w:hyperlink>
      <w:r w:rsidRPr="00E90B8D">
        <w:rPr>
          <w:rFonts w:ascii="Times New Roman" w:hAnsi="Times New Roman" w:cs="Times New Roman"/>
          <w:sz w:val="28"/>
          <w:szCs w:val="28"/>
        </w:rPr>
        <w:t xml:space="preserve"> выступает в роли либо </w:t>
      </w:r>
      <w:hyperlink r:id="rId14" w:tooltip="Кредитор" w:history="1">
        <w:r w:rsidRPr="00E90B8D">
          <w:rPr>
            <w:rStyle w:val="a5"/>
            <w:rFonts w:ascii="Times New Roman" w:hAnsi="Times New Roman" w:cs="Times New Roman"/>
            <w:color w:val="auto"/>
            <w:sz w:val="28"/>
            <w:szCs w:val="28"/>
            <w:u w:val="none"/>
          </w:rPr>
          <w:t>кредитора</w:t>
        </w:r>
      </w:hyperlink>
      <w:r w:rsidRPr="00E90B8D">
        <w:rPr>
          <w:rFonts w:ascii="Times New Roman" w:hAnsi="Times New Roman" w:cs="Times New Roman"/>
          <w:sz w:val="28"/>
          <w:szCs w:val="28"/>
        </w:rPr>
        <w:t xml:space="preserve">, либо </w:t>
      </w:r>
      <w:hyperlink r:id="rId15" w:tooltip="Заёмщик" w:history="1">
        <w:r w:rsidRPr="00E90B8D">
          <w:rPr>
            <w:rStyle w:val="a5"/>
            <w:rFonts w:ascii="Times New Roman" w:hAnsi="Times New Roman" w:cs="Times New Roman"/>
            <w:color w:val="auto"/>
            <w:sz w:val="28"/>
            <w:szCs w:val="28"/>
            <w:u w:val="none"/>
          </w:rPr>
          <w:t>заёмщика</w:t>
        </w:r>
      </w:hyperlink>
      <w:r w:rsidRPr="00E90B8D">
        <w:rPr>
          <w:rFonts w:ascii="Times New Roman" w:hAnsi="Times New Roman" w:cs="Times New Roman"/>
          <w:sz w:val="28"/>
          <w:szCs w:val="28"/>
        </w:rPr>
        <w:t>, либо гаранта</w:t>
      </w:r>
      <w:r w:rsidR="00440275">
        <w:rPr>
          <w:rFonts w:ascii="Times New Roman" w:hAnsi="Times New Roman" w:cs="Times New Roman"/>
          <w:sz w:val="28"/>
          <w:szCs w:val="28"/>
        </w:rPr>
        <w:t>.</w:t>
      </w:r>
    </w:p>
    <w:p w:rsidR="002F0043" w:rsidRDefault="002F0043" w:rsidP="00E90B8D">
      <w:pPr>
        <w:autoSpaceDE w:val="0"/>
        <w:autoSpaceDN w:val="0"/>
        <w:adjustRightInd w:val="0"/>
        <w:spacing w:after="0" w:line="240" w:lineRule="auto"/>
        <w:ind w:firstLine="397"/>
        <w:jc w:val="both"/>
        <w:rPr>
          <w:rFonts w:eastAsia="Times New Roman"/>
        </w:rPr>
      </w:pPr>
      <w:r w:rsidRPr="00E90B8D">
        <w:rPr>
          <w:rFonts w:ascii="Times New Roman" w:eastAsia="Times New Roman" w:hAnsi="Times New Roman" w:cs="Times New Roman"/>
          <w:sz w:val="28"/>
          <w:szCs w:val="28"/>
        </w:rPr>
        <w:t>Финансы являются одним из важнейших орудий</w:t>
      </w:r>
      <w:r w:rsidRPr="002F0043">
        <w:rPr>
          <w:rFonts w:ascii="Times New Roman" w:eastAsia="Times New Roman" w:hAnsi="Times New Roman" w:cs="Times New Roman"/>
          <w:sz w:val="28"/>
          <w:szCs w:val="28"/>
        </w:rPr>
        <w:t xml:space="preserve"> косвенного воздействия на воспроизводство материальных благ, рабочей силы и производственных отношений.</w:t>
      </w:r>
      <w:r>
        <w:rPr>
          <w:rFonts w:eastAsia="Times New Roman"/>
          <w:sz w:val="28"/>
          <w:szCs w:val="28"/>
        </w:rPr>
        <w:t xml:space="preserve"> </w:t>
      </w:r>
      <w:r w:rsidRPr="002F0043">
        <w:rPr>
          <w:rFonts w:ascii="Times New Roman" w:eastAsia="Times New Roman" w:hAnsi="Times New Roman" w:cs="Times New Roman"/>
        </w:rPr>
        <w:t xml:space="preserve"> </w:t>
      </w:r>
    </w:p>
    <w:p w:rsidR="00E52AB1" w:rsidRPr="00E52AB1" w:rsidRDefault="00E52AB1" w:rsidP="00776914">
      <w:pPr>
        <w:pStyle w:val="Default"/>
        <w:ind w:firstLine="397"/>
        <w:jc w:val="both"/>
        <w:rPr>
          <w:rFonts w:eastAsia="Times New Roman"/>
          <w:b/>
          <w:bCs/>
          <w:sz w:val="28"/>
          <w:szCs w:val="28"/>
          <w:lang w:eastAsia="ru-RU"/>
        </w:rPr>
      </w:pPr>
      <w:r w:rsidRPr="00E52AB1">
        <w:rPr>
          <w:rFonts w:eastAsia="Times New Roman"/>
          <w:b/>
          <w:bCs/>
          <w:sz w:val="28"/>
          <w:szCs w:val="28"/>
          <w:lang w:eastAsia="ru-RU"/>
        </w:rPr>
        <w:t xml:space="preserve">1.2. Функции и принципы государственных и муниципальных финансов </w:t>
      </w:r>
    </w:p>
    <w:p w:rsidR="002F0043" w:rsidRPr="002F0043" w:rsidRDefault="00237820" w:rsidP="00776914">
      <w:pPr>
        <w:pStyle w:val="a7"/>
        <w:shd w:val="clear" w:color="auto" w:fill="auto"/>
        <w:spacing w:before="0" w:line="240" w:lineRule="auto"/>
        <w:ind w:firstLine="397"/>
        <w:rPr>
          <w:spacing w:val="0"/>
          <w:sz w:val="28"/>
          <w:szCs w:val="28"/>
        </w:rPr>
      </w:pPr>
      <w:r w:rsidRPr="00237820">
        <w:rPr>
          <w:b/>
          <w:spacing w:val="0"/>
          <w:sz w:val="28"/>
          <w:szCs w:val="28"/>
        </w:rPr>
        <w:t>Функции финансов</w:t>
      </w:r>
      <w:r>
        <w:rPr>
          <w:spacing w:val="0"/>
          <w:sz w:val="28"/>
          <w:szCs w:val="28"/>
        </w:rPr>
        <w:t>:</w:t>
      </w:r>
      <w:r w:rsidR="00C25CC5">
        <w:rPr>
          <w:spacing w:val="0"/>
          <w:sz w:val="28"/>
          <w:szCs w:val="28"/>
        </w:rPr>
        <w:t xml:space="preserve"> </w:t>
      </w:r>
      <w:r w:rsidR="002F0043" w:rsidRPr="002F0043">
        <w:rPr>
          <w:spacing w:val="0"/>
          <w:sz w:val="28"/>
          <w:szCs w:val="28"/>
        </w:rPr>
        <w:t>воспроизводственная;</w:t>
      </w:r>
      <w:r w:rsidR="00C25CC5">
        <w:rPr>
          <w:spacing w:val="0"/>
          <w:sz w:val="28"/>
          <w:szCs w:val="28"/>
        </w:rPr>
        <w:t xml:space="preserve"> </w:t>
      </w:r>
      <w:r w:rsidR="002F0043" w:rsidRPr="002F0043">
        <w:rPr>
          <w:spacing w:val="0"/>
          <w:sz w:val="28"/>
          <w:szCs w:val="28"/>
        </w:rPr>
        <w:t>распределительная; контрольная;</w:t>
      </w:r>
      <w:r w:rsidR="00C25CC5">
        <w:rPr>
          <w:spacing w:val="0"/>
          <w:sz w:val="28"/>
          <w:szCs w:val="28"/>
        </w:rPr>
        <w:t xml:space="preserve"> </w:t>
      </w:r>
      <w:r w:rsidR="002F0043" w:rsidRPr="002F0043">
        <w:rPr>
          <w:spacing w:val="0"/>
          <w:sz w:val="28"/>
          <w:szCs w:val="28"/>
        </w:rPr>
        <w:t>стабилизационная;</w:t>
      </w:r>
      <w:r w:rsidR="00C25CC5">
        <w:rPr>
          <w:spacing w:val="0"/>
          <w:sz w:val="28"/>
          <w:szCs w:val="28"/>
        </w:rPr>
        <w:t xml:space="preserve"> </w:t>
      </w:r>
      <w:r>
        <w:rPr>
          <w:spacing w:val="0"/>
          <w:sz w:val="28"/>
          <w:szCs w:val="28"/>
        </w:rPr>
        <w:t>регулирующая</w:t>
      </w:r>
      <w:r w:rsidR="002F0043" w:rsidRPr="002F0043">
        <w:rPr>
          <w:spacing w:val="0"/>
          <w:sz w:val="28"/>
          <w:szCs w:val="28"/>
        </w:rPr>
        <w:t>.</w:t>
      </w:r>
    </w:p>
    <w:p w:rsidR="00240E39" w:rsidRPr="00240E39" w:rsidRDefault="00240E39" w:rsidP="00776914">
      <w:pPr>
        <w:autoSpaceDE w:val="0"/>
        <w:autoSpaceDN w:val="0"/>
        <w:adjustRightInd w:val="0"/>
        <w:spacing w:after="0" w:line="240" w:lineRule="auto"/>
        <w:ind w:firstLine="397"/>
        <w:jc w:val="both"/>
        <w:rPr>
          <w:rFonts w:ascii="Times New Roman" w:hAnsi="Times New Roman" w:cs="Times New Roman"/>
          <w:sz w:val="28"/>
          <w:szCs w:val="28"/>
        </w:rPr>
      </w:pPr>
      <w:r w:rsidRPr="00240E39">
        <w:rPr>
          <w:rFonts w:ascii="Times New Roman" w:hAnsi="Times New Roman" w:cs="Times New Roman"/>
          <w:sz w:val="28"/>
          <w:szCs w:val="28"/>
        </w:rPr>
        <w:t>Распределительная функция финансов проявляется при распределении  национального дохода и является  главной функцией,</w:t>
      </w:r>
      <w:r>
        <w:rPr>
          <w:rFonts w:ascii="Times New Roman" w:hAnsi="Times New Roman" w:cs="Times New Roman"/>
          <w:sz w:val="28"/>
          <w:szCs w:val="28"/>
        </w:rPr>
        <w:t xml:space="preserve"> </w:t>
      </w:r>
      <w:r w:rsidRPr="00240E39">
        <w:rPr>
          <w:rFonts w:ascii="Times New Roman" w:hAnsi="Times New Roman" w:cs="Times New Roman"/>
          <w:sz w:val="28"/>
          <w:szCs w:val="28"/>
        </w:rPr>
        <w:t xml:space="preserve">т.к. доминирующей характеристикой финансов является распределительный характер. </w:t>
      </w:r>
    </w:p>
    <w:p w:rsidR="00240E39" w:rsidRPr="00240E39" w:rsidRDefault="00240E39" w:rsidP="00776914">
      <w:pPr>
        <w:autoSpaceDE w:val="0"/>
        <w:autoSpaceDN w:val="0"/>
        <w:adjustRightInd w:val="0"/>
        <w:spacing w:after="0" w:line="240" w:lineRule="auto"/>
        <w:ind w:firstLine="397"/>
        <w:jc w:val="both"/>
        <w:rPr>
          <w:rFonts w:ascii="Times New Roman" w:hAnsi="Times New Roman" w:cs="Times New Roman"/>
          <w:sz w:val="28"/>
          <w:szCs w:val="28"/>
        </w:rPr>
      </w:pPr>
      <w:r w:rsidRPr="00240E39">
        <w:rPr>
          <w:rFonts w:ascii="Times New Roman" w:hAnsi="Times New Roman" w:cs="Times New Roman"/>
          <w:sz w:val="28"/>
          <w:szCs w:val="28"/>
        </w:rPr>
        <w:t>Объектами распределения являются: ВВП; ВНП.</w:t>
      </w:r>
    </w:p>
    <w:p w:rsidR="0011280D" w:rsidRDefault="00240E39" w:rsidP="00776914">
      <w:pPr>
        <w:autoSpaceDE w:val="0"/>
        <w:autoSpaceDN w:val="0"/>
        <w:adjustRightInd w:val="0"/>
        <w:spacing w:after="0" w:line="240" w:lineRule="auto"/>
        <w:ind w:firstLine="397"/>
        <w:jc w:val="both"/>
        <w:rPr>
          <w:rFonts w:ascii="Times New Roman" w:hAnsi="Times New Roman" w:cs="Times New Roman"/>
          <w:sz w:val="28"/>
          <w:szCs w:val="28"/>
        </w:rPr>
      </w:pPr>
      <w:r w:rsidRPr="00240E39">
        <w:rPr>
          <w:rFonts w:ascii="Times New Roman" w:hAnsi="Times New Roman" w:cs="Times New Roman"/>
          <w:sz w:val="28"/>
          <w:szCs w:val="28"/>
        </w:rPr>
        <w:t>Субъектами распределения являются: государство; юридические лица; физические лица.</w:t>
      </w:r>
      <w:r w:rsidR="0011280D" w:rsidRPr="0011280D">
        <w:rPr>
          <w:rFonts w:ascii="Times New Roman" w:hAnsi="Times New Roman" w:cs="Times New Roman"/>
          <w:sz w:val="28"/>
          <w:szCs w:val="28"/>
        </w:rPr>
        <w:t xml:space="preserve"> </w:t>
      </w:r>
    </w:p>
    <w:p w:rsidR="0011280D" w:rsidRPr="004C4301" w:rsidRDefault="0011280D" w:rsidP="00776914">
      <w:pPr>
        <w:autoSpaceDE w:val="0"/>
        <w:autoSpaceDN w:val="0"/>
        <w:adjustRightInd w:val="0"/>
        <w:spacing w:after="0" w:line="240" w:lineRule="auto"/>
        <w:ind w:firstLine="397"/>
        <w:jc w:val="both"/>
        <w:rPr>
          <w:rFonts w:ascii="Times New Roman" w:hAnsi="Times New Roman" w:cs="Times New Roman"/>
          <w:sz w:val="28"/>
          <w:szCs w:val="28"/>
        </w:rPr>
      </w:pPr>
      <w:r w:rsidRPr="00240E39">
        <w:rPr>
          <w:rFonts w:ascii="Times New Roman" w:hAnsi="Times New Roman" w:cs="Times New Roman"/>
          <w:sz w:val="28"/>
          <w:szCs w:val="28"/>
        </w:rPr>
        <w:lastRenderedPageBreak/>
        <w:t xml:space="preserve">Конечная цель распределения и перераспределения национального дохода состоит в развитии производительных сил, укреплении государства, создании рыночных структур экономики, повышении социального уровня жизни граждан. </w:t>
      </w:r>
      <w:r>
        <w:rPr>
          <w:rFonts w:ascii="Times New Roman" w:hAnsi="Times New Roman" w:cs="Times New Roman"/>
          <w:sz w:val="28"/>
          <w:szCs w:val="28"/>
        </w:rPr>
        <w:t xml:space="preserve">При этом </w:t>
      </w:r>
      <w:r w:rsidRPr="00240E39">
        <w:rPr>
          <w:rFonts w:ascii="Times New Roman" w:hAnsi="Times New Roman" w:cs="Times New Roman"/>
          <w:sz w:val="28"/>
          <w:szCs w:val="28"/>
        </w:rPr>
        <w:t>роль финансов</w:t>
      </w:r>
      <w:r w:rsidRPr="00414A3B">
        <w:rPr>
          <w:rFonts w:ascii="Times New Roman" w:hAnsi="Times New Roman" w:cs="Times New Roman"/>
          <w:sz w:val="28"/>
          <w:szCs w:val="28"/>
        </w:rPr>
        <w:t xml:space="preserve"> подчинена задачам по</w:t>
      </w:r>
      <w:r>
        <w:rPr>
          <w:rFonts w:ascii="Times New Roman" w:hAnsi="Times New Roman" w:cs="Times New Roman"/>
          <w:sz w:val="28"/>
          <w:szCs w:val="28"/>
        </w:rPr>
        <w:t>вышения материальной заинтересо</w:t>
      </w:r>
      <w:r w:rsidRPr="00414A3B">
        <w:rPr>
          <w:rFonts w:ascii="Times New Roman" w:hAnsi="Times New Roman" w:cs="Times New Roman"/>
          <w:sz w:val="28"/>
          <w:szCs w:val="28"/>
        </w:rPr>
        <w:t>ванности работников и коллект</w:t>
      </w:r>
      <w:r>
        <w:rPr>
          <w:rFonts w:ascii="Times New Roman" w:hAnsi="Times New Roman" w:cs="Times New Roman"/>
          <w:sz w:val="28"/>
          <w:szCs w:val="28"/>
        </w:rPr>
        <w:t>ивов предприятий в улучшении фи</w:t>
      </w:r>
      <w:r w:rsidRPr="00414A3B">
        <w:rPr>
          <w:rFonts w:ascii="Times New Roman" w:hAnsi="Times New Roman" w:cs="Times New Roman"/>
          <w:sz w:val="28"/>
          <w:szCs w:val="28"/>
        </w:rPr>
        <w:t>нансово</w:t>
      </w:r>
      <w:r>
        <w:rPr>
          <w:rFonts w:ascii="Times New Roman" w:hAnsi="Times New Roman" w:cs="Times New Roman"/>
          <w:sz w:val="28"/>
          <w:szCs w:val="28"/>
        </w:rPr>
        <w:t>-</w:t>
      </w:r>
      <w:r w:rsidRPr="00414A3B">
        <w:rPr>
          <w:rFonts w:ascii="Times New Roman" w:hAnsi="Times New Roman" w:cs="Times New Roman"/>
          <w:sz w:val="28"/>
          <w:szCs w:val="28"/>
        </w:rPr>
        <w:t xml:space="preserve">хозяйственной деятельности, </w:t>
      </w:r>
      <w:r>
        <w:rPr>
          <w:rFonts w:ascii="Times New Roman" w:hAnsi="Times New Roman" w:cs="Times New Roman"/>
          <w:sz w:val="28"/>
          <w:szCs w:val="28"/>
        </w:rPr>
        <w:t xml:space="preserve">достижении наилучших </w:t>
      </w:r>
      <w:r w:rsidRPr="004C4301">
        <w:rPr>
          <w:rFonts w:ascii="Times New Roman" w:hAnsi="Times New Roman" w:cs="Times New Roman"/>
          <w:sz w:val="28"/>
          <w:szCs w:val="28"/>
        </w:rPr>
        <w:t>результатов при наименьших затратах.</w:t>
      </w:r>
    </w:p>
    <w:p w:rsidR="0011280D" w:rsidRPr="0011280D" w:rsidRDefault="0011280D" w:rsidP="00776914">
      <w:pPr>
        <w:autoSpaceDE w:val="0"/>
        <w:autoSpaceDN w:val="0"/>
        <w:adjustRightInd w:val="0"/>
        <w:spacing w:after="0" w:line="240" w:lineRule="auto"/>
        <w:ind w:firstLine="397"/>
        <w:jc w:val="both"/>
        <w:rPr>
          <w:rFonts w:ascii="Times New Roman" w:hAnsi="Times New Roman" w:cs="Times New Roman"/>
          <w:sz w:val="28"/>
          <w:szCs w:val="28"/>
        </w:rPr>
      </w:pPr>
      <w:r w:rsidRPr="0011280D">
        <w:rPr>
          <w:rFonts w:ascii="Times New Roman" w:hAnsi="Times New Roman" w:cs="Times New Roman"/>
          <w:sz w:val="28"/>
          <w:szCs w:val="28"/>
        </w:rPr>
        <w:t>Финансы могут также выполнять регулирующую функцию, связанную с финансовым вмешательством государства в процесс воспроизводства. Эта функция проявляется во всех сферах и звеньях финансовых отношений в соответствии с правовыми нормами.</w:t>
      </w:r>
    </w:p>
    <w:p w:rsidR="000772C8" w:rsidRPr="004C4301" w:rsidRDefault="000772C8" w:rsidP="00776914">
      <w:pPr>
        <w:spacing w:after="0" w:line="240" w:lineRule="auto"/>
        <w:ind w:firstLine="397"/>
        <w:jc w:val="both"/>
        <w:rPr>
          <w:rFonts w:ascii="Times New Roman" w:eastAsia="Times New Roman" w:hAnsi="Times New Roman" w:cs="Times New Roman"/>
          <w:sz w:val="28"/>
          <w:szCs w:val="28"/>
        </w:rPr>
      </w:pPr>
      <w:r w:rsidRPr="004C4301">
        <w:rPr>
          <w:rFonts w:ascii="Times New Roman" w:eastAsia="Times New Roman" w:hAnsi="Times New Roman" w:cs="Times New Roman"/>
          <w:sz w:val="28"/>
          <w:szCs w:val="28"/>
        </w:rPr>
        <w:t xml:space="preserve">Контрольная функция проявляется в </w:t>
      </w:r>
      <w:proofErr w:type="gramStart"/>
      <w:r w:rsidRPr="004C4301">
        <w:rPr>
          <w:rFonts w:ascii="Times New Roman" w:eastAsia="Times New Roman" w:hAnsi="Times New Roman" w:cs="Times New Roman"/>
          <w:sz w:val="28"/>
          <w:szCs w:val="28"/>
        </w:rPr>
        <w:t>контроле за</w:t>
      </w:r>
      <w:proofErr w:type="gramEnd"/>
      <w:r w:rsidRPr="004C4301">
        <w:rPr>
          <w:rFonts w:ascii="Times New Roman" w:eastAsia="Times New Roman" w:hAnsi="Times New Roman" w:cs="Times New Roman"/>
          <w:sz w:val="28"/>
          <w:szCs w:val="28"/>
        </w:rPr>
        <w:t xml:space="preserve"> правильным распределением национального дохода по соответствующим фондам и расходованием их по целевому назначению.</w:t>
      </w:r>
      <w:r w:rsidR="00873787" w:rsidRPr="004C4301">
        <w:rPr>
          <w:rFonts w:ascii="Times New Roman" w:eastAsia="Times New Roman" w:hAnsi="Times New Roman" w:cs="Times New Roman"/>
          <w:sz w:val="28"/>
          <w:szCs w:val="28"/>
        </w:rPr>
        <w:t xml:space="preserve"> </w:t>
      </w:r>
    </w:p>
    <w:p w:rsidR="004C4301" w:rsidRDefault="000772C8" w:rsidP="00776914">
      <w:pPr>
        <w:autoSpaceDE w:val="0"/>
        <w:autoSpaceDN w:val="0"/>
        <w:adjustRightInd w:val="0"/>
        <w:spacing w:after="0" w:line="240" w:lineRule="auto"/>
        <w:ind w:firstLine="397"/>
        <w:jc w:val="both"/>
        <w:rPr>
          <w:rFonts w:ascii="Times New Roman" w:hAnsi="Times New Roman" w:cs="Times New Roman"/>
          <w:sz w:val="28"/>
          <w:szCs w:val="28"/>
        </w:rPr>
      </w:pPr>
      <w:r w:rsidRPr="00D92467">
        <w:rPr>
          <w:rFonts w:ascii="Times New Roman" w:hAnsi="Times New Roman" w:cs="Times New Roman"/>
          <w:sz w:val="28"/>
          <w:szCs w:val="28"/>
        </w:rPr>
        <w:t>Финансовая деятельность государства</w:t>
      </w:r>
      <w:r w:rsidRPr="004C4301">
        <w:rPr>
          <w:rFonts w:ascii="Times New Roman" w:hAnsi="Times New Roman" w:cs="Times New Roman"/>
          <w:sz w:val="28"/>
          <w:szCs w:val="28"/>
        </w:rPr>
        <w:t xml:space="preserve"> - осуществление </w:t>
      </w:r>
      <w:r w:rsidR="00776914">
        <w:rPr>
          <w:rFonts w:ascii="Times New Roman" w:hAnsi="Times New Roman" w:cs="Times New Roman"/>
          <w:sz w:val="28"/>
          <w:szCs w:val="28"/>
        </w:rPr>
        <w:t>государством</w:t>
      </w:r>
      <w:r w:rsidRPr="004C4301">
        <w:rPr>
          <w:rFonts w:ascii="Times New Roman" w:hAnsi="Times New Roman" w:cs="Times New Roman"/>
          <w:sz w:val="28"/>
          <w:szCs w:val="28"/>
        </w:rPr>
        <w:t xml:space="preserve"> функций по планомерному образованию,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w:t>
      </w:r>
      <w:r w:rsidR="00873787" w:rsidRPr="004C4301">
        <w:rPr>
          <w:rFonts w:ascii="Times New Roman" w:hAnsi="Times New Roman" w:cs="Times New Roman"/>
          <w:sz w:val="28"/>
          <w:szCs w:val="28"/>
        </w:rPr>
        <w:t xml:space="preserve"> Ф</w:t>
      </w:r>
      <w:r w:rsidRPr="004C4301">
        <w:rPr>
          <w:rFonts w:ascii="Times New Roman" w:hAnsi="Times New Roman" w:cs="Times New Roman"/>
          <w:sz w:val="28"/>
          <w:szCs w:val="28"/>
        </w:rPr>
        <w:t>инансовая деятельность - это особый вид государственной деятельности, поскольку ею занимаются органы государства всех трех ветвей государственной власти: законодательной, исполнительной и судебной в пределах своей компетенции.</w:t>
      </w:r>
    </w:p>
    <w:p w:rsidR="004C4301" w:rsidRPr="00776914" w:rsidRDefault="004C4301" w:rsidP="00D23C66">
      <w:pPr>
        <w:autoSpaceDE w:val="0"/>
        <w:autoSpaceDN w:val="0"/>
        <w:adjustRightInd w:val="0"/>
        <w:spacing w:after="0" w:line="240" w:lineRule="auto"/>
        <w:ind w:firstLine="397"/>
        <w:jc w:val="both"/>
        <w:rPr>
          <w:rFonts w:ascii="Times New Roman" w:hAnsi="Times New Roman" w:cs="Times New Roman"/>
          <w:b/>
          <w:sz w:val="28"/>
          <w:szCs w:val="28"/>
        </w:rPr>
      </w:pPr>
      <w:r w:rsidRPr="00776914">
        <w:rPr>
          <w:rFonts w:ascii="Times New Roman" w:hAnsi="Times New Roman" w:cs="Times New Roman"/>
          <w:b/>
          <w:sz w:val="28"/>
          <w:szCs w:val="28"/>
        </w:rPr>
        <w:t>Стадии распределения государственных финансов</w:t>
      </w:r>
    </w:p>
    <w:p w:rsidR="004C4301" w:rsidRPr="004C4301" w:rsidRDefault="004C4301" w:rsidP="00D23C66">
      <w:pPr>
        <w:pStyle w:val="aa"/>
        <w:numPr>
          <w:ilvl w:val="0"/>
          <w:numId w:val="1"/>
        </w:numPr>
        <w:autoSpaceDE w:val="0"/>
        <w:autoSpaceDN w:val="0"/>
        <w:adjustRightInd w:val="0"/>
        <w:spacing w:after="0" w:line="240" w:lineRule="auto"/>
        <w:ind w:left="0" w:firstLine="397"/>
        <w:jc w:val="both"/>
        <w:rPr>
          <w:rFonts w:ascii="Times New Roman" w:hAnsi="Times New Roman" w:cs="Times New Roman"/>
          <w:sz w:val="28"/>
          <w:szCs w:val="28"/>
        </w:rPr>
      </w:pPr>
      <w:r w:rsidRPr="004C4301">
        <w:rPr>
          <w:rFonts w:ascii="Times New Roman" w:hAnsi="Times New Roman" w:cs="Times New Roman"/>
          <w:sz w:val="28"/>
          <w:szCs w:val="28"/>
        </w:rPr>
        <w:t>Первичное распределение ВНП</w:t>
      </w:r>
    </w:p>
    <w:p w:rsidR="004C4301" w:rsidRPr="0011280D" w:rsidRDefault="004C4301" w:rsidP="00D23C66">
      <w:pPr>
        <w:autoSpaceDE w:val="0"/>
        <w:autoSpaceDN w:val="0"/>
        <w:adjustRightInd w:val="0"/>
        <w:spacing w:after="0" w:line="240" w:lineRule="auto"/>
        <w:ind w:firstLine="397"/>
        <w:jc w:val="both"/>
        <w:rPr>
          <w:rFonts w:ascii="Times New Roman" w:hAnsi="Times New Roman" w:cs="Times New Roman"/>
          <w:sz w:val="28"/>
          <w:szCs w:val="28"/>
        </w:rPr>
      </w:pPr>
      <w:r w:rsidRPr="004C4301">
        <w:rPr>
          <w:rFonts w:ascii="Times New Roman" w:hAnsi="Times New Roman" w:cs="Times New Roman"/>
          <w:sz w:val="28"/>
          <w:szCs w:val="28"/>
        </w:rPr>
        <w:t xml:space="preserve">При распределении ВНП среди участников производства формируются первичные (или основные) доходы, в виде косвенных налогов, заработной платы работников, доходов предприятий сферы </w:t>
      </w:r>
      <w:proofErr w:type="spellStart"/>
      <w:r w:rsidRPr="004C4301">
        <w:rPr>
          <w:rFonts w:ascii="Times New Roman" w:hAnsi="Times New Roman" w:cs="Times New Roman"/>
          <w:sz w:val="28"/>
          <w:szCs w:val="28"/>
        </w:rPr>
        <w:t>производства</w:t>
      </w:r>
      <w:proofErr w:type="gramStart"/>
      <w:r w:rsidRPr="004C4301">
        <w:rPr>
          <w:rFonts w:ascii="Times New Roman" w:hAnsi="Times New Roman" w:cs="Times New Roman"/>
          <w:sz w:val="28"/>
          <w:szCs w:val="28"/>
        </w:rPr>
        <w:t>.О</w:t>
      </w:r>
      <w:proofErr w:type="gramEnd"/>
      <w:r w:rsidRPr="004C4301">
        <w:rPr>
          <w:rFonts w:ascii="Times New Roman" w:hAnsi="Times New Roman" w:cs="Times New Roman"/>
          <w:sz w:val="28"/>
          <w:szCs w:val="28"/>
        </w:rPr>
        <w:t>днако</w:t>
      </w:r>
      <w:proofErr w:type="spellEnd"/>
      <w:r w:rsidRPr="004C4301">
        <w:rPr>
          <w:rFonts w:ascii="Times New Roman" w:hAnsi="Times New Roman" w:cs="Times New Roman"/>
          <w:sz w:val="28"/>
          <w:szCs w:val="28"/>
        </w:rPr>
        <w:t xml:space="preserve"> только первичные доходы не могут образовать общественные денежные фонды, достаточные для обеспечения национальной безопасности, развития приоритетных отраслей экономики, удовлетворения материальных и культурных потребностей граждан.</w:t>
      </w:r>
      <w:r w:rsidR="00776914">
        <w:rPr>
          <w:rFonts w:ascii="Times New Roman" w:hAnsi="Times New Roman" w:cs="Times New Roman"/>
          <w:sz w:val="28"/>
          <w:szCs w:val="28"/>
        </w:rPr>
        <w:t xml:space="preserve"> </w:t>
      </w:r>
      <w:r w:rsidRPr="004C4301">
        <w:rPr>
          <w:rFonts w:ascii="Times New Roman" w:hAnsi="Times New Roman" w:cs="Times New Roman"/>
          <w:sz w:val="28"/>
          <w:szCs w:val="28"/>
        </w:rPr>
        <w:t xml:space="preserve">Необходимо дальнейшее </w:t>
      </w:r>
      <w:r w:rsidRPr="0011280D">
        <w:rPr>
          <w:rFonts w:ascii="Times New Roman" w:hAnsi="Times New Roman" w:cs="Times New Roman"/>
          <w:sz w:val="28"/>
          <w:szCs w:val="28"/>
        </w:rPr>
        <w:t>перераспределение национального дохода</w:t>
      </w:r>
      <w:r w:rsidR="00776914">
        <w:rPr>
          <w:rFonts w:ascii="Times New Roman" w:hAnsi="Times New Roman" w:cs="Times New Roman"/>
          <w:sz w:val="28"/>
          <w:szCs w:val="28"/>
        </w:rPr>
        <w:t>.</w:t>
      </w:r>
    </w:p>
    <w:p w:rsidR="004C4301" w:rsidRPr="0011280D" w:rsidRDefault="004C4301" w:rsidP="00D23C66">
      <w:pPr>
        <w:autoSpaceDE w:val="0"/>
        <w:autoSpaceDN w:val="0"/>
        <w:adjustRightInd w:val="0"/>
        <w:spacing w:after="0" w:line="240" w:lineRule="auto"/>
        <w:ind w:firstLine="397"/>
        <w:jc w:val="both"/>
        <w:rPr>
          <w:rFonts w:ascii="Times New Roman" w:hAnsi="Times New Roman" w:cs="Times New Roman"/>
          <w:sz w:val="28"/>
          <w:szCs w:val="28"/>
        </w:rPr>
      </w:pPr>
      <w:r w:rsidRPr="0011280D">
        <w:rPr>
          <w:rFonts w:ascii="Times New Roman" w:hAnsi="Times New Roman" w:cs="Times New Roman"/>
          <w:sz w:val="28"/>
          <w:szCs w:val="28"/>
        </w:rPr>
        <w:t>Конечная стадия перераспределения национального дохода:</w:t>
      </w:r>
    </w:p>
    <w:p w:rsidR="004C4301" w:rsidRPr="004C4301" w:rsidRDefault="004C4301" w:rsidP="00D23C66">
      <w:pPr>
        <w:autoSpaceDE w:val="0"/>
        <w:autoSpaceDN w:val="0"/>
        <w:adjustRightInd w:val="0"/>
        <w:spacing w:after="0" w:line="240" w:lineRule="auto"/>
        <w:ind w:firstLine="397"/>
        <w:jc w:val="both"/>
        <w:rPr>
          <w:rFonts w:ascii="Times New Roman" w:hAnsi="Times New Roman" w:cs="Times New Roman"/>
          <w:sz w:val="28"/>
          <w:szCs w:val="28"/>
        </w:rPr>
      </w:pPr>
      <w:r w:rsidRPr="004C4301">
        <w:rPr>
          <w:rFonts w:ascii="Times New Roman" w:hAnsi="Times New Roman" w:cs="Times New Roman"/>
          <w:sz w:val="28"/>
          <w:szCs w:val="28"/>
        </w:rPr>
        <w:t>- межотраслевое и территориальное перераспределение в интересах наиболее эффективного и рационального использования доходов и накоплений организаций и частных лиц;</w:t>
      </w:r>
    </w:p>
    <w:p w:rsidR="004C4301" w:rsidRPr="004C4301" w:rsidRDefault="004C4301" w:rsidP="00776914">
      <w:pPr>
        <w:autoSpaceDE w:val="0"/>
        <w:autoSpaceDN w:val="0"/>
        <w:adjustRightInd w:val="0"/>
        <w:spacing w:after="0" w:line="240" w:lineRule="auto"/>
        <w:ind w:firstLine="397"/>
        <w:jc w:val="both"/>
        <w:rPr>
          <w:rFonts w:ascii="Times New Roman" w:hAnsi="Times New Roman" w:cs="Times New Roman"/>
          <w:sz w:val="28"/>
          <w:szCs w:val="28"/>
        </w:rPr>
      </w:pPr>
      <w:r w:rsidRPr="004C4301">
        <w:rPr>
          <w:rFonts w:ascii="Times New Roman" w:hAnsi="Times New Roman" w:cs="Times New Roman"/>
          <w:sz w:val="28"/>
          <w:szCs w:val="28"/>
        </w:rPr>
        <w:t>- перераспределение части дохода из производственной сферы в</w:t>
      </w:r>
      <w:r w:rsidR="00776914">
        <w:rPr>
          <w:rFonts w:ascii="Times New Roman" w:hAnsi="Times New Roman" w:cs="Times New Roman"/>
          <w:sz w:val="28"/>
          <w:szCs w:val="28"/>
        </w:rPr>
        <w:t xml:space="preserve"> </w:t>
      </w:r>
      <w:proofErr w:type="gramStart"/>
      <w:r w:rsidRPr="004C4301">
        <w:rPr>
          <w:rFonts w:ascii="Times New Roman" w:hAnsi="Times New Roman" w:cs="Times New Roman"/>
          <w:sz w:val="28"/>
          <w:szCs w:val="28"/>
        </w:rPr>
        <w:t>непроизводственную</w:t>
      </w:r>
      <w:proofErr w:type="gramEnd"/>
      <w:r w:rsidRPr="004C4301">
        <w:rPr>
          <w:rFonts w:ascii="Times New Roman" w:hAnsi="Times New Roman" w:cs="Times New Roman"/>
          <w:sz w:val="28"/>
          <w:szCs w:val="28"/>
        </w:rPr>
        <w:t xml:space="preserve"> (образование, культура, здравоохранение,</w:t>
      </w:r>
      <w:r w:rsidR="00776914" w:rsidRPr="004C4301">
        <w:rPr>
          <w:rFonts w:ascii="Times New Roman" w:hAnsi="Times New Roman" w:cs="Times New Roman"/>
          <w:sz w:val="28"/>
          <w:szCs w:val="28"/>
        </w:rPr>
        <w:t xml:space="preserve"> </w:t>
      </w:r>
      <w:r w:rsidRPr="004C4301">
        <w:rPr>
          <w:rFonts w:ascii="Times New Roman" w:hAnsi="Times New Roman" w:cs="Times New Roman"/>
          <w:sz w:val="28"/>
          <w:szCs w:val="28"/>
        </w:rPr>
        <w:t>социальное страхование и социальное обеспечение, государственное управление и т. п.);</w:t>
      </w:r>
    </w:p>
    <w:p w:rsidR="004C4301" w:rsidRPr="004C4301" w:rsidRDefault="004C4301" w:rsidP="00776914">
      <w:pPr>
        <w:autoSpaceDE w:val="0"/>
        <w:autoSpaceDN w:val="0"/>
        <w:adjustRightInd w:val="0"/>
        <w:spacing w:after="0" w:line="240" w:lineRule="auto"/>
        <w:ind w:firstLine="397"/>
        <w:jc w:val="both"/>
        <w:rPr>
          <w:rFonts w:ascii="Times New Roman" w:hAnsi="Times New Roman" w:cs="Times New Roman"/>
          <w:sz w:val="28"/>
          <w:szCs w:val="28"/>
        </w:rPr>
      </w:pPr>
      <w:r w:rsidRPr="004C4301">
        <w:rPr>
          <w:rFonts w:ascii="Times New Roman" w:hAnsi="Times New Roman" w:cs="Times New Roman"/>
          <w:sz w:val="28"/>
          <w:szCs w:val="28"/>
        </w:rPr>
        <w:t>- перераспределение доходов между различными социальными</w:t>
      </w:r>
      <w:r w:rsidR="00776914">
        <w:rPr>
          <w:rFonts w:ascii="Times New Roman" w:hAnsi="Times New Roman" w:cs="Times New Roman"/>
          <w:sz w:val="28"/>
          <w:szCs w:val="28"/>
        </w:rPr>
        <w:t xml:space="preserve"> </w:t>
      </w:r>
      <w:r w:rsidRPr="004C4301">
        <w:rPr>
          <w:rFonts w:ascii="Times New Roman" w:hAnsi="Times New Roman" w:cs="Times New Roman"/>
          <w:sz w:val="28"/>
          <w:szCs w:val="28"/>
        </w:rPr>
        <w:t>группами граждан страны.</w:t>
      </w:r>
    </w:p>
    <w:p w:rsidR="004C4301" w:rsidRPr="0011280D" w:rsidRDefault="004C4301" w:rsidP="00776914">
      <w:pPr>
        <w:autoSpaceDE w:val="0"/>
        <w:autoSpaceDN w:val="0"/>
        <w:adjustRightInd w:val="0"/>
        <w:spacing w:after="0" w:line="240" w:lineRule="auto"/>
        <w:ind w:firstLine="397"/>
        <w:jc w:val="both"/>
        <w:rPr>
          <w:rFonts w:ascii="Times New Roman" w:hAnsi="Times New Roman" w:cs="Times New Roman"/>
          <w:sz w:val="28"/>
          <w:szCs w:val="28"/>
        </w:rPr>
      </w:pPr>
      <w:r w:rsidRPr="00414A3B">
        <w:rPr>
          <w:rFonts w:ascii="Times New Roman" w:hAnsi="Times New Roman" w:cs="Times New Roman"/>
          <w:sz w:val="28"/>
          <w:szCs w:val="28"/>
        </w:rPr>
        <w:t xml:space="preserve">В результате такого перераспределения образуются </w:t>
      </w:r>
      <w:r w:rsidRPr="0011280D">
        <w:rPr>
          <w:rFonts w:ascii="Times New Roman" w:hAnsi="Times New Roman" w:cs="Times New Roman"/>
          <w:sz w:val="28"/>
          <w:szCs w:val="28"/>
        </w:rPr>
        <w:t>вторичные (или производные) доходы:</w:t>
      </w:r>
    </w:p>
    <w:p w:rsidR="004C4301" w:rsidRPr="00414A3B" w:rsidRDefault="004C4301" w:rsidP="00776914">
      <w:pPr>
        <w:autoSpaceDE w:val="0"/>
        <w:autoSpaceDN w:val="0"/>
        <w:adjustRightInd w:val="0"/>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lastRenderedPageBreak/>
        <w:t>-</w:t>
      </w:r>
      <w:r w:rsidRPr="00414A3B">
        <w:rPr>
          <w:rFonts w:ascii="Times New Roman" w:hAnsi="Times New Roman" w:cs="Times New Roman"/>
          <w:sz w:val="28"/>
          <w:szCs w:val="28"/>
        </w:rPr>
        <w:t xml:space="preserve"> доходы, полученные в отраслях непроизводственной сферы,</w:t>
      </w:r>
    </w:p>
    <w:p w:rsidR="004C4301" w:rsidRPr="00414A3B" w:rsidRDefault="004C4301" w:rsidP="00776914">
      <w:pPr>
        <w:autoSpaceDE w:val="0"/>
        <w:autoSpaceDN w:val="0"/>
        <w:adjustRightInd w:val="0"/>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w:t>
      </w:r>
      <w:r w:rsidRPr="00414A3B">
        <w:rPr>
          <w:rFonts w:ascii="Times New Roman" w:hAnsi="Times New Roman" w:cs="Times New Roman"/>
          <w:sz w:val="28"/>
          <w:szCs w:val="28"/>
        </w:rPr>
        <w:t xml:space="preserve"> налоги (например, подоходный налог с физических лиц) и др.</w:t>
      </w:r>
    </w:p>
    <w:p w:rsidR="004C4301" w:rsidRPr="00414A3B" w:rsidRDefault="004C4301" w:rsidP="00776914">
      <w:pPr>
        <w:autoSpaceDE w:val="0"/>
        <w:autoSpaceDN w:val="0"/>
        <w:adjustRightInd w:val="0"/>
        <w:spacing w:after="0" w:line="240" w:lineRule="auto"/>
        <w:ind w:firstLine="397"/>
        <w:jc w:val="both"/>
        <w:rPr>
          <w:rFonts w:ascii="Times New Roman" w:hAnsi="Times New Roman" w:cs="Times New Roman"/>
          <w:sz w:val="28"/>
          <w:szCs w:val="28"/>
        </w:rPr>
      </w:pPr>
      <w:r w:rsidRPr="00414A3B">
        <w:rPr>
          <w:rFonts w:ascii="Times New Roman" w:hAnsi="Times New Roman" w:cs="Times New Roman"/>
          <w:sz w:val="28"/>
          <w:szCs w:val="28"/>
        </w:rPr>
        <w:t xml:space="preserve">Таким образом, </w:t>
      </w:r>
      <w:r w:rsidRPr="0011280D">
        <w:rPr>
          <w:rFonts w:ascii="Times New Roman" w:hAnsi="Times New Roman" w:cs="Times New Roman"/>
          <w:sz w:val="28"/>
          <w:szCs w:val="28"/>
        </w:rPr>
        <w:t>перераспределение дохода происходит между</w:t>
      </w:r>
      <w:r w:rsidR="00776914">
        <w:rPr>
          <w:rFonts w:ascii="Times New Roman" w:hAnsi="Times New Roman" w:cs="Times New Roman"/>
          <w:sz w:val="28"/>
          <w:szCs w:val="28"/>
        </w:rPr>
        <w:t xml:space="preserve"> </w:t>
      </w:r>
      <w:r w:rsidRPr="00414A3B">
        <w:rPr>
          <w:rFonts w:ascii="Times New Roman" w:hAnsi="Times New Roman" w:cs="Times New Roman"/>
          <w:sz w:val="28"/>
          <w:szCs w:val="28"/>
        </w:rPr>
        <w:t>отраслями экономики, отдельными регионами страны, формами</w:t>
      </w:r>
      <w:r w:rsidR="00776914">
        <w:rPr>
          <w:rFonts w:ascii="Times New Roman" w:hAnsi="Times New Roman" w:cs="Times New Roman"/>
          <w:sz w:val="28"/>
          <w:szCs w:val="28"/>
        </w:rPr>
        <w:t xml:space="preserve"> </w:t>
      </w:r>
      <w:r w:rsidRPr="00414A3B">
        <w:rPr>
          <w:rFonts w:ascii="Times New Roman" w:hAnsi="Times New Roman" w:cs="Times New Roman"/>
          <w:sz w:val="28"/>
          <w:szCs w:val="28"/>
        </w:rPr>
        <w:t>собственности и социальными группами.</w:t>
      </w:r>
    </w:p>
    <w:p w:rsidR="000772C8" w:rsidRPr="00873787" w:rsidRDefault="000772C8" w:rsidP="00776914">
      <w:pPr>
        <w:pStyle w:val="a9"/>
        <w:spacing w:before="0" w:beforeAutospacing="0" w:after="0" w:afterAutospacing="0"/>
        <w:ind w:firstLine="397"/>
        <w:jc w:val="both"/>
        <w:rPr>
          <w:sz w:val="28"/>
          <w:szCs w:val="28"/>
        </w:rPr>
      </w:pPr>
      <w:r w:rsidRPr="00873787">
        <w:rPr>
          <w:sz w:val="28"/>
          <w:szCs w:val="28"/>
        </w:rPr>
        <w:t xml:space="preserve">Конечная цель распределения и перераспределения национального дохода и ВВП, совершаемых с помощью финансов, состоит в развитии производительных сил, создании рыночных структур экономики, укреплении государства, обеспечении высокого качества жизни широких слоев населения. </w:t>
      </w:r>
    </w:p>
    <w:p w:rsidR="00803550" w:rsidRPr="00927CC6" w:rsidRDefault="00D92467" w:rsidP="00776914">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Основные п</w:t>
      </w:r>
      <w:r w:rsidR="00792E5F" w:rsidRPr="00927CC6">
        <w:rPr>
          <w:rFonts w:ascii="Times New Roman" w:eastAsia="Times New Roman" w:hAnsi="Times New Roman" w:cs="Times New Roman"/>
          <w:b/>
          <w:color w:val="000000"/>
          <w:sz w:val="28"/>
          <w:szCs w:val="28"/>
          <w:lang w:eastAsia="ru-RU"/>
        </w:rPr>
        <w:t>ринципы финансов.</w:t>
      </w:r>
      <w:r w:rsidR="00912FE0" w:rsidRPr="00927CC6">
        <w:rPr>
          <w:rFonts w:ascii="Times New Roman" w:eastAsia="Times New Roman" w:hAnsi="Times New Roman" w:cs="Times New Roman"/>
          <w:b/>
          <w:color w:val="000000"/>
          <w:sz w:val="28"/>
          <w:szCs w:val="28"/>
          <w:lang w:eastAsia="ru-RU"/>
        </w:rPr>
        <w:t xml:space="preserve"> </w:t>
      </w:r>
      <w:r w:rsidR="00792E5F" w:rsidRPr="00927CC6">
        <w:rPr>
          <w:rFonts w:ascii="Times New Roman" w:eastAsia="Times New Roman" w:hAnsi="Times New Roman" w:cs="Times New Roman"/>
          <w:sz w:val="28"/>
          <w:szCs w:val="28"/>
          <w:lang w:eastAsia="ru-RU"/>
        </w:rPr>
        <w:t>Финансы развиваются  по определенным принципам</w:t>
      </w:r>
      <w:r w:rsidR="00912FE0" w:rsidRPr="00927CC6">
        <w:rPr>
          <w:rFonts w:ascii="Times New Roman" w:eastAsia="Times New Roman" w:hAnsi="Times New Roman" w:cs="Times New Roman"/>
          <w:sz w:val="28"/>
          <w:szCs w:val="28"/>
          <w:lang w:eastAsia="ru-RU"/>
        </w:rPr>
        <w:t>:</w:t>
      </w:r>
      <w:r w:rsidR="00792E5F" w:rsidRPr="00927CC6">
        <w:rPr>
          <w:rFonts w:ascii="Times New Roman" w:eastAsia="Times New Roman" w:hAnsi="Times New Roman" w:cs="Times New Roman"/>
          <w:sz w:val="28"/>
          <w:szCs w:val="28"/>
          <w:lang w:eastAsia="ru-RU"/>
        </w:rPr>
        <w:t xml:space="preserve"> </w:t>
      </w:r>
      <w:r w:rsidR="00912FE0" w:rsidRPr="00927CC6">
        <w:rPr>
          <w:rFonts w:ascii="Times New Roman" w:eastAsia="Times New Roman" w:hAnsi="Times New Roman" w:cs="Times New Roman"/>
          <w:sz w:val="28"/>
          <w:szCs w:val="28"/>
          <w:lang w:eastAsia="ru-RU"/>
        </w:rPr>
        <w:t>единства</w:t>
      </w:r>
      <w:r w:rsidR="00803550" w:rsidRPr="00927CC6">
        <w:rPr>
          <w:rFonts w:ascii="Times New Roman" w:eastAsia="Times New Roman" w:hAnsi="Times New Roman" w:cs="Times New Roman"/>
          <w:sz w:val="28"/>
          <w:szCs w:val="28"/>
          <w:lang w:eastAsia="ru-RU"/>
        </w:rPr>
        <w:t>, сбалансированность, целевая направленность</w:t>
      </w:r>
      <w:r w:rsidR="00C25FBC" w:rsidRPr="00927CC6">
        <w:rPr>
          <w:rFonts w:ascii="Times New Roman" w:eastAsia="Times New Roman" w:hAnsi="Times New Roman" w:cs="Times New Roman"/>
          <w:sz w:val="28"/>
          <w:szCs w:val="28"/>
          <w:lang w:eastAsia="ru-RU"/>
        </w:rPr>
        <w:t>.</w:t>
      </w:r>
      <w:r w:rsidR="00912FE0" w:rsidRPr="00927CC6">
        <w:rPr>
          <w:rFonts w:ascii="Times New Roman" w:eastAsia="Times New Roman" w:hAnsi="Times New Roman" w:cs="Times New Roman"/>
          <w:sz w:val="28"/>
          <w:szCs w:val="28"/>
          <w:lang w:eastAsia="ru-RU"/>
        </w:rPr>
        <w:t xml:space="preserve"> </w:t>
      </w:r>
    </w:p>
    <w:p w:rsidR="00803550" w:rsidRPr="00C25FBC" w:rsidRDefault="00803550" w:rsidP="00776914">
      <w:pPr>
        <w:spacing w:after="0" w:line="240" w:lineRule="auto"/>
        <w:ind w:firstLine="397"/>
        <w:jc w:val="both"/>
        <w:rPr>
          <w:rFonts w:ascii="Times New Roman" w:eastAsia="Times New Roman" w:hAnsi="Times New Roman" w:cs="Times New Roman"/>
          <w:sz w:val="28"/>
          <w:szCs w:val="28"/>
          <w:lang w:eastAsia="ru-RU"/>
        </w:rPr>
      </w:pPr>
      <w:r w:rsidRPr="00D23C66">
        <w:rPr>
          <w:rFonts w:ascii="Times New Roman" w:eastAsia="Times New Roman" w:hAnsi="Times New Roman" w:cs="Times New Roman"/>
          <w:b/>
          <w:sz w:val="28"/>
          <w:szCs w:val="28"/>
          <w:lang w:eastAsia="ru-RU"/>
        </w:rPr>
        <w:t xml:space="preserve">Принцип </w:t>
      </w:r>
      <w:r w:rsidR="00912FE0" w:rsidRPr="00D23C66">
        <w:rPr>
          <w:rFonts w:ascii="Times New Roman" w:eastAsia="Times New Roman" w:hAnsi="Times New Roman" w:cs="Times New Roman"/>
          <w:b/>
          <w:sz w:val="28"/>
          <w:szCs w:val="28"/>
          <w:lang w:eastAsia="ru-RU"/>
        </w:rPr>
        <w:t>единств</w:t>
      </w:r>
      <w:r w:rsidRPr="00D23C66">
        <w:rPr>
          <w:rFonts w:ascii="Times New Roman" w:eastAsia="Times New Roman" w:hAnsi="Times New Roman" w:cs="Times New Roman"/>
          <w:b/>
          <w:sz w:val="28"/>
          <w:szCs w:val="28"/>
          <w:lang w:eastAsia="ru-RU"/>
        </w:rPr>
        <w:t>а</w:t>
      </w:r>
      <w:r w:rsidRPr="00C25FBC">
        <w:rPr>
          <w:rFonts w:ascii="Times New Roman" w:eastAsia="Times New Roman" w:hAnsi="Times New Roman" w:cs="Times New Roman"/>
          <w:sz w:val="28"/>
          <w:szCs w:val="28"/>
          <w:lang w:eastAsia="ru-RU"/>
        </w:rPr>
        <w:t xml:space="preserve"> означает единство</w:t>
      </w:r>
      <w:r w:rsidR="00792E5F" w:rsidRPr="00792E5F">
        <w:rPr>
          <w:rFonts w:ascii="Times New Roman" w:eastAsia="Times New Roman" w:hAnsi="Times New Roman" w:cs="Times New Roman"/>
          <w:sz w:val="28"/>
          <w:szCs w:val="28"/>
          <w:lang w:eastAsia="ru-RU"/>
        </w:rPr>
        <w:t xml:space="preserve"> законодательной и нормативно-правовой базы, денежной, кредитной и налоговой систем, унификация форм финансовой документации и отчетности, единообразие порядка отражения финансовых операций в бухгалтерском учете, </w:t>
      </w:r>
      <w:proofErr w:type="spellStart"/>
      <w:r w:rsidR="00792E5F" w:rsidRPr="00792E5F">
        <w:rPr>
          <w:rFonts w:ascii="Times New Roman" w:eastAsia="Times New Roman" w:hAnsi="Times New Roman" w:cs="Times New Roman"/>
          <w:sz w:val="28"/>
          <w:szCs w:val="28"/>
          <w:lang w:eastAsia="ru-RU"/>
        </w:rPr>
        <w:t>унифицированность</w:t>
      </w:r>
      <w:proofErr w:type="spellEnd"/>
      <w:r w:rsidR="00792E5F" w:rsidRPr="00792E5F">
        <w:rPr>
          <w:rFonts w:ascii="Times New Roman" w:eastAsia="Times New Roman" w:hAnsi="Times New Roman" w:cs="Times New Roman"/>
          <w:sz w:val="28"/>
          <w:szCs w:val="28"/>
          <w:lang w:eastAsia="ru-RU"/>
        </w:rPr>
        <w:t xml:space="preserve"> расчетов и платежей, общий порядок применения санкций за нарушение финансовой дисциплины</w:t>
      </w:r>
      <w:r w:rsidRPr="00C25FBC">
        <w:rPr>
          <w:rFonts w:ascii="Times New Roman" w:eastAsia="Times New Roman" w:hAnsi="Times New Roman" w:cs="Times New Roman"/>
          <w:sz w:val="28"/>
          <w:szCs w:val="28"/>
          <w:lang w:eastAsia="ru-RU"/>
        </w:rPr>
        <w:t>.</w:t>
      </w:r>
    </w:p>
    <w:p w:rsidR="00792E5F" w:rsidRPr="00C25FBC" w:rsidRDefault="00803550" w:rsidP="00776914">
      <w:pPr>
        <w:spacing w:after="0" w:line="240" w:lineRule="auto"/>
        <w:ind w:firstLine="397"/>
        <w:jc w:val="both"/>
        <w:rPr>
          <w:rFonts w:ascii="Times New Roman" w:eastAsia="Times New Roman" w:hAnsi="Times New Roman" w:cs="Times New Roman"/>
          <w:sz w:val="28"/>
          <w:szCs w:val="28"/>
          <w:lang w:eastAsia="ru-RU"/>
        </w:rPr>
      </w:pPr>
      <w:r w:rsidRPr="00D23C66">
        <w:rPr>
          <w:rFonts w:ascii="Times New Roman" w:eastAsia="Times New Roman" w:hAnsi="Times New Roman" w:cs="Times New Roman"/>
          <w:b/>
          <w:sz w:val="28"/>
          <w:szCs w:val="28"/>
          <w:lang w:eastAsia="ru-RU"/>
        </w:rPr>
        <w:t>Принцип сбалансированности</w:t>
      </w:r>
      <w:r w:rsidRPr="00C25FBC">
        <w:rPr>
          <w:rFonts w:ascii="Times New Roman" w:eastAsia="Times New Roman" w:hAnsi="Times New Roman" w:cs="Times New Roman"/>
          <w:sz w:val="28"/>
          <w:szCs w:val="28"/>
          <w:lang w:eastAsia="ru-RU"/>
        </w:rPr>
        <w:t xml:space="preserve"> означает</w:t>
      </w:r>
      <w:r w:rsidR="00912FE0" w:rsidRPr="00C25FBC">
        <w:rPr>
          <w:rFonts w:ascii="Times New Roman" w:eastAsia="Times New Roman" w:hAnsi="Times New Roman" w:cs="Times New Roman"/>
          <w:sz w:val="28"/>
          <w:szCs w:val="28"/>
          <w:lang w:eastAsia="ru-RU"/>
        </w:rPr>
        <w:t xml:space="preserve"> с</w:t>
      </w:r>
      <w:r w:rsidR="00792E5F" w:rsidRPr="00C25FBC">
        <w:rPr>
          <w:rFonts w:ascii="Times New Roman" w:eastAsia="Times New Roman" w:hAnsi="Times New Roman" w:cs="Times New Roman"/>
          <w:sz w:val="28"/>
          <w:szCs w:val="28"/>
          <w:lang w:eastAsia="ru-RU"/>
        </w:rPr>
        <w:t>балансированность бюджета и государственных внебюджетных фондов</w:t>
      </w:r>
      <w:r w:rsidR="00912FE0" w:rsidRPr="00C25FBC">
        <w:rPr>
          <w:rFonts w:ascii="Times New Roman" w:eastAsia="Times New Roman" w:hAnsi="Times New Roman" w:cs="Times New Roman"/>
          <w:sz w:val="28"/>
          <w:szCs w:val="28"/>
          <w:lang w:eastAsia="ru-RU"/>
        </w:rPr>
        <w:t xml:space="preserve"> - </w:t>
      </w:r>
      <w:r w:rsidR="00792E5F" w:rsidRPr="00C25FBC">
        <w:rPr>
          <w:rFonts w:ascii="Times New Roman" w:eastAsia="Times New Roman" w:hAnsi="Times New Roman" w:cs="Times New Roman"/>
          <w:sz w:val="28"/>
          <w:szCs w:val="28"/>
          <w:lang w:eastAsia="ru-RU"/>
        </w:rPr>
        <w:t>объем предполагаемых расходов должен соответствовать общему объему доходов</w:t>
      </w:r>
      <w:r w:rsidR="00912FE0" w:rsidRPr="00C25FBC">
        <w:rPr>
          <w:rFonts w:ascii="Times New Roman" w:eastAsia="Times New Roman" w:hAnsi="Times New Roman" w:cs="Times New Roman"/>
          <w:sz w:val="28"/>
          <w:szCs w:val="28"/>
          <w:lang w:eastAsia="ru-RU"/>
        </w:rPr>
        <w:t xml:space="preserve"> и объему источников финансирования дефицита бюджета (в случае если бюджет имеет дефицит)</w:t>
      </w:r>
      <w:r w:rsidR="00C25FBC" w:rsidRPr="00C25FBC">
        <w:rPr>
          <w:rFonts w:ascii="Times New Roman" w:eastAsia="Times New Roman" w:hAnsi="Times New Roman" w:cs="Times New Roman"/>
          <w:sz w:val="28"/>
          <w:szCs w:val="28"/>
          <w:lang w:eastAsia="ru-RU"/>
        </w:rPr>
        <w:t>.</w:t>
      </w:r>
    </w:p>
    <w:p w:rsidR="00803550" w:rsidRPr="00C25FBC" w:rsidRDefault="00D23C66" w:rsidP="00776914">
      <w:pPr>
        <w:spacing w:after="0" w:line="240" w:lineRule="auto"/>
        <w:ind w:firstLine="397"/>
        <w:jc w:val="both"/>
        <w:rPr>
          <w:rFonts w:ascii="Times New Roman" w:eastAsia="Times New Roman" w:hAnsi="Times New Roman" w:cs="Times New Roman"/>
          <w:sz w:val="28"/>
          <w:szCs w:val="28"/>
          <w:lang w:eastAsia="ru-RU"/>
        </w:rPr>
      </w:pPr>
      <w:r w:rsidRPr="00D23C66">
        <w:rPr>
          <w:rFonts w:ascii="Times New Roman" w:eastAsia="Times New Roman" w:hAnsi="Times New Roman" w:cs="Times New Roman"/>
          <w:b/>
          <w:sz w:val="28"/>
          <w:szCs w:val="28"/>
          <w:lang w:eastAsia="ru-RU"/>
        </w:rPr>
        <w:t>Принцип ц</w:t>
      </w:r>
      <w:r w:rsidR="00803550" w:rsidRPr="00D23C66">
        <w:rPr>
          <w:rFonts w:ascii="Times New Roman" w:eastAsia="Times New Roman" w:hAnsi="Times New Roman" w:cs="Times New Roman"/>
          <w:b/>
          <w:sz w:val="28"/>
          <w:szCs w:val="28"/>
          <w:lang w:eastAsia="ru-RU"/>
        </w:rPr>
        <w:t>елев</w:t>
      </w:r>
      <w:r w:rsidRPr="00D23C66">
        <w:rPr>
          <w:rFonts w:ascii="Times New Roman" w:eastAsia="Times New Roman" w:hAnsi="Times New Roman" w:cs="Times New Roman"/>
          <w:b/>
          <w:sz w:val="28"/>
          <w:szCs w:val="28"/>
          <w:lang w:eastAsia="ru-RU"/>
        </w:rPr>
        <w:t>ой</w:t>
      </w:r>
      <w:r w:rsidR="00803550" w:rsidRPr="00D23C66">
        <w:rPr>
          <w:rFonts w:ascii="Times New Roman" w:eastAsia="Times New Roman" w:hAnsi="Times New Roman" w:cs="Times New Roman"/>
          <w:b/>
          <w:sz w:val="28"/>
          <w:szCs w:val="28"/>
          <w:lang w:eastAsia="ru-RU"/>
        </w:rPr>
        <w:t xml:space="preserve"> направленност</w:t>
      </w:r>
      <w:r w:rsidRPr="00D23C66">
        <w:rPr>
          <w:rFonts w:ascii="Times New Roman" w:eastAsia="Times New Roman" w:hAnsi="Times New Roman" w:cs="Times New Roman"/>
          <w:b/>
          <w:sz w:val="28"/>
          <w:szCs w:val="28"/>
          <w:lang w:eastAsia="ru-RU"/>
        </w:rPr>
        <w:t>и</w:t>
      </w:r>
      <w:r w:rsidR="00803550" w:rsidRPr="00C25FBC">
        <w:rPr>
          <w:rFonts w:ascii="Times New Roman" w:eastAsia="Times New Roman" w:hAnsi="Times New Roman" w:cs="Times New Roman"/>
          <w:sz w:val="28"/>
          <w:szCs w:val="28"/>
          <w:lang w:eastAsia="ru-RU"/>
        </w:rPr>
        <w:t xml:space="preserve"> означает – привлечение доходов в форме налогов, сборов и неналоговых поступлений; перераспределение ресурсов в соответствии с утвержденными параметрами и направлениями развития социальной сферы, государственного и муниципального секторов экономики, инвестиционными программами и выполнением внутренних и внешних обязательств по заимствованиям</w:t>
      </w:r>
      <w:r w:rsidR="00C25FBC" w:rsidRPr="00C25FBC">
        <w:rPr>
          <w:rFonts w:ascii="Times New Roman" w:eastAsia="Times New Roman" w:hAnsi="Times New Roman" w:cs="Times New Roman"/>
          <w:sz w:val="28"/>
          <w:szCs w:val="28"/>
          <w:lang w:eastAsia="ru-RU"/>
        </w:rPr>
        <w:t>.</w:t>
      </w:r>
    </w:p>
    <w:p w:rsidR="00EB13B8" w:rsidRPr="004C4301" w:rsidRDefault="00C25CC5" w:rsidP="00776914">
      <w:pPr>
        <w:pStyle w:val="Default"/>
        <w:ind w:firstLine="397"/>
        <w:jc w:val="both"/>
        <w:rPr>
          <w:sz w:val="28"/>
          <w:szCs w:val="28"/>
        </w:rPr>
      </w:pPr>
      <w:r>
        <w:rPr>
          <w:b/>
          <w:bCs/>
          <w:sz w:val="28"/>
          <w:szCs w:val="28"/>
        </w:rPr>
        <w:t>1.</w:t>
      </w:r>
      <w:r w:rsidR="00E52AB1">
        <w:rPr>
          <w:b/>
          <w:bCs/>
          <w:sz w:val="28"/>
          <w:szCs w:val="28"/>
        </w:rPr>
        <w:t>3</w:t>
      </w:r>
      <w:r>
        <w:rPr>
          <w:b/>
          <w:bCs/>
          <w:sz w:val="28"/>
          <w:szCs w:val="28"/>
        </w:rPr>
        <w:t>.</w:t>
      </w:r>
      <w:r w:rsidR="00EB13B8" w:rsidRPr="004C4301">
        <w:rPr>
          <w:b/>
          <w:bCs/>
          <w:sz w:val="28"/>
          <w:szCs w:val="28"/>
        </w:rPr>
        <w:t xml:space="preserve">Вопросы к семинару </w:t>
      </w:r>
      <w:r w:rsidR="00EB13B8" w:rsidRPr="004C4301">
        <w:rPr>
          <w:sz w:val="28"/>
          <w:szCs w:val="28"/>
        </w:rPr>
        <w:t xml:space="preserve"> </w:t>
      </w:r>
    </w:p>
    <w:p w:rsidR="00776914" w:rsidRDefault="004C4301" w:rsidP="00776914">
      <w:pPr>
        <w:pStyle w:val="Default"/>
        <w:ind w:firstLine="397"/>
        <w:jc w:val="both"/>
        <w:rPr>
          <w:color w:val="auto"/>
          <w:sz w:val="28"/>
          <w:szCs w:val="28"/>
        </w:rPr>
      </w:pPr>
      <w:r w:rsidRPr="004C4301">
        <w:rPr>
          <w:color w:val="auto"/>
          <w:sz w:val="28"/>
          <w:szCs w:val="28"/>
        </w:rPr>
        <w:t xml:space="preserve">1. Сущность </w:t>
      </w:r>
      <w:r w:rsidR="00D93461">
        <w:rPr>
          <w:color w:val="auto"/>
          <w:sz w:val="28"/>
          <w:szCs w:val="28"/>
        </w:rPr>
        <w:t>финансов</w:t>
      </w:r>
      <w:r w:rsidR="00D92467">
        <w:rPr>
          <w:color w:val="auto"/>
          <w:sz w:val="28"/>
          <w:szCs w:val="28"/>
        </w:rPr>
        <w:t xml:space="preserve"> и о</w:t>
      </w:r>
      <w:r w:rsidR="00D93461">
        <w:rPr>
          <w:color w:val="auto"/>
          <w:sz w:val="28"/>
          <w:szCs w:val="28"/>
        </w:rPr>
        <w:t>сновные принципы государственных финансов</w:t>
      </w:r>
      <w:r w:rsidR="00776914">
        <w:rPr>
          <w:color w:val="auto"/>
          <w:sz w:val="28"/>
          <w:szCs w:val="28"/>
        </w:rPr>
        <w:t>.</w:t>
      </w:r>
    </w:p>
    <w:p w:rsidR="004C4301" w:rsidRPr="006A7AA1" w:rsidRDefault="00F5163E" w:rsidP="00776914">
      <w:pPr>
        <w:pStyle w:val="Default"/>
        <w:ind w:firstLine="397"/>
        <w:jc w:val="both"/>
        <w:rPr>
          <w:color w:val="auto"/>
          <w:sz w:val="28"/>
          <w:szCs w:val="28"/>
        </w:rPr>
      </w:pPr>
      <w:r>
        <w:rPr>
          <w:sz w:val="28"/>
          <w:szCs w:val="28"/>
        </w:rPr>
        <w:t>2</w:t>
      </w:r>
      <w:r w:rsidR="00D92467">
        <w:rPr>
          <w:sz w:val="28"/>
          <w:szCs w:val="28"/>
        </w:rPr>
        <w:t>.</w:t>
      </w:r>
      <w:r w:rsidR="00D92467" w:rsidRPr="00D92467">
        <w:rPr>
          <w:sz w:val="28"/>
          <w:szCs w:val="28"/>
        </w:rPr>
        <w:t xml:space="preserve"> </w:t>
      </w:r>
      <w:r w:rsidR="00D92467">
        <w:rPr>
          <w:sz w:val="28"/>
          <w:szCs w:val="28"/>
        </w:rPr>
        <w:t>Ц</w:t>
      </w:r>
      <w:r w:rsidR="00D92467" w:rsidRPr="00873787">
        <w:rPr>
          <w:sz w:val="28"/>
          <w:szCs w:val="28"/>
        </w:rPr>
        <w:t>ель распределения и перераспределения национального дохода</w:t>
      </w:r>
      <w:r w:rsidR="007C79AE">
        <w:rPr>
          <w:sz w:val="28"/>
          <w:szCs w:val="28"/>
        </w:rPr>
        <w:t>.</w:t>
      </w:r>
      <w:r w:rsidR="00D92467" w:rsidRPr="006A7AA1">
        <w:rPr>
          <w:color w:val="auto"/>
          <w:sz w:val="28"/>
          <w:szCs w:val="28"/>
        </w:rPr>
        <w:t xml:space="preserve"> </w:t>
      </w:r>
      <w:r w:rsidR="004C4301" w:rsidRPr="006A7AA1">
        <w:rPr>
          <w:color w:val="auto"/>
          <w:sz w:val="28"/>
          <w:szCs w:val="28"/>
        </w:rPr>
        <w:t xml:space="preserve">Первичное и вторичное распределение стоимости ВВП (национального дохода). </w:t>
      </w:r>
    </w:p>
    <w:p w:rsidR="00927CC6" w:rsidRDefault="004C4301" w:rsidP="00776914">
      <w:pPr>
        <w:pStyle w:val="Default"/>
        <w:ind w:firstLine="397"/>
        <w:jc w:val="both"/>
        <w:rPr>
          <w:color w:val="auto"/>
          <w:sz w:val="28"/>
          <w:szCs w:val="28"/>
        </w:rPr>
      </w:pPr>
      <w:r w:rsidRPr="004C4301">
        <w:rPr>
          <w:color w:val="auto"/>
          <w:sz w:val="28"/>
          <w:szCs w:val="28"/>
        </w:rPr>
        <w:t>3. Функции финансов в процессе воспроизводства</w:t>
      </w:r>
      <w:r w:rsidR="00C25FBC">
        <w:rPr>
          <w:color w:val="auto"/>
          <w:sz w:val="28"/>
          <w:szCs w:val="28"/>
        </w:rPr>
        <w:t>.</w:t>
      </w:r>
    </w:p>
    <w:p w:rsidR="004C4301" w:rsidRPr="001B457A" w:rsidRDefault="00927CC6" w:rsidP="00776914">
      <w:pPr>
        <w:pStyle w:val="Default"/>
        <w:ind w:firstLine="397"/>
        <w:jc w:val="both"/>
        <w:rPr>
          <w:color w:val="auto"/>
          <w:sz w:val="28"/>
          <w:szCs w:val="28"/>
        </w:rPr>
      </w:pPr>
      <w:r>
        <w:rPr>
          <w:color w:val="auto"/>
          <w:sz w:val="28"/>
          <w:szCs w:val="28"/>
        </w:rPr>
        <w:t>4.</w:t>
      </w:r>
      <w:r w:rsidR="00D92467">
        <w:rPr>
          <w:color w:val="auto"/>
          <w:sz w:val="28"/>
          <w:szCs w:val="28"/>
        </w:rPr>
        <w:t xml:space="preserve"> В чем проявляется финансовая деятельность государства</w:t>
      </w:r>
      <w:r w:rsidR="001B457A" w:rsidRPr="001B457A">
        <w:rPr>
          <w:color w:val="auto"/>
          <w:sz w:val="28"/>
          <w:szCs w:val="28"/>
        </w:rPr>
        <w:t>?</w:t>
      </w:r>
    </w:p>
    <w:p w:rsidR="007C79AE" w:rsidRPr="00D92467" w:rsidRDefault="001B457A" w:rsidP="007C79AE">
      <w:pPr>
        <w:pStyle w:val="Default"/>
        <w:ind w:firstLine="397"/>
        <w:jc w:val="both"/>
        <w:rPr>
          <w:rFonts w:eastAsia="Times New Roman"/>
          <w:sz w:val="28"/>
          <w:szCs w:val="28"/>
          <w:lang w:eastAsia="ru-RU"/>
        </w:rPr>
      </w:pPr>
      <w:r w:rsidRPr="001B457A">
        <w:rPr>
          <w:rFonts w:eastAsia="Times New Roman"/>
          <w:sz w:val="28"/>
          <w:szCs w:val="28"/>
          <w:lang w:eastAsia="ru-RU"/>
        </w:rPr>
        <w:t>5</w:t>
      </w:r>
      <w:r>
        <w:rPr>
          <w:rFonts w:eastAsia="Times New Roman"/>
          <w:sz w:val="28"/>
          <w:szCs w:val="28"/>
          <w:lang w:eastAsia="ru-RU"/>
        </w:rPr>
        <w:t xml:space="preserve">. </w:t>
      </w:r>
      <w:r w:rsidR="007C79AE" w:rsidRPr="00D92467">
        <w:rPr>
          <w:rFonts w:eastAsia="Times New Roman"/>
          <w:sz w:val="28"/>
          <w:szCs w:val="28"/>
          <w:lang w:eastAsia="ru-RU"/>
        </w:rPr>
        <w:t xml:space="preserve">Приведите примеры, когда распределительная функция финансов позволяет осуществлять внутрихозяйственное, внутриотраслевое, межотраслевое, межтерриториальное  перераспределение; </w:t>
      </w:r>
    </w:p>
    <w:p w:rsidR="007C79AE" w:rsidRPr="00D92467" w:rsidRDefault="001B457A" w:rsidP="007C79AE">
      <w:pPr>
        <w:pStyle w:val="Default"/>
        <w:ind w:firstLine="397"/>
        <w:jc w:val="both"/>
        <w:rPr>
          <w:rFonts w:eastAsia="Times New Roman"/>
          <w:sz w:val="28"/>
          <w:szCs w:val="28"/>
          <w:lang w:eastAsia="ru-RU"/>
        </w:rPr>
      </w:pPr>
      <w:r>
        <w:rPr>
          <w:rFonts w:eastAsia="Times New Roman"/>
          <w:sz w:val="28"/>
          <w:szCs w:val="28"/>
          <w:lang w:eastAsia="ru-RU"/>
        </w:rPr>
        <w:t>6</w:t>
      </w:r>
      <w:r w:rsidR="007C79AE" w:rsidRPr="00D92467">
        <w:rPr>
          <w:rFonts w:eastAsia="Times New Roman"/>
          <w:sz w:val="28"/>
          <w:szCs w:val="28"/>
          <w:lang w:eastAsia="ru-RU"/>
        </w:rPr>
        <w:t xml:space="preserve">. Приведите примеры,  когда распределительная функция финансов позволяет осуществлять перераспределение между производственной и непроизводственной сферами,  между социальными группами. </w:t>
      </w:r>
    </w:p>
    <w:p w:rsidR="007C79AE" w:rsidRPr="00D92467" w:rsidRDefault="001B457A" w:rsidP="007C79AE">
      <w:pPr>
        <w:pStyle w:val="Default"/>
        <w:ind w:firstLine="397"/>
        <w:jc w:val="both"/>
        <w:rPr>
          <w:sz w:val="28"/>
          <w:szCs w:val="28"/>
        </w:rPr>
      </w:pPr>
      <w:r>
        <w:rPr>
          <w:rFonts w:eastAsia="Times New Roman"/>
          <w:sz w:val="28"/>
          <w:szCs w:val="28"/>
          <w:lang w:eastAsia="ru-RU"/>
        </w:rPr>
        <w:t>7</w:t>
      </w:r>
      <w:r w:rsidR="007C79AE" w:rsidRPr="00D92467">
        <w:rPr>
          <w:rFonts w:eastAsia="Times New Roman"/>
          <w:sz w:val="28"/>
          <w:szCs w:val="28"/>
          <w:lang w:eastAsia="ru-RU"/>
        </w:rPr>
        <w:t>. Как изменилась роль государственных финансов  в период рыночной реформы в России?</w:t>
      </w:r>
    </w:p>
    <w:p w:rsidR="00C25CC5" w:rsidRPr="003D060B" w:rsidRDefault="00C25CC5" w:rsidP="00776914">
      <w:pPr>
        <w:pStyle w:val="Default"/>
        <w:ind w:firstLine="397"/>
        <w:rPr>
          <w:color w:val="auto"/>
          <w:sz w:val="28"/>
          <w:szCs w:val="28"/>
        </w:rPr>
      </w:pPr>
      <w:r w:rsidRPr="00BB111E">
        <w:rPr>
          <w:b/>
          <w:color w:val="auto"/>
          <w:sz w:val="28"/>
          <w:szCs w:val="28"/>
        </w:rPr>
        <w:t>1.</w:t>
      </w:r>
      <w:r w:rsidR="00E52AB1">
        <w:rPr>
          <w:b/>
          <w:color w:val="auto"/>
          <w:sz w:val="28"/>
          <w:szCs w:val="28"/>
        </w:rPr>
        <w:t>4</w:t>
      </w:r>
      <w:r w:rsidRPr="00BB111E">
        <w:rPr>
          <w:b/>
          <w:color w:val="auto"/>
          <w:sz w:val="28"/>
          <w:szCs w:val="28"/>
        </w:rPr>
        <w:t xml:space="preserve">. </w:t>
      </w:r>
      <w:r w:rsidR="00E34F8C" w:rsidRPr="00BB111E">
        <w:rPr>
          <w:b/>
          <w:color w:val="auto"/>
          <w:sz w:val="28"/>
          <w:szCs w:val="28"/>
        </w:rPr>
        <w:t xml:space="preserve"> Тесты</w:t>
      </w:r>
      <w:r w:rsidR="003D060B">
        <w:rPr>
          <w:b/>
          <w:color w:val="auto"/>
          <w:sz w:val="28"/>
          <w:szCs w:val="28"/>
        </w:rPr>
        <w:t xml:space="preserve">  </w:t>
      </w:r>
      <w:r w:rsidR="003D060B" w:rsidRPr="003D060B">
        <w:rPr>
          <w:color w:val="auto"/>
          <w:sz w:val="28"/>
          <w:szCs w:val="28"/>
        </w:rPr>
        <w:t>(Выберите верное утверждение)</w:t>
      </w:r>
    </w:p>
    <w:p w:rsidR="00C25CC5" w:rsidRPr="00440275" w:rsidRDefault="00E34F8C" w:rsidP="00776914">
      <w:pPr>
        <w:pStyle w:val="Default"/>
        <w:ind w:firstLine="397"/>
        <w:rPr>
          <w:b/>
          <w:color w:val="auto"/>
          <w:sz w:val="28"/>
          <w:szCs w:val="28"/>
        </w:rPr>
      </w:pPr>
      <w:r w:rsidRPr="00440275">
        <w:rPr>
          <w:b/>
          <w:i/>
          <w:color w:val="auto"/>
          <w:sz w:val="28"/>
          <w:szCs w:val="28"/>
        </w:rPr>
        <w:lastRenderedPageBreak/>
        <w:t>1. Финансы</w:t>
      </w:r>
      <w:r w:rsidR="000425AA" w:rsidRPr="00440275">
        <w:rPr>
          <w:b/>
          <w:i/>
          <w:color w:val="auto"/>
          <w:sz w:val="28"/>
          <w:szCs w:val="28"/>
        </w:rPr>
        <w:t xml:space="preserve"> являются</w:t>
      </w:r>
      <w:r w:rsidRPr="00440275">
        <w:rPr>
          <w:b/>
          <w:color w:val="auto"/>
          <w:sz w:val="28"/>
          <w:szCs w:val="28"/>
        </w:rPr>
        <w:t>:</w:t>
      </w:r>
    </w:p>
    <w:p w:rsidR="00E34F8C" w:rsidRDefault="0039019D" w:rsidP="00776914">
      <w:pPr>
        <w:pStyle w:val="Default"/>
        <w:ind w:firstLine="397"/>
        <w:rPr>
          <w:color w:val="auto"/>
          <w:sz w:val="28"/>
          <w:szCs w:val="28"/>
        </w:rPr>
      </w:pPr>
      <w:r w:rsidRPr="000425AA">
        <w:rPr>
          <w:color w:val="auto"/>
          <w:sz w:val="28"/>
          <w:szCs w:val="28"/>
        </w:rPr>
        <w:t xml:space="preserve">а) </w:t>
      </w:r>
      <w:r w:rsidR="000425AA">
        <w:rPr>
          <w:color w:val="auto"/>
          <w:sz w:val="28"/>
          <w:szCs w:val="28"/>
        </w:rPr>
        <w:t xml:space="preserve"> </w:t>
      </w:r>
      <w:r w:rsidR="00D92467">
        <w:rPr>
          <w:color w:val="auto"/>
          <w:sz w:val="28"/>
          <w:szCs w:val="28"/>
        </w:rPr>
        <w:t>С</w:t>
      </w:r>
      <w:r w:rsidRPr="000425AA">
        <w:rPr>
          <w:color w:val="auto"/>
          <w:sz w:val="28"/>
          <w:szCs w:val="28"/>
        </w:rPr>
        <w:t xml:space="preserve">овокупностью денежных отношений по формированию и </w:t>
      </w:r>
      <w:r w:rsidR="00D92467">
        <w:rPr>
          <w:color w:val="auto"/>
          <w:sz w:val="28"/>
          <w:szCs w:val="28"/>
        </w:rPr>
        <w:t xml:space="preserve"> и</w:t>
      </w:r>
      <w:r w:rsidRPr="000425AA">
        <w:rPr>
          <w:color w:val="auto"/>
          <w:sz w:val="28"/>
          <w:szCs w:val="28"/>
        </w:rPr>
        <w:t>спользованию фондов денежных средств;</w:t>
      </w:r>
    </w:p>
    <w:p w:rsidR="004809A6" w:rsidRDefault="00E34F8C" w:rsidP="00776914">
      <w:pPr>
        <w:pStyle w:val="Default"/>
        <w:ind w:firstLine="397"/>
        <w:rPr>
          <w:color w:val="auto"/>
          <w:sz w:val="28"/>
          <w:szCs w:val="28"/>
        </w:rPr>
      </w:pPr>
      <w:r w:rsidRPr="000425AA">
        <w:rPr>
          <w:color w:val="auto"/>
          <w:sz w:val="28"/>
          <w:szCs w:val="28"/>
        </w:rPr>
        <w:t xml:space="preserve">б) </w:t>
      </w:r>
      <w:r w:rsidR="000425AA">
        <w:rPr>
          <w:color w:val="auto"/>
          <w:sz w:val="28"/>
          <w:szCs w:val="28"/>
        </w:rPr>
        <w:t xml:space="preserve"> </w:t>
      </w:r>
      <w:r w:rsidR="00D92467">
        <w:rPr>
          <w:color w:val="auto"/>
          <w:sz w:val="28"/>
          <w:szCs w:val="28"/>
        </w:rPr>
        <w:t>В</w:t>
      </w:r>
      <w:r w:rsidR="00C25CC5" w:rsidRPr="000425AA">
        <w:rPr>
          <w:color w:val="auto"/>
          <w:sz w:val="28"/>
          <w:szCs w:val="28"/>
        </w:rPr>
        <w:t xml:space="preserve">сеобщим </w:t>
      </w:r>
      <w:r w:rsidRPr="000425AA">
        <w:rPr>
          <w:color w:val="auto"/>
          <w:sz w:val="28"/>
          <w:szCs w:val="28"/>
        </w:rPr>
        <w:t>эквивалент</w:t>
      </w:r>
      <w:r w:rsidR="00C25CC5" w:rsidRPr="000425AA">
        <w:rPr>
          <w:color w:val="auto"/>
          <w:sz w:val="28"/>
          <w:szCs w:val="28"/>
        </w:rPr>
        <w:t>ом</w:t>
      </w:r>
      <w:r w:rsidR="004809A6">
        <w:rPr>
          <w:color w:val="auto"/>
          <w:sz w:val="28"/>
          <w:szCs w:val="28"/>
        </w:rPr>
        <w:t>;</w:t>
      </w:r>
    </w:p>
    <w:p w:rsidR="004809A6" w:rsidRDefault="004809A6" w:rsidP="004809A6">
      <w:pPr>
        <w:pStyle w:val="Default"/>
        <w:ind w:firstLine="397"/>
        <w:rPr>
          <w:color w:val="auto"/>
          <w:sz w:val="28"/>
          <w:szCs w:val="28"/>
        </w:rPr>
      </w:pPr>
      <w:r>
        <w:rPr>
          <w:color w:val="auto"/>
          <w:sz w:val="28"/>
          <w:szCs w:val="28"/>
        </w:rPr>
        <w:t>В)</w:t>
      </w:r>
      <w:r w:rsidRPr="004809A6">
        <w:rPr>
          <w:color w:val="auto"/>
          <w:sz w:val="28"/>
          <w:szCs w:val="28"/>
        </w:rPr>
        <w:t xml:space="preserve"> </w:t>
      </w:r>
      <w:r>
        <w:rPr>
          <w:color w:val="auto"/>
          <w:sz w:val="28"/>
          <w:szCs w:val="28"/>
        </w:rPr>
        <w:t>С</w:t>
      </w:r>
      <w:r w:rsidRPr="000425AA">
        <w:rPr>
          <w:color w:val="auto"/>
          <w:sz w:val="28"/>
          <w:szCs w:val="28"/>
        </w:rPr>
        <w:t>овокупностью денежных отношений по формированию фондов денежных средств</w:t>
      </w:r>
      <w:r>
        <w:rPr>
          <w:color w:val="auto"/>
          <w:sz w:val="28"/>
          <w:szCs w:val="28"/>
        </w:rPr>
        <w:t>.</w:t>
      </w:r>
    </w:p>
    <w:p w:rsidR="00C25CC5" w:rsidRPr="000425AA" w:rsidRDefault="00C25CC5" w:rsidP="00776914">
      <w:pPr>
        <w:pStyle w:val="Default"/>
        <w:ind w:firstLine="397"/>
        <w:rPr>
          <w:color w:val="auto"/>
          <w:sz w:val="28"/>
          <w:szCs w:val="28"/>
        </w:rPr>
      </w:pPr>
    </w:p>
    <w:p w:rsidR="0039019D" w:rsidRPr="00440275" w:rsidRDefault="00E34F8C" w:rsidP="00D92467">
      <w:pPr>
        <w:pStyle w:val="Default"/>
        <w:ind w:firstLine="397"/>
        <w:jc w:val="both"/>
        <w:rPr>
          <w:b/>
          <w:color w:val="auto"/>
          <w:sz w:val="28"/>
          <w:szCs w:val="28"/>
        </w:rPr>
      </w:pPr>
      <w:r w:rsidRPr="00440275">
        <w:rPr>
          <w:b/>
          <w:i/>
          <w:color w:val="auto"/>
          <w:sz w:val="28"/>
          <w:szCs w:val="28"/>
        </w:rPr>
        <w:t>2. Главное назначение финансов</w:t>
      </w:r>
      <w:r w:rsidRPr="00440275">
        <w:rPr>
          <w:b/>
          <w:color w:val="auto"/>
          <w:sz w:val="28"/>
          <w:szCs w:val="28"/>
        </w:rPr>
        <w:t>:</w:t>
      </w:r>
    </w:p>
    <w:p w:rsidR="0039019D" w:rsidRPr="00D92467" w:rsidRDefault="00E34F8C" w:rsidP="00D92467">
      <w:pPr>
        <w:pStyle w:val="Default"/>
        <w:ind w:firstLine="397"/>
        <w:jc w:val="both"/>
        <w:rPr>
          <w:color w:val="auto"/>
          <w:sz w:val="28"/>
          <w:szCs w:val="28"/>
        </w:rPr>
      </w:pPr>
      <w:r w:rsidRPr="00D92467">
        <w:rPr>
          <w:color w:val="auto"/>
          <w:sz w:val="28"/>
          <w:szCs w:val="28"/>
        </w:rPr>
        <w:t>а)</w:t>
      </w:r>
      <w:r w:rsidR="00833C60" w:rsidRPr="00D92467">
        <w:rPr>
          <w:color w:val="auto"/>
          <w:sz w:val="28"/>
          <w:szCs w:val="28"/>
        </w:rPr>
        <w:t xml:space="preserve"> </w:t>
      </w:r>
      <w:r w:rsidRPr="00D92467">
        <w:rPr>
          <w:color w:val="auto"/>
          <w:sz w:val="28"/>
          <w:szCs w:val="28"/>
        </w:rPr>
        <w:t xml:space="preserve"> </w:t>
      </w:r>
      <w:r w:rsidR="00D92467" w:rsidRPr="00D92467">
        <w:rPr>
          <w:color w:val="auto"/>
          <w:sz w:val="28"/>
          <w:szCs w:val="28"/>
        </w:rPr>
        <w:t>Б</w:t>
      </w:r>
      <w:r w:rsidRPr="00D92467">
        <w:rPr>
          <w:color w:val="auto"/>
          <w:sz w:val="28"/>
          <w:szCs w:val="28"/>
        </w:rPr>
        <w:t>ыть на службе предприятий;</w:t>
      </w:r>
    </w:p>
    <w:p w:rsidR="0039019D" w:rsidRPr="00D92467" w:rsidRDefault="00E34F8C" w:rsidP="00D92467">
      <w:pPr>
        <w:pStyle w:val="Default"/>
        <w:ind w:firstLine="397"/>
        <w:jc w:val="both"/>
        <w:rPr>
          <w:color w:val="auto"/>
          <w:sz w:val="28"/>
          <w:szCs w:val="28"/>
        </w:rPr>
      </w:pPr>
      <w:r w:rsidRPr="00D92467">
        <w:rPr>
          <w:color w:val="auto"/>
          <w:sz w:val="28"/>
          <w:szCs w:val="28"/>
        </w:rPr>
        <w:t>б)</w:t>
      </w:r>
      <w:r w:rsidR="00833C60" w:rsidRPr="00D92467">
        <w:rPr>
          <w:color w:val="auto"/>
          <w:sz w:val="28"/>
          <w:szCs w:val="28"/>
        </w:rPr>
        <w:t xml:space="preserve"> </w:t>
      </w:r>
      <w:r w:rsidRPr="00D92467">
        <w:rPr>
          <w:color w:val="auto"/>
          <w:sz w:val="28"/>
          <w:szCs w:val="28"/>
        </w:rPr>
        <w:t xml:space="preserve"> </w:t>
      </w:r>
      <w:r w:rsidR="00D92467" w:rsidRPr="00D92467">
        <w:rPr>
          <w:color w:val="auto"/>
          <w:sz w:val="28"/>
          <w:szCs w:val="28"/>
        </w:rPr>
        <w:t>С</w:t>
      </w:r>
      <w:r w:rsidRPr="00D92467">
        <w:rPr>
          <w:color w:val="auto"/>
          <w:sz w:val="28"/>
          <w:szCs w:val="28"/>
        </w:rPr>
        <w:t>обирать налоги;</w:t>
      </w:r>
    </w:p>
    <w:p w:rsidR="0039019D" w:rsidRPr="00D92467" w:rsidRDefault="00E34F8C" w:rsidP="00D92467">
      <w:pPr>
        <w:pStyle w:val="Default"/>
        <w:ind w:firstLine="397"/>
        <w:jc w:val="both"/>
        <w:rPr>
          <w:color w:val="auto"/>
          <w:sz w:val="28"/>
          <w:szCs w:val="28"/>
        </w:rPr>
      </w:pPr>
      <w:r w:rsidRPr="00D92467">
        <w:rPr>
          <w:color w:val="auto"/>
          <w:sz w:val="28"/>
          <w:szCs w:val="28"/>
        </w:rPr>
        <w:t xml:space="preserve">в) </w:t>
      </w:r>
      <w:r w:rsidR="004809A6">
        <w:rPr>
          <w:color w:val="auto"/>
          <w:sz w:val="28"/>
          <w:szCs w:val="28"/>
        </w:rPr>
        <w:t xml:space="preserve"> О</w:t>
      </w:r>
      <w:r w:rsidRPr="00D92467">
        <w:rPr>
          <w:color w:val="auto"/>
          <w:sz w:val="28"/>
          <w:szCs w:val="28"/>
        </w:rPr>
        <w:t>беспечивать потребности государства в денежных средствах.</w:t>
      </w:r>
    </w:p>
    <w:p w:rsidR="00833C60" w:rsidRPr="00440275" w:rsidRDefault="00833C60" w:rsidP="00D92467">
      <w:pPr>
        <w:pStyle w:val="Default"/>
        <w:ind w:firstLine="397"/>
        <w:jc w:val="both"/>
        <w:rPr>
          <w:b/>
          <w:i/>
          <w:color w:val="auto"/>
          <w:sz w:val="28"/>
          <w:szCs w:val="28"/>
        </w:rPr>
      </w:pPr>
      <w:r w:rsidRPr="00440275">
        <w:rPr>
          <w:b/>
          <w:i/>
          <w:color w:val="auto"/>
          <w:sz w:val="28"/>
          <w:szCs w:val="28"/>
        </w:rPr>
        <w:t>3</w:t>
      </w:r>
      <w:r w:rsidR="00E34F8C" w:rsidRPr="00440275">
        <w:rPr>
          <w:b/>
          <w:i/>
          <w:color w:val="auto"/>
          <w:sz w:val="28"/>
          <w:szCs w:val="28"/>
        </w:rPr>
        <w:t>. Выберите функции финансов:</w:t>
      </w:r>
      <w:r w:rsidRPr="00440275">
        <w:rPr>
          <w:b/>
          <w:i/>
          <w:color w:val="auto"/>
          <w:sz w:val="28"/>
          <w:szCs w:val="28"/>
        </w:rPr>
        <w:t xml:space="preserve"> </w:t>
      </w:r>
    </w:p>
    <w:p w:rsidR="00007AEE" w:rsidRDefault="00E34F8C" w:rsidP="00D92467">
      <w:pPr>
        <w:pStyle w:val="Default"/>
        <w:ind w:firstLine="397"/>
        <w:jc w:val="both"/>
        <w:rPr>
          <w:color w:val="auto"/>
          <w:sz w:val="28"/>
          <w:szCs w:val="28"/>
        </w:rPr>
      </w:pPr>
      <w:r w:rsidRPr="00D92467">
        <w:rPr>
          <w:color w:val="auto"/>
          <w:sz w:val="28"/>
          <w:szCs w:val="28"/>
        </w:rPr>
        <w:t xml:space="preserve">а) </w:t>
      </w:r>
      <w:r w:rsidR="00D92467">
        <w:rPr>
          <w:color w:val="auto"/>
          <w:sz w:val="28"/>
          <w:szCs w:val="28"/>
        </w:rPr>
        <w:t>К</w:t>
      </w:r>
      <w:r w:rsidRPr="00D92467">
        <w:rPr>
          <w:color w:val="auto"/>
          <w:sz w:val="28"/>
          <w:szCs w:val="28"/>
        </w:rPr>
        <w:t>онтрольная, распределительная</w:t>
      </w:r>
      <w:r w:rsidR="00007AEE">
        <w:rPr>
          <w:color w:val="auto"/>
          <w:sz w:val="28"/>
          <w:szCs w:val="28"/>
        </w:rPr>
        <w:t xml:space="preserve">; </w:t>
      </w:r>
    </w:p>
    <w:p w:rsidR="00833C60" w:rsidRPr="00D92467" w:rsidRDefault="00E34F8C" w:rsidP="00D92467">
      <w:pPr>
        <w:pStyle w:val="Default"/>
        <w:ind w:firstLine="397"/>
        <w:jc w:val="both"/>
        <w:rPr>
          <w:color w:val="auto"/>
          <w:sz w:val="28"/>
          <w:szCs w:val="28"/>
        </w:rPr>
      </w:pPr>
      <w:r w:rsidRPr="00D92467">
        <w:rPr>
          <w:color w:val="auto"/>
          <w:sz w:val="28"/>
          <w:szCs w:val="28"/>
        </w:rPr>
        <w:t xml:space="preserve">б) </w:t>
      </w:r>
      <w:r w:rsidR="00D92467">
        <w:rPr>
          <w:color w:val="auto"/>
          <w:sz w:val="28"/>
          <w:szCs w:val="28"/>
        </w:rPr>
        <w:t>О</w:t>
      </w:r>
      <w:r w:rsidRPr="00D92467">
        <w:rPr>
          <w:color w:val="auto"/>
          <w:sz w:val="28"/>
          <w:szCs w:val="28"/>
        </w:rPr>
        <w:t>бобщающая, контрольная</w:t>
      </w:r>
      <w:r w:rsidR="00007AEE">
        <w:rPr>
          <w:color w:val="auto"/>
          <w:sz w:val="28"/>
          <w:szCs w:val="28"/>
        </w:rPr>
        <w:t>;</w:t>
      </w:r>
      <w:r w:rsidR="00833C60" w:rsidRPr="00D92467">
        <w:rPr>
          <w:color w:val="auto"/>
          <w:sz w:val="28"/>
          <w:szCs w:val="28"/>
        </w:rPr>
        <w:t xml:space="preserve"> </w:t>
      </w:r>
    </w:p>
    <w:p w:rsidR="00833C60" w:rsidRPr="00D92467" w:rsidRDefault="00E34F8C" w:rsidP="00D92467">
      <w:pPr>
        <w:pStyle w:val="Default"/>
        <w:ind w:firstLine="397"/>
        <w:jc w:val="both"/>
        <w:rPr>
          <w:color w:val="auto"/>
          <w:sz w:val="28"/>
          <w:szCs w:val="28"/>
        </w:rPr>
      </w:pPr>
      <w:r w:rsidRPr="00D92467">
        <w:rPr>
          <w:color w:val="auto"/>
          <w:sz w:val="28"/>
          <w:szCs w:val="28"/>
        </w:rPr>
        <w:t xml:space="preserve">в) </w:t>
      </w:r>
      <w:proofErr w:type="spellStart"/>
      <w:r w:rsidR="00D92467">
        <w:rPr>
          <w:color w:val="auto"/>
          <w:sz w:val="28"/>
          <w:szCs w:val="28"/>
        </w:rPr>
        <w:t>П</w:t>
      </w:r>
      <w:r w:rsidR="00833C60" w:rsidRPr="00D92467">
        <w:rPr>
          <w:color w:val="auto"/>
          <w:sz w:val="28"/>
          <w:szCs w:val="28"/>
        </w:rPr>
        <w:t>ерераспределительная</w:t>
      </w:r>
      <w:proofErr w:type="spellEnd"/>
      <w:r w:rsidR="00833C60" w:rsidRPr="00D92467">
        <w:rPr>
          <w:color w:val="auto"/>
          <w:sz w:val="28"/>
          <w:szCs w:val="28"/>
        </w:rPr>
        <w:t xml:space="preserve">, </w:t>
      </w:r>
      <w:r w:rsidRPr="00D92467">
        <w:rPr>
          <w:color w:val="auto"/>
          <w:sz w:val="28"/>
          <w:szCs w:val="28"/>
        </w:rPr>
        <w:t>обобщающая</w:t>
      </w:r>
      <w:r w:rsidR="00833C60" w:rsidRPr="00D92467">
        <w:rPr>
          <w:color w:val="auto"/>
          <w:sz w:val="28"/>
          <w:szCs w:val="28"/>
        </w:rPr>
        <w:t>.</w:t>
      </w:r>
      <w:r w:rsidRPr="00D92467">
        <w:rPr>
          <w:color w:val="auto"/>
          <w:sz w:val="28"/>
          <w:szCs w:val="28"/>
        </w:rPr>
        <w:t xml:space="preserve"> </w:t>
      </w:r>
    </w:p>
    <w:p w:rsidR="00833C60" w:rsidRPr="00440275" w:rsidRDefault="00833C60" w:rsidP="00D92467">
      <w:pPr>
        <w:pStyle w:val="Default"/>
        <w:ind w:firstLine="397"/>
        <w:jc w:val="both"/>
        <w:rPr>
          <w:b/>
          <w:color w:val="auto"/>
          <w:sz w:val="28"/>
          <w:szCs w:val="28"/>
        </w:rPr>
      </w:pPr>
      <w:r w:rsidRPr="00440275">
        <w:rPr>
          <w:b/>
          <w:i/>
          <w:color w:val="auto"/>
          <w:sz w:val="28"/>
          <w:szCs w:val="28"/>
        </w:rPr>
        <w:t>4</w:t>
      </w:r>
      <w:r w:rsidR="00E34F8C" w:rsidRPr="00440275">
        <w:rPr>
          <w:b/>
          <w:i/>
          <w:color w:val="auto"/>
          <w:sz w:val="28"/>
          <w:szCs w:val="28"/>
        </w:rPr>
        <w:t>. Централизованные финансы – это экономические отношения, связанные с формированием, распределением и использованием денежных средств</w:t>
      </w:r>
      <w:r w:rsidR="00E34F8C" w:rsidRPr="00440275">
        <w:rPr>
          <w:b/>
          <w:color w:val="auto"/>
          <w:sz w:val="28"/>
          <w:szCs w:val="28"/>
        </w:rPr>
        <w:t>:</w:t>
      </w:r>
    </w:p>
    <w:p w:rsidR="00833C60" w:rsidRPr="00D92467" w:rsidRDefault="00440275" w:rsidP="00D92467">
      <w:pPr>
        <w:pStyle w:val="Default"/>
        <w:ind w:firstLine="397"/>
        <w:jc w:val="both"/>
        <w:rPr>
          <w:color w:val="auto"/>
          <w:sz w:val="28"/>
          <w:szCs w:val="28"/>
        </w:rPr>
      </w:pPr>
      <w:r>
        <w:rPr>
          <w:color w:val="auto"/>
          <w:sz w:val="28"/>
          <w:szCs w:val="28"/>
        </w:rPr>
        <w:t>А.</w:t>
      </w:r>
      <w:r w:rsidR="00E34F8C" w:rsidRPr="00D92467">
        <w:rPr>
          <w:color w:val="auto"/>
          <w:sz w:val="28"/>
          <w:szCs w:val="28"/>
        </w:rPr>
        <w:t xml:space="preserve"> </w:t>
      </w:r>
      <w:r w:rsidR="001B457A">
        <w:rPr>
          <w:color w:val="auto"/>
          <w:sz w:val="28"/>
          <w:szCs w:val="28"/>
        </w:rPr>
        <w:t>Ф</w:t>
      </w:r>
      <w:r w:rsidR="00E34F8C" w:rsidRPr="00D92467">
        <w:rPr>
          <w:color w:val="auto"/>
          <w:sz w:val="28"/>
          <w:szCs w:val="28"/>
        </w:rPr>
        <w:t>едеральных органов власти</w:t>
      </w:r>
      <w:r>
        <w:rPr>
          <w:color w:val="auto"/>
          <w:sz w:val="28"/>
          <w:szCs w:val="28"/>
        </w:rPr>
        <w:t>;</w:t>
      </w:r>
    </w:p>
    <w:p w:rsidR="00833C60" w:rsidRPr="00D92467" w:rsidRDefault="001B457A" w:rsidP="00D92467">
      <w:pPr>
        <w:pStyle w:val="Default"/>
        <w:ind w:firstLine="397"/>
        <w:jc w:val="both"/>
        <w:rPr>
          <w:color w:val="auto"/>
          <w:sz w:val="28"/>
          <w:szCs w:val="28"/>
        </w:rPr>
      </w:pPr>
      <w:r>
        <w:rPr>
          <w:color w:val="auto"/>
          <w:sz w:val="28"/>
          <w:szCs w:val="28"/>
        </w:rPr>
        <w:t>Б</w:t>
      </w:r>
      <w:r w:rsidR="00440275">
        <w:rPr>
          <w:color w:val="auto"/>
          <w:sz w:val="28"/>
          <w:szCs w:val="28"/>
        </w:rPr>
        <w:t>.</w:t>
      </w:r>
      <w:r>
        <w:rPr>
          <w:color w:val="auto"/>
          <w:sz w:val="28"/>
          <w:szCs w:val="28"/>
        </w:rPr>
        <w:t xml:space="preserve"> Р</w:t>
      </w:r>
      <w:r w:rsidR="00E34F8C" w:rsidRPr="00D92467">
        <w:rPr>
          <w:color w:val="auto"/>
          <w:sz w:val="28"/>
          <w:szCs w:val="28"/>
        </w:rPr>
        <w:t>егиональны</w:t>
      </w:r>
      <w:r w:rsidR="00833C60" w:rsidRPr="00D92467">
        <w:rPr>
          <w:color w:val="auto"/>
          <w:sz w:val="28"/>
          <w:szCs w:val="28"/>
        </w:rPr>
        <w:t>х</w:t>
      </w:r>
      <w:r w:rsidR="00E34F8C" w:rsidRPr="00D92467">
        <w:rPr>
          <w:color w:val="auto"/>
          <w:sz w:val="28"/>
          <w:szCs w:val="28"/>
        </w:rPr>
        <w:t xml:space="preserve"> орган</w:t>
      </w:r>
      <w:r>
        <w:rPr>
          <w:color w:val="auto"/>
          <w:sz w:val="28"/>
          <w:szCs w:val="28"/>
        </w:rPr>
        <w:t>ов</w:t>
      </w:r>
      <w:r w:rsidR="00E34F8C" w:rsidRPr="00D92467">
        <w:rPr>
          <w:color w:val="auto"/>
          <w:sz w:val="28"/>
          <w:szCs w:val="28"/>
        </w:rPr>
        <w:t xml:space="preserve"> власти</w:t>
      </w:r>
      <w:r w:rsidR="00833C60" w:rsidRPr="00D92467">
        <w:rPr>
          <w:color w:val="auto"/>
          <w:sz w:val="28"/>
          <w:szCs w:val="28"/>
        </w:rPr>
        <w:t>;</w:t>
      </w:r>
      <w:r w:rsidR="00E34F8C" w:rsidRPr="00D92467">
        <w:rPr>
          <w:color w:val="auto"/>
          <w:sz w:val="28"/>
          <w:szCs w:val="28"/>
        </w:rPr>
        <w:t xml:space="preserve"> </w:t>
      </w:r>
    </w:p>
    <w:p w:rsidR="00833C60" w:rsidRPr="00D92467" w:rsidRDefault="00E34F8C" w:rsidP="00D92467">
      <w:pPr>
        <w:pStyle w:val="Default"/>
        <w:ind w:firstLine="397"/>
        <w:jc w:val="both"/>
        <w:rPr>
          <w:rFonts w:eastAsia="Times New Roman"/>
          <w:sz w:val="28"/>
          <w:szCs w:val="28"/>
          <w:lang w:eastAsia="ru-RU"/>
        </w:rPr>
      </w:pPr>
      <w:r w:rsidRPr="00D92467">
        <w:rPr>
          <w:rFonts w:eastAsia="Times New Roman"/>
          <w:sz w:val="28"/>
          <w:szCs w:val="28"/>
          <w:lang w:eastAsia="ru-RU"/>
        </w:rPr>
        <w:t>В</w:t>
      </w:r>
      <w:r w:rsidR="00440275">
        <w:rPr>
          <w:rFonts w:eastAsia="Times New Roman"/>
          <w:sz w:val="28"/>
          <w:szCs w:val="28"/>
          <w:lang w:eastAsia="ru-RU"/>
        </w:rPr>
        <w:t>.</w:t>
      </w:r>
      <w:r w:rsidRPr="00D92467">
        <w:rPr>
          <w:rFonts w:eastAsia="Times New Roman"/>
          <w:sz w:val="28"/>
          <w:szCs w:val="28"/>
          <w:lang w:eastAsia="ru-RU"/>
        </w:rPr>
        <w:t xml:space="preserve"> </w:t>
      </w:r>
      <w:r w:rsidR="001B457A">
        <w:rPr>
          <w:rFonts w:eastAsia="Times New Roman"/>
          <w:sz w:val="28"/>
          <w:szCs w:val="28"/>
          <w:lang w:eastAsia="ru-RU"/>
        </w:rPr>
        <w:t>М</w:t>
      </w:r>
      <w:r w:rsidRPr="00D92467">
        <w:rPr>
          <w:rFonts w:eastAsia="Times New Roman"/>
          <w:sz w:val="28"/>
          <w:szCs w:val="28"/>
          <w:lang w:eastAsia="ru-RU"/>
        </w:rPr>
        <w:t>естны</w:t>
      </w:r>
      <w:r w:rsidR="00833C60" w:rsidRPr="00D92467">
        <w:rPr>
          <w:rFonts w:eastAsia="Times New Roman"/>
          <w:sz w:val="28"/>
          <w:szCs w:val="28"/>
          <w:lang w:eastAsia="ru-RU"/>
        </w:rPr>
        <w:t>х</w:t>
      </w:r>
      <w:r w:rsidRPr="00D92467">
        <w:rPr>
          <w:rFonts w:eastAsia="Times New Roman"/>
          <w:sz w:val="28"/>
          <w:szCs w:val="28"/>
          <w:lang w:eastAsia="ru-RU"/>
        </w:rPr>
        <w:t xml:space="preserve"> орган</w:t>
      </w:r>
      <w:r w:rsidR="001B457A">
        <w:rPr>
          <w:rFonts w:eastAsia="Times New Roman"/>
          <w:sz w:val="28"/>
          <w:szCs w:val="28"/>
          <w:lang w:eastAsia="ru-RU"/>
        </w:rPr>
        <w:t>ов</w:t>
      </w:r>
      <w:r w:rsidRPr="00D92467">
        <w:rPr>
          <w:rFonts w:eastAsia="Times New Roman"/>
          <w:sz w:val="28"/>
          <w:szCs w:val="28"/>
          <w:lang w:eastAsia="ru-RU"/>
        </w:rPr>
        <w:t xml:space="preserve"> власти</w:t>
      </w:r>
      <w:r w:rsidR="00440275">
        <w:rPr>
          <w:rFonts w:eastAsia="Times New Roman"/>
          <w:sz w:val="28"/>
          <w:szCs w:val="28"/>
          <w:lang w:eastAsia="ru-RU"/>
        </w:rPr>
        <w:t>;</w:t>
      </w:r>
    </w:p>
    <w:p w:rsidR="00833C60" w:rsidRPr="00D92467" w:rsidRDefault="00E34F8C" w:rsidP="00D92467">
      <w:pPr>
        <w:pStyle w:val="Default"/>
        <w:ind w:firstLine="397"/>
        <w:jc w:val="both"/>
        <w:rPr>
          <w:rFonts w:eastAsia="Times New Roman"/>
          <w:sz w:val="28"/>
          <w:szCs w:val="28"/>
          <w:lang w:eastAsia="ru-RU"/>
        </w:rPr>
      </w:pPr>
      <w:r w:rsidRPr="00D92467">
        <w:rPr>
          <w:rFonts w:eastAsia="Times New Roman"/>
          <w:sz w:val="28"/>
          <w:szCs w:val="28"/>
          <w:lang w:eastAsia="ru-RU"/>
        </w:rPr>
        <w:t>Г</w:t>
      </w:r>
      <w:r w:rsidR="00440275">
        <w:rPr>
          <w:rFonts w:eastAsia="Times New Roman"/>
          <w:sz w:val="28"/>
          <w:szCs w:val="28"/>
          <w:lang w:eastAsia="ru-RU"/>
        </w:rPr>
        <w:t>.</w:t>
      </w:r>
      <w:r w:rsidRPr="00D92467">
        <w:rPr>
          <w:rFonts w:eastAsia="Times New Roman"/>
          <w:sz w:val="28"/>
          <w:szCs w:val="28"/>
          <w:lang w:eastAsia="ru-RU"/>
        </w:rPr>
        <w:t xml:space="preserve"> </w:t>
      </w:r>
      <w:r w:rsidR="001B457A">
        <w:rPr>
          <w:rFonts w:eastAsia="Times New Roman"/>
          <w:sz w:val="28"/>
          <w:szCs w:val="28"/>
          <w:lang w:eastAsia="ru-RU"/>
        </w:rPr>
        <w:t>П</w:t>
      </w:r>
      <w:r w:rsidRPr="00D92467">
        <w:rPr>
          <w:rFonts w:eastAsia="Times New Roman"/>
          <w:sz w:val="28"/>
          <w:szCs w:val="28"/>
          <w:lang w:eastAsia="ru-RU"/>
        </w:rPr>
        <w:t>редприятия</w:t>
      </w:r>
      <w:r w:rsidR="00833C60" w:rsidRPr="00D92467">
        <w:rPr>
          <w:rFonts w:eastAsia="Times New Roman"/>
          <w:sz w:val="28"/>
          <w:szCs w:val="28"/>
          <w:lang w:eastAsia="ru-RU"/>
        </w:rPr>
        <w:t>;</w:t>
      </w:r>
    </w:p>
    <w:p w:rsidR="00833C60" w:rsidRDefault="00440275" w:rsidP="00D92467">
      <w:pPr>
        <w:pStyle w:val="Default"/>
        <w:ind w:firstLine="397"/>
        <w:jc w:val="both"/>
        <w:rPr>
          <w:rFonts w:eastAsia="Times New Roman"/>
          <w:sz w:val="28"/>
          <w:szCs w:val="28"/>
          <w:lang w:eastAsia="ru-RU"/>
        </w:rPr>
      </w:pPr>
      <w:r>
        <w:rPr>
          <w:rFonts w:eastAsia="Times New Roman"/>
          <w:sz w:val="28"/>
          <w:szCs w:val="28"/>
          <w:lang w:eastAsia="ru-RU"/>
        </w:rPr>
        <w:t>Д.</w:t>
      </w:r>
      <w:r w:rsidR="00E34F8C" w:rsidRPr="00D92467">
        <w:rPr>
          <w:rFonts w:eastAsia="Times New Roman"/>
          <w:sz w:val="28"/>
          <w:szCs w:val="28"/>
          <w:lang w:eastAsia="ru-RU"/>
        </w:rPr>
        <w:t xml:space="preserve"> </w:t>
      </w:r>
      <w:r w:rsidR="001B457A">
        <w:rPr>
          <w:rFonts w:eastAsia="Times New Roman"/>
          <w:sz w:val="28"/>
          <w:szCs w:val="28"/>
          <w:lang w:eastAsia="ru-RU"/>
        </w:rPr>
        <w:t>Н</w:t>
      </w:r>
      <w:r w:rsidR="00E34F8C" w:rsidRPr="00D92467">
        <w:rPr>
          <w:rFonts w:eastAsia="Times New Roman"/>
          <w:sz w:val="28"/>
          <w:szCs w:val="28"/>
          <w:lang w:eastAsia="ru-RU"/>
        </w:rPr>
        <w:t>аселения</w:t>
      </w:r>
      <w:r w:rsidR="00833C60" w:rsidRPr="00D92467">
        <w:rPr>
          <w:rFonts w:eastAsia="Times New Roman"/>
          <w:sz w:val="28"/>
          <w:szCs w:val="28"/>
          <w:lang w:eastAsia="ru-RU"/>
        </w:rPr>
        <w:t>.</w:t>
      </w:r>
    </w:p>
    <w:p w:rsidR="00440275" w:rsidRPr="00D92467" w:rsidRDefault="00440275" w:rsidP="00440275">
      <w:pPr>
        <w:pStyle w:val="Default"/>
        <w:ind w:firstLine="397"/>
        <w:jc w:val="both"/>
        <w:rPr>
          <w:color w:val="auto"/>
          <w:sz w:val="28"/>
          <w:szCs w:val="28"/>
        </w:rPr>
      </w:pPr>
      <w:r>
        <w:rPr>
          <w:rFonts w:eastAsia="Times New Roman"/>
          <w:sz w:val="28"/>
          <w:szCs w:val="28"/>
          <w:lang w:eastAsia="ru-RU"/>
        </w:rPr>
        <w:t>Е.</w:t>
      </w:r>
      <w:r w:rsidRPr="00440275">
        <w:rPr>
          <w:color w:val="auto"/>
          <w:sz w:val="28"/>
          <w:szCs w:val="28"/>
        </w:rPr>
        <w:t xml:space="preserve"> </w:t>
      </w:r>
      <w:r>
        <w:rPr>
          <w:color w:val="auto"/>
          <w:sz w:val="28"/>
          <w:szCs w:val="28"/>
        </w:rPr>
        <w:t>Ф</w:t>
      </w:r>
      <w:r w:rsidRPr="00D92467">
        <w:rPr>
          <w:color w:val="auto"/>
          <w:sz w:val="28"/>
          <w:szCs w:val="28"/>
        </w:rPr>
        <w:t>едеральных</w:t>
      </w:r>
      <w:r>
        <w:rPr>
          <w:color w:val="auto"/>
          <w:sz w:val="28"/>
          <w:szCs w:val="28"/>
        </w:rPr>
        <w:t>,</w:t>
      </w:r>
      <w:r w:rsidRPr="00D92467">
        <w:rPr>
          <w:color w:val="auto"/>
          <w:sz w:val="28"/>
          <w:szCs w:val="28"/>
        </w:rPr>
        <w:t xml:space="preserve"> </w:t>
      </w:r>
      <w:r>
        <w:rPr>
          <w:color w:val="auto"/>
          <w:sz w:val="28"/>
          <w:szCs w:val="28"/>
        </w:rPr>
        <w:t>р</w:t>
      </w:r>
      <w:r w:rsidRPr="00D92467">
        <w:rPr>
          <w:color w:val="auto"/>
          <w:sz w:val="28"/>
          <w:szCs w:val="28"/>
        </w:rPr>
        <w:t>егиональных</w:t>
      </w:r>
      <w:r>
        <w:rPr>
          <w:color w:val="auto"/>
          <w:sz w:val="28"/>
          <w:szCs w:val="28"/>
        </w:rPr>
        <w:t>,</w:t>
      </w:r>
      <w:r w:rsidRPr="00D92467">
        <w:rPr>
          <w:color w:val="auto"/>
          <w:sz w:val="28"/>
          <w:szCs w:val="28"/>
        </w:rPr>
        <w:t xml:space="preserve"> </w:t>
      </w:r>
      <w:r>
        <w:rPr>
          <w:color w:val="auto"/>
          <w:sz w:val="28"/>
          <w:szCs w:val="28"/>
        </w:rPr>
        <w:t>м</w:t>
      </w:r>
      <w:r w:rsidRPr="00D92467">
        <w:rPr>
          <w:rFonts w:eastAsia="Times New Roman"/>
          <w:sz w:val="28"/>
          <w:szCs w:val="28"/>
          <w:lang w:eastAsia="ru-RU"/>
        </w:rPr>
        <w:t xml:space="preserve">естных </w:t>
      </w:r>
      <w:r w:rsidRPr="00D92467">
        <w:rPr>
          <w:color w:val="auto"/>
          <w:sz w:val="28"/>
          <w:szCs w:val="28"/>
        </w:rPr>
        <w:t>органов власти</w:t>
      </w:r>
      <w:r w:rsidR="00C35C4E">
        <w:rPr>
          <w:color w:val="auto"/>
          <w:sz w:val="28"/>
          <w:szCs w:val="28"/>
        </w:rPr>
        <w:t>, а также  средств государственных и территориальных внебюджетных фондов.</w:t>
      </w:r>
    </w:p>
    <w:p w:rsidR="00833C60" w:rsidRPr="00440275" w:rsidRDefault="00833C60" w:rsidP="00D92467">
      <w:pPr>
        <w:pStyle w:val="Default"/>
        <w:ind w:firstLine="397"/>
        <w:jc w:val="both"/>
        <w:rPr>
          <w:rFonts w:eastAsia="Times New Roman"/>
          <w:b/>
          <w:i/>
          <w:iCs/>
          <w:sz w:val="28"/>
          <w:szCs w:val="28"/>
          <w:lang w:eastAsia="ru-RU"/>
        </w:rPr>
      </w:pPr>
      <w:r w:rsidRPr="00440275">
        <w:rPr>
          <w:rFonts w:eastAsia="Times New Roman"/>
          <w:b/>
          <w:i/>
          <w:iCs/>
          <w:sz w:val="28"/>
          <w:szCs w:val="28"/>
          <w:lang w:eastAsia="ru-RU"/>
        </w:rPr>
        <w:t>5</w:t>
      </w:r>
      <w:r w:rsidR="00E34F8C" w:rsidRPr="00440275">
        <w:rPr>
          <w:rFonts w:eastAsia="Times New Roman"/>
          <w:b/>
          <w:i/>
          <w:iCs/>
          <w:sz w:val="28"/>
          <w:szCs w:val="28"/>
          <w:lang w:eastAsia="ru-RU"/>
        </w:rPr>
        <w:t>. Государственный кредит – это кредит, при котором государство выступает:</w:t>
      </w:r>
    </w:p>
    <w:p w:rsidR="00833C60" w:rsidRPr="00D92467" w:rsidRDefault="00E34F8C" w:rsidP="00D92467">
      <w:pPr>
        <w:pStyle w:val="Default"/>
        <w:ind w:firstLine="397"/>
        <w:jc w:val="both"/>
        <w:rPr>
          <w:rFonts w:eastAsia="Times New Roman"/>
          <w:sz w:val="28"/>
          <w:szCs w:val="28"/>
          <w:lang w:eastAsia="ru-RU"/>
        </w:rPr>
      </w:pPr>
      <w:r w:rsidRPr="00D92467">
        <w:rPr>
          <w:rFonts w:eastAsia="Times New Roman"/>
          <w:sz w:val="28"/>
          <w:szCs w:val="28"/>
          <w:lang w:eastAsia="ru-RU"/>
        </w:rPr>
        <w:t xml:space="preserve">А: </w:t>
      </w:r>
      <w:r w:rsidR="001B457A">
        <w:rPr>
          <w:rFonts w:eastAsia="Times New Roman"/>
          <w:sz w:val="28"/>
          <w:szCs w:val="28"/>
          <w:lang w:eastAsia="ru-RU"/>
        </w:rPr>
        <w:t>З</w:t>
      </w:r>
      <w:r w:rsidRPr="00D92467">
        <w:rPr>
          <w:rFonts w:eastAsia="Times New Roman"/>
          <w:sz w:val="28"/>
          <w:szCs w:val="28"/>
          <w:lang w:eastAsia="ru-RU"/>
        </w:rPr>
        <w:t>аемщиком</w:t>
      </w:r>
      <w:r w:rsidR="00833C60" w:rsidRPr="00D92467">
        <w:rPr>
          <w:rFonts w:eastAsia="Times New Roman"/>
          <w:sz w:val="28"/>
          <w:szCs w:val="28"/>
          <w:lang w:eastAsia="ru-RU"/>
        </w:rPr>
        <w:t>;</w:t>
      </w:r>
    </w:p>
    <w:p w:rsidR="00833C60" w:rsidRPr="00D92467" w:rsidRDefault="00E34F8C" w:rsidP="00D92467">
      <w:pPr>
        <w:pStyle w:val="Default"/>
        <w:ind w:firstLine="397"/>
        <w:jc w:val="both"/>
        <w:rPr>
          <w:rFonts w:eastAsia="Times New Roman"/>
          <w:sz w:val="28"/>
          <w:szCs w:val="28"/>
          <w:lang w:eastAsia="ru-RU"/>
        </w:rPr>
      </w:pPr>
      <w:r w:rsidRPr="00D92467">
        <w:rPr>
          <w:rFonts w:eastAsia="Times New Roman"/>
          <w:sz w:val="28"/>
          <w:szCs w:val="28"/>
          <w:lang w:eastAsia="ru-RU"/>
        </w:rPr>
        <w:t xml:space="preserve">Б: </w:t>
      </w:r>
      <w:r w:rsidR="001B457A">
        <w:rPr>
          <w:rFonts w:eastAsia="Times New Roman"/>
          <w:sz w:val="28"/>
          <w:szCs w:val="28"/>
          <w:lang w:eastAsia="ru-RU"/>
        </w:rPr>
        <w:t>К</w:t>
      </w:r>
      <w:r w:rsidRPr="00D92467">
        <w:rPr>
          <w:rFonts w:eastAsia="Times New Roman"/>
          <w:sz w:val="28"/>
          <w:szCs w:val="28"/>
          <w:lang w:eastAsia="ru-RU"/>
        </w:rPr>
        <w:t>редитором</w:t>
      </w:r>
      <w:r w:rsidR="00833C60" w:rsidRPr="00D92467">
        <w:rPr>
          <w:rFonts w:eastAsia="Times New Roman"/>
          <w:sz w:val="28"/>
          <w:szCs w:val="28"/>
          <w:lang w:eastAsia="ru-RU"/>
        </w:rPr>
        <w:t>;</w:t>
      </w:r>
    </w:p>
    <w:p w:rsidR="00833C60" w:rsidRPr="00D92467" w:rsidRDefault="00E34F8C" w:rsidP="00D92467">
      <w:pPr>
        <w:pStyle w:val="Default"/>
        <w:ind w:firstLine="397"/>
        <w:jc w:val="both"/>
        <w:rPr>
          <w:rFonts w:eastAsia="Times New Roman"/>
          <w:sz w:val="28"/>
          <w:szCs w:val="28"/>
          <w:lang w:eastAsia="ru-RU"/>
        </w:rPr>
      </w:pPr>
      <w:proofErr w:type="gramStart"/>
      <w:r w:rsidRPr="00D92467">
        <w:rPr>
          <w:rFonts w:eastAsia="Times New Roman"/>
          <w:sz w:val="28"/>
          <w:szCs w:val="28"/>
          <w:lang w:eastAsia="ru-RU"/>
        </w:rPr>
        <w:t>В</w:t>
      </w:r>
      <w:proofErr w:type="gramEnd"/>
      <w:r w:rsidRPr="00D92467">
        <w:rPr>
          <w:rFonts w:eastAsia="Times New Roman"/>
          <w:sz w:val="28"/>
          <w:szCs w:val="28"/>
          <w:lang w:eastAsia="ru-RU"/>
        </w:rPr>
        <w:t xml:space="preserve">: </w:t>
      </w:r>
      <w:r w:rsidR="001B457A">
        <w:rPr>
          <w:rFonts w:eastAsia="Times New Roman"/>
          <w:sz w:val="28"/>
          <w:szCs w:val="28"/>
          <w:lang w:eastAsia="ru-RU"/>
        </w:rPr>
        <w:t>Г</w:t>
      </w:r>
      <w:r w:rsidRPr="00D92467">
        <w:rPr>
          <w:rFonts w:eastAsia="Times New Roman"/>
          <w:sz w:val="28"/>
          <w:szCs w:val="28"/>
          <w:lang w:eastAsia="ru-RU"/>
        </w:rPr>
        <w:t>арантом</w:t>
      </w:r>
      <w:r w:rsidR="00833C60" w:rsidRPr="00D92467">
        <w:rPr>
          <w:rFonts w:eastAsia="Times New Roman"/>
          <w:sz w:val="28"/>
          <w:szCs w:val="28"/>
          <w:lang w:eastAsia="ru-RU"/>
        </w:rPr>
        <w:t>;</w:t>
      </w:r>
    </w:p>
    <w:p w:rsidR="00440275" w:rsidRDefault="001B457A" w:rsidP="00440275">
      <w:pPr>
        <w:autoSpaceDE w:val="0"/>
        <w:autoSpaceDN w:val="0"/>
        <w:adjustRightInd w:val="0"/>
        <w:spacing w:after="0" w:line="240" w:lineRule="auto"/>
        <w:ind w:firstLine="397"/>
        <w:jc w:val="both"/>
        <w:rPr>
          <w:rFonts w:ascii="Times New Roman" w:hAnsi="Times New Roman" w:cs="Times New Roman"/>
          <w:sz w:val="28"/>
          <w:szCs w:val="28"/>
        </w:rPr>
      </w:pPr>
      <w:r w:rsidRPr="00440275">
        <w:rPr>
          <w:rFonts w:ascii="Times New Roman" w:hAnsi="Times New Roman" w:cs="Times New Roman"/>
          <w:sz w:val="28"/>
          <w:szCs w:val="28"/>
        </w:rPr>
        <w:t>Г: П</w:t>
      </w:r>
      <w:r w:rsidR="00E34F8C" w:rsidRPr="00440275">
        <w:rPr>
          <w:rFonts w:ascii="Times New Roman" w:hAnsi="Times New Roman" w:cs="Times New Roman"/>
          <w:sz w:val="28"/>
          <w:szCs w:val="28"/>
        </w:rPr>
        <w:t>осредником при предоставлении кредита</w:t>
      </w:r>
      <w:r w:rsidR="00833C60" w:rsidRPr="00440275">
        <w:rPr>
          <w:rFonts w:ascii="Times New Roman" w:hAnsi="Times New Roman" w:cs="Times New Roman"/>
          <w:sz w:val="28"/>
          <w:szCs w:val="28"/>
        </w:rPr>
        <w:t>.</w:t>
      </w:r>
      <w:r w:rsidR="00440275" w:rsidRPr="00440275">
        <w:rPr>
          <w:rFonts w:ascii="Times New Roman" w:hAnsi="Times New Roman" w:cs="Times New Roman"/>
          <w:sz w:val="28"/>
          <w:szCs w:val="28"/>
        </w:rPr>
        <w:t xml:space="preserve"> </w:t>
      </w:r>
    </w:p>
    <w:p w:rsidR="004A2774" w:rsidRPr="00D92467" w:rsidRDefault="00440275" w:rsidP="00D92467">
      <w:pPr>
        <w:pStyle w:val="Default"/>
        <w:ind w:firstLine="397"/>
        <w:jc w:val="both"/>
        <w:rPr>
          <w:rFonts w:eastAsia="Times New Roman"/>
          <w:sz w:val="28"/>
          <w:szCs w:val="28"/>
          <w:lang w:eastAsia="ru-RU"/>
        </w:rPr>
      </w:pPr>
      <w:r>
        <w:rPr>
          <w:rFonts w:eastAsia="Times New Roman"/>
          <w:sz w:val="28"/>
          <w:szCs w:val="28"/>
          <w:lang w:eastAsia="ru-RU"/>
        </w:rPr>
        <w:t>Д.</w:t>
      </w:r>
      <w:r w:rsidRPr="00440275">
        <w:rPr>
          <w:color w:val="auto"/>
          <w:sz w:val="28"/>
          <w:szCs w:val="28"/>
        </w:rPr>
        <w:t xml:space="preserve"> </w:t>
      </w:r>
      <w:r>
        <w:rPr>
          <w:color w:val="auto"/>
          <w:sz w:val="28"/>
          <w:szCs w:val="28"/>
        </w:rPr>
        <w:t xml:space="preserve">Либо </w:t>
      </w:r>
      <w:hyperlink r:id="rId16" w:tooltip="Кредитор" w:history="1">
        <w:r w:rsidRPr="00E90B8D">
          <w:rPr>
            <w:rStyle w:val="a5"/>
            <w:color w:val="auto"/>
            <w:sz w:val="28"/>
            <w:szCs w:val="28"/>
            <w:u w:val="none"/>
          </w:rPr>
          <w:t>кредитора</w:t>
        </w:r>
      </w:hyperlink>
      <w:r w:rsidRPr="00E90B8D">
        <w:rPr>
          <w:color w:val="auto"/>
          <w:sz w:val="28"/>
          <w:szCs w:val="28"/>
        </w:rPr>
        <w:t xml:space="preserve">, либо </w:t>
      </w:r>
      <w:hyperlink r:id="rId17" w:tooltip="Заёмщик" w:history="1">
        <w:r w:rsidRPr="00E90B8D">
          <w:rPr>
            <w:rStyle w:val="a5"/>
            <w:color w:val="auto"/>
            <w:sz w:val="28"/>
            <w:szCs w:val="28"/>
            <w:u w:val="none"/>
          </w:rPr>
          <w:t>заёмщика</w:t>
        </w:r>
      </w:hyperlink>
      <w:r w:rsidRPr="00E90B8D">
        <w:rPr>
          <w:color w:val="auto"/>
          <w:sz w:val="28"/>
          <w:szCs w:val="28"/>
        </w:rPr>
        <w:t>, либо гаранта</w:t>
      </w:r>
      <w:r>
        <w:rPr>
          <w:sz w:val="28"/>
          <w:szCs w:val="28"/>
        </w:rPr>
        <w:t>.</w:t>
      </w:r>
    </w:p>
    <w:p w:rsidR="00C25FBC" w:rsidRPr="00440275" w:rsidRDefault="00C25FBC" w:rsidP="00D92467">
      <w:pPr>
        <w:pStyle w:val="Default"/>
        <w:ind w:firstLine="397"/>
        <w:jc w:val="both"/>
        <w:rPr>
          <w:rFonts w:eastAsia="Times New Roman"/>
          <w:b/>
          <w:i/>
          <w:sz w:val="28"/>
          <w:szCs w:val="28"/>
          <w:lang w:eastAsia="ru-RU"/>
        </w:rPr>
      </w:pPr>
      <w:r w:rsidRPr="00440275">
        <w:rPr>
          <w:rFonts w:eastAsia="Times New Roman"/>
          <w:b/>
          <w:i/>
          <w:sz w:val="28"/>
          <w:szCs w:val="28"/>
          <w:lang w:eastAsia="ru-RU"/>
        </w:rPr>
        <w:t>6. Принцип единства государственных финансов означает:</w:t>
      </w:r>
    </w:p>
    <w:p w:rsidR="00C25FBC" w:rsidRPr="00D92467" w:rsidRDefault="00C25FBC" w:rsidP="00D92467">
      <w:pPr>
        <w:pStyle w:val="Default"/>
        <w:ind w:firstLine="397"/>
        <w:jc w:val="both"/>
        <w:rPr>
          <w:rFonts w:eastAsia="Times New Roman"/>
          <w:sz w:val="28"/>
          <w:szCs w:val="28"/>
          <w:lang w:eastAsia="ru-RU"/>
        </w:rPr>
      </w:pPr>
      <w:r w:rsidRPr="00D92467">
        <w:rPr>
          <w:rFonts w:eastAsia="Times New Roman"/>
          <w:sz w:val="28"/>
          <w:szCs w:val="28"/>
          <w:lang w:eastAsia="ru-RU"/>
        </w:rPr>
        <w:t>А. Объем предполагаемых расходов бюджета должен соответствовать общему объему доходов и объему источников финансирования дефицита бюджета;</w:t>
      </w:r>
    </w:p>
    <w:p w:rsidR="00C25FBC" w:rsidRPr="00D92467" w:rsidRDefault="00C25FBC" w:rsidP="00D92467">
      <w:pPr>
        <w:spacing w:after="0" w:line="240" w:lineRule="auto"/>
        <w:ind w:firstLine="397"/>
        <w:jc w:val="both"/>
        <w:rPr>
          <w:rFonts w:ascii="Times New Roman" w:eastAsia="Times New Roman" w:hAnsi="Times New Roman" w:cs="Times New Roman"/>
          <w:sz w:val="28"/>
          <w:szCs w:val="28"/>
          <w:lang w:eastAsia="ru-RU"/>
        </w:rPr>
      </w:pPr>
      <w:r w:rsidRPr="00D92467">
        <w:rPr>
          <w:rFonts w:ascii="Times New Roman" w:eastAsia="Times New Roman" w:hAnsi="Times New Roman" w:cs="Times New Roman"/>
          <w:sz w:val="28"/>
          <w:szCs w:val="28"/>
          <w:lang w:eastAsia="ru-RU"/>
        </w:rPr>
        <w:t xml:space="preserve">Б. Единство законодательной и нормативно-правовой базы, денежной, кредитной и налоговой систем, унификация форм финансовой документации и отчетности, единообразие порядка отражения финансовых операций в бухгалтерском учете, </w:t>
      </w:r>
      <w:proofErr w:type="spellStart"/>
      <w:r w:rsidRPr="00D92467">
        <w:rPr>
          <w:rFonts w:ascii="Times New Roman" w:eastAsia="Times New Roman" w:hAnsi="Times New Roman" w:cs="Times New Roman"/>
          <w:sz w:val="28"/>
          <w:szCs w:val="28"/>
          <w:lang w:eastAsia="ru-RU"/>
        </w:rPr>
        <w:t>унифицированность</w:t>
      </w:r>
      <w:proofErr w:type="spellEnd"/>
      <w:r w:rsidRPr="00D92467">
        <w:rPr>
          <w:rFonts w:ascii="Times New Roman" w:eastAsia="Times New Roman" w:hAnsi="Times New Roman" w:cs="Times New Roman"/>
          <w:sz w:val="28"/>
          <w:szCs w:val="28"/>
          <w:lang w:eastAsia="ru-RU"/>
        </w:rPr>
        <w:t xml:space="preserve"> расчетов и платежей, общий порядок применения санкций за нарушение финансовой дисциплины.</w:t>
      </w:r>
    </w:p>
    <w:p w:rsidR="00822270" w:rsidRPr="00100AA7" w:rsidRDefault="00822270" w:rsidP="00D44824">
      <w:pPr>
        <w:pStyle w:val="Default"/>
        <w:ind w:firstLine="709"/>
        <w:rPr>
          <w:i/>
          <w:iCs/>
          <w:sz w:val="28"/>
          <w:szCs w:val="28"/>
        </w:rPr>
      </w:pPr>
    </w:p>
    <w:p w:rsidR="004809A6" w:rsidRDefault="004809A6" w:rsidP="00D9781C">
      <w:pPr>
        <w:pStyle w:val="a9"/>
        <w:spacing w:before="0" w:beforeAutospacing="0" w:after="0" w:afterAutospacing="0"/>
        <w:ind w:firstLine="397"/>
        <w:jc w:val="center"/>
        <w:rPr>
          <w:rFonts w:eastAsiaTheme="minorHAnsi"/>
          <w:b/>
          <w:iCs/>
          <w:sz w:val="28"/>
          <w:szCs w:val="28"/>
          <w:lang w:eastAsia="en-US"/>
        </w:rPr>
      </w:pPr>
    </w:p>
    <w:p w:rsidR="00E52AB1" w:rsidRPr="00440275" w:rsidRDefault="007A0E50" w:rsidP="00D9781C">
      <w:pPr>
        <w:pStyle w:val="a9"/>
        <w:spacing w:before="0" w:beforeAutospacing="0" w:after="0" w:afterAutospacing="0"/>
        <w:ind w:firstLine="397"/>
        <w:jc w:val="center"/>
        <w:rPr>
          <w:i/>
          <w:iCs/>
          <w:sz w:val="28"/>
          <w:szCs w:val="28"/>
        </w:rPr>
      </w:pPr>
      <w:r w:rsidRPr="00440275">
        <w:rPr>
          <w:rFonts w:eastAsiaTheme="minorHAnsi"/>
          <w:b/>
          <w:iCs/>
          <w:sz w:val="28"/>
          <w:szCs w:val="28"/>
          <w:lang w:eastAsia="en-US"/>
        </w:rPr>
        <w:lastRenderedPageBreak/>
        <w:t>ТЕМА 2. ФИНАНСОВАЯ СИСТЕМА РФ</w:t>
      </w:r>
    </w:p>
    <w:p w:rsidR="007E435B" w:rsidRPr="00440275" w:rsidRDefault="007E435B" w:rsidP="00440275">
      <w:pPr>
        <w:pStyle w:val="a9"/>
        <w:spacing w:before="0" w:beforeAutospacing="0" w:after="0" w:afterAutospacing="0"/>
        <w:ind w:firstLine="397"/>
        <w:jc w:val="both"/>
        <w:rPr>
          <w:b/>
          <w:sz w:val="28"/>
          <w:szCs w:val="28"/>
        </w:rPr>
      </w:pPr>
      <w:r w:rsidRPr="00440275">
        <w:rPr>
          <w:b/>
          <w:sz w:val="28"/>
          <w:szCs w:val="28"/>
        </w:rPr>
        <w:t xml:space="preserve">2.1. Финансовая  система РФ, </w:t>
      </w:r>
      <w:r w:rsidR="00583899">
        <w:rPr>
          <w:b/>
          <w:sz w:val="28"/>
          <w:szCs w:val="28"/>
        </w:rPr>
        <w:t xml:space="preserve"> структура ее </w:t>
      </w:r>
      <w:r w:rsidRPr="00440275">
        <w:rPr>
          <w:b/>
          <w:sz w:val="28"/>
          <w:szCs w:val="28"/>
        </w:rPr>
        <w:t>формирования.</w:t>
      </w:r>
    </w:p>
    <w:p w:rsidR="005C39B4" w:rsidRDefault="000425AA" w:rsidP="00610955">
      <w:pPr>
        <w:pStyle w:val="Default"/>
        <w:ind w:firstLine="397"/>
        <w:jc w:val="both"/>
        <w:rPr>
          <w:sz w:val="28"/>
          <w:szCs w:val="28"/>
        </w:rPr>
      </w:pPr>
      <w:r w:rsidRPr="00440275">
        <w:rPr>
          <w:b/>
          <w:bCs/>
          <w:color w:val="auto"/>
          <w:sz w:val="28"/>
          <w:szCs w:val="28"/>
        </w:rPr>
        <w:t>Финансовая система РФ</w:t>
      </w:r>
      <w:r w:rsidRPr="00440275">
        <w:rPr>
          <w:color w:val="auto"/>
          <w:sz w:val="28"/>
          <w:szCs w:val="28"/>
        </w:rPr>
        <w:t xml:space="preserve"> </w:t>
      </w:r>
      <w:r w:rsidR="003D3CDF" w:rsidRPr="00440275">
        <w:rPr>
          <w:rFonts w:eastAsia="Times New Roman"/>
          <w:bCs/>
          <w:sz w:val="28"/>
          <w:szCs w:val="28"/>
          <w:lang w:eastAsia="ru-RU"/>
        </w:rPr>
        <w:t>представляет</w:t>
      </w:r>
      <w:r w:rsidR="003D3CDF" w:rsidRPr="00440275">
        <w:rPr>
          <w:sz w:val="28"/>
          <w:szCs w:val="28"/>
        </w:rPr>
        <w:t xml:space="preserve">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w:t>
      </w:r>
      <w:r w:rsidR="00610955">
        <w:rPr>
          <w:sz w:val="28"/>
          <w:szCs w:val="28"/>
        </w:rPr>
        <w:t>в общественном воспроизводстве.</w:t>
      </w:r>
    </w:p>
    <w:p w:rsidR="00ED7EEF" w:rsidRDefault="00ED7EEF" w:rsidP="00ED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eastAsia="Times New Roman" w:hAnsi="Times New Roman" w:cs="Times New Roman"/>
          <w:sz w:val="28"/>
          <w:szCs w:val="28"/>
          <w:lang w:eastAsia="ru-RU"/>
        </w:rPr>
      </w:pPr>
      <w:r w:rsidRPr="0012398F">
        <w:rPr>
          <w:rFonts w:ascii="Times New Roman" w:eastAsia="Times New Roman" w:hAnsi="Times New Roman" w:cs="Times New Roman"/>
          <w:sz w:val="28"/>
          <w:szCs w:val="28"/>
          <w:lang w:eastAsia="ru-RU"/>
        </w:rPr>
        <w:t>Через финансовую систему государство воздействует на формирование</w:t>
      </w:r>
      <w:r>
        <w:rPr>
          <w:rFonts w:ascii="Times New Roman" w:eastAsia="Times New Roman" w:hAnsi="Times New Roman" w:cs="Times New Roman"/>
          <w:sz w:val="28"/>
          <w:szCs w:val="28"/>
          <w:lang w:eastAsia="ru-RU"/>
        </w:rPr>
        <w:t xml:space="preserve"> </w:t>
      </w:r>
      <w:r w:rsidRPr="0012398F">
        <w:rPr>
          <w:rFonts w:ascii="Times New Roman" w:eastAsia="Times New Roman" w:hAnsi="Times New Roman" w:cs="Times New Roman"/>
          <w:sz w:val="28"/>
          <w:szCs w:val="28"/>
          <w:lang w:eastAsia="ru-RU"/>
        </w:rPr>
        <w:t>централизованных и децентрализованных д</w:t>
      </w:r>
      <w:r>
        <w:rPr>
          <w:rFonts w:ascii="Times New Roman" w:eastAsia="Times New Roman" w:hAnsi="Times New Roman" w:cs="Times New Roman"/>
          <w:sz w:val="28"/>
          <w:szCs w:val="28"/>
          <w:lang w:eastAsia="ru-RU"/>
        </w:rPr>
        <w:t>е</w:t>
      </w:r>
      <w:r w:rsidRPr="0012398F">
        <w:rPr>
          <w:rFonts w:ascii="Times New Roman" w:eastAsia="Times New Roman" w:hAnsi="Times New Roman" w:cs="Times New Roman"/>
          <w:sz w:val="28"/>
          <w:szCs w:val="28"/>
          <w:lang w:eastAsia="ru-RU"/>
        </w:rPr>
        <w:t>нежных фондов, фондов накопления и</w:t>
      </w:r>
      <w:r>
        <w:rPr>
          <w:rFonts w:ascii="Times New Roman" w:eastAsia="Times New Roman" w:hAnsi="Times New Roman" w:cs="Times New Roman"/>
          <w:sz w:val="28"/>
          <w:szCs w:val="28"/>
          <w:lang w:eastAsia="ru-RU"/>
        </w:rPr>
        <w:t xml:space="preserve"> </w:t>
      </w:r>
      <w:r w:rsidRPr="0012398F">
        <w:rPr>
          <w:rFonts w:ascii="Times New Roman" w:eastAsia="Times New Roman" w:hAnsi="Times New Roman" w:cs="Times New Roman"/>
          <w:sz w:val="28"/>
          <w:szCs w:val="28"/>
          <w:lang w:eastAsia="ru-RU"/>
        </w:rPr>
        <w:t>потребления, используя для этого налоги, расходы государственного бюджета,</w:t>
      </w:r>
      <w:r>
        <w:rPr>
          <w:rFonts w:ascii="Times New Roman" w:eastAsia="Times New Roman" w:hAnsi="Times New Roman" w:cs="Times New Roman"/>
          <w:sz w:val="28"/>
          <w:szCs w:val="28"/>
          <w:lang w:eastAsia="ru-RU"/>
        </w:rPr>
        <w:t xml:space="preserve"> </w:t>
      </w:r>
      <w:r w:rsidRPr="0012398F">
        <w:rPr>
          <w:rFonts w:ascii="Times New Roman" w:eastAsia="Times New Roman" w:hAnsi="Times New Roman" w:cs="Times New Roman"/>
          <w:sz w:val="28"/>
          <w:szCs w:val="28"/>
          <w:lang w:eastAsia="ru-RU"/>
        </w:rPr>
        <w:t>государственный кредит.</w:t>
      </w:r>
    </w:p>
    <w:p w:rsidR="00ED7EEF" w:rsidRDefault="00ED7EEF" w:rsidP="00ED7EEF">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w:t>
      </w:r>
      <w:r w:rsidRPr="001471FD">
        <w:rPr>
          <w:rFonts w:ascii="Times New Roman" w:eastAsia="Times New Roman" w:hAnsi="Times New Roman" w:cs="Times New Roman"/>
          <w:b/>
          <w:sz w:val="28"/>
          <w:szCs w:val="28"/>
          <w:lang w:eastAsia="ru-RU"/>
        </w:rPr>
        <w:t>ентрализованные финансы</w:t>
      </w:r>
      <w:r>
        <w:rPr>
          <w:rFonts w:ascii="Times New Roman" w:eastAsia="Times New Roman" w:hAnsi="Times New Roman" w:cs="Times New Roman"/>
          <w:b/>
          <w:sz w:val="28"/>
          <w:szCs w:val="28"/>
          <w:lang w:eastAsia="ru-RU"/>
        </w:rPr>
        <w:t xml:space="preserve"> </w:t>
      </w:r>
      <w:r w:rsidRPr="00440275">
        <w:rPr>
          <w:rFonts w:ascii="Times New Roman" w:hAnsi="Times New Roman" w:cs="Times New Roman"/>
          <w:sz w:val="28"/>
          <w:szCs w:val="28"/>
        </w:rPr>
        <w:t xml:space="preserve"> используются для регулирования экономики и социальных отношений на </w:t>
      </w:r>
      <w:proofErr w:type="spellStart"/>
      <w:r w:rsidRPr="00440275">
        <w:rPr>
          <w:rFonts w:ascii="Times New Roman" w:hAnsi="Times New Roman" w:cs="Times New Roman"/>
          <w:sz w:val="28"/>
          <w:szCs w:val="28"/>
        </w:rPr>
        <w:t>макроуровне</w:t>
      </w:r>
      <w:proofErr w:type="spellEnd"/>
      <w:r w:rsidRPr="00440275">
        <w:rPr>
          <w:rFonts w:ascii="Times New Roman" w:eastAsia="Times New Roman" w:hAnsi="Times New Roman" w:cs="Times New Roman"/>
          <w:sz w:val="28"/>
          <w:szCs w:val="28"/>
          <w:lang w:eastAsia="ru-RU"/>
        </w:rPr>
        <w:t>: государственный бюджет; внебюджетные фонды; государственный кредит; фонды имущественного и личного страхования; финансовый  рынок</w:t>
      </w:r>
      <w:r>
        <w:rPr>
          <w:rFonts w:ascii="Times New Roman" w:eastAsia="Times New Roman" w:hAnsi="Times New Roman" w:cs="Times New Roman"/>
          <w:sz w:val="28"/>
          <w:szCs w:val="28"/>
          <w:lang w:eastAsia="ru-RU"/>
        </w:rPr>
        <w:t>.</w:t>
      </w:r>
      <w:r w:rsidRPr="0085565C">
        <w:rPr>
          <w:rFonts w:ascii="Times New Roman" w:eastAsia="Times New Roman" w:hAnsi="Times New Roman" w:cs="Times New Roman"/>
          <w:sz w:val="28"/>
          <w:szCs w:val="28"/>
          <w:lang w:eastAsia="ru-RU"/>
        </w:rPr>
        <w:t xml:space="preserve"> </w:t>
      </w:r>
    </w:p>
    <w:p w:rsidR="00ED7EEF" w:rsidRPr="00440275" w:rsidRDefault="00ED7EEF" w:rsidP="00ED7EEF">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40275">
        <w:rPr>
          <w:rFonts w:ascii="Times New Roman" w:eastAsia="Times New Roman" w:hAnsi="Times New Roman" w:cs="Times New Roman"/>
          <w:sz w:val="28"/>
          <w:szCs w:val="28"/>
          <w:lang w:eastAsia="ru-RU"/>
        </w:rPr>
        <w:t xml:space="preserve"> помощью </w:t>
      </w:r>
      <w:r>
        <w:rPr>
          <w:rFonts w:ascii="Times New Roman" w:eastAsia="Times New Roman" w:hAnsi="Times New Roman" w:cs="Times New Roman"/>
          <w:sz w:val="28"/>
          <w:szCs w:val="28"/>
          <w:lang w:eastAsia="ru-RU"/>
        </w:rPr>
        <w:t>ц</w:t>
      </w:r>
      <w:r w:rsidRPr="00440275">
        <w:rPr>
          <w:rFonts w:ascii="Times New Roman" w:eastAsia="Times New Roman" w:hAnsi="Times New Roman" w:cs="Times New Roman"/>
          <w:sz w:val="28"/>
          <w:szCs w:val="28"/>
          <w:lang w:eastAsia="ru-RU"/>
        </w:rPr>
        <w:t>ентрализованны</w:t>
      </w:r>
      <w:r>
        <w:rPr>
          <w:rFonts w:ascii="Times New Roman" w:eastAsia="Times New Roman" w:hAnsi="Times New Roman" w:cs="Times New Roman"/>
          <w:sz w:val="28"/>
          <w:szCs w:val="28"/>
          <w:lang w:eastAsia="ru-RU"/>
        </w:rPr>
        <w:t>х</w:t>
      </w:r>
      <w:r w:rsidRPr="00440275">
        <w:rPr>
          <w:rFonts w:ascii="Times New Roman" w:eastAsia="Times New Roman" w:hAnsi="Times New Roman" w:cs="Times New Roman"/>
          <w:sz w:val="28"/>
          <w:szCs w:val="28"/>
          <w:lang w:eastAsia="ru-RU"/>
        </w:rPr>
        <w:t xml:space="preserve"> финанс</w:t>
      </w:r>
      <w:r>
        <w:rPr>
          <w:rFonts w:ascii="Times New Roman" w:eastAsia="Times New Roman" w:hAnsi="Times New Roman" w:cs="Times New Roman"/>
          <w:sz w:val="28"/>
          <w:szCs w:val="28"/>
          <w:lang w:eastAsia="ru-RU"/>
        </w:rPr>
        <w:t xml:space="preserve">ов </w:t>
      </w:r>
      <w:r w:rsidRPr="00440275">
        <w:rPr>
          <w:rFonts w:ascii="Times New Roman" w:eastAsia="Times New Roman" w:hAnsi="Times New Roman" w:cs="Times New Roman"/>
          <w:sz w:val="28"/>
          <w:szCs w:val="28"/>
          <w:lang w:eastAsia="ru-RU"/>
        </w:rPr>
        <w:t>мобилизуются ресурсы в бюджетную систему</w:t>
      </w:r>
      <w:r>
        <w:rPr>
          <w:rFonts w:ascii="Times New Roman" w:eastAsia="Times New Roman" w:hAnsi="Times New Roman" w:cs="Times New Roman"/>
          <w:sz w:val="28"/>
          <w:szCs w:val="28"/>
          <w:lang w:eastAsia="ru-RU"/>
        </w:rPr>
        <w:t xml:space="preserve"> РФ,</w:t>
      </w:r>
      <w:r w:rsidRPr="00440275">
        <w:rPr>
          <w:rFonts w:ascii="Times New Roman" w:eastAsia="Times New Roman" w:hAnsi="Times New Roman" w:cs="Times New Roman"/>
          <w:sz w:val="28"/>
          <w:szCs w:val="28"/>
          <w:lang w:eastAsia="ru-RU"/>
        </w:rPr>
        <w:t xml:space="preserve"> происходит их распределение и перераспределение между отраслями народного хозяйства, экономическими регионами, отдельными группами населения. </w:t>
      </w:r>
    </w:p>
    <w:p w:rsidR="00ED7EEF" w:rsidRDefault="00ED7EEF" w:rsidP="00ED7EEF">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Pr="00F5163E">
        <w:rPr>
          <w:rFonts w:ascii="Times New Roman" w:eastAsia="Times New Roman" w:hAnsi="Times New Roman" w:cs="Times New Roman"/>
          <w:b/>
          <w:sz w:val="28"/>
          <w:szCs w:val="28"/>
          <w:lang w:eastAsia="ru-RU"/>
        </w:rPr>
        <w:t>ецентрализованные финансы</w:t>
      </w:r>
      <w:r w:rsidRPr="00440275">
        <w:rPr>
          <w:rFonts w:ascii="Times New Roman" w:hAnsi="Times New Roman" w:cs="Times New Roman"/>
          <w:sz w:val="28"/>
          <w:szCs w:val="28"/>
        </w:rPr>
        <w:t xml:space="preserve"> используются для регулирования и стимулирования экономики и социальных отношений на </w:t>
      </w:r>
      <w:proofErr w:type="spellStart"/>
      <w:r w:rsidRPr="00440275">
        <w:rPr>
          <w:rFonts w:ascii="Times New Roman" w:hAnsi="Times New Roman" w:cs="Times New Roman"/>
          <w:sz w:val="28"/>
          <w:szCs w:val="28"/>
        </w:rPr>
        <w:t>микроуровне</w:t>
      </w:r>
      <w:proofErr w:type="spellEnd"/>
      <w:r w:rsidRPr="00440275">
        <w:rPr>
          <w:rFonts w:ascii="Times New Roman" w:eastAsia="Times New Roman" w:hAnsi="Times New Roman" w:cs="Times New Roman"/>
          <w:sz w:val="28"/>
          <w:szCs w:val="28"/>
          <w:lang w:eastAsia="ru-RU"/>
        </w:rPr>
        <w:t xml:space="preserve"> – финансы хозяйствующих субъектов; финансовых посредников (кредитных организаций, частных пенсионных фондов, страховых организаций и других финансовых институтов); некоммерческих организаций; финансы домашних хозяйств.</w:t>
      </w:r>
    </w:p>
    <w:p w:rsidR="00647C53" w:rsidRDefault="00647C53" w:rsidP="00647C53">
      <w:pPr>
        <w:spacing w:after="0" w:line="240" w:lineRule="auto"/>
        <w:ind w:firstLine="397"/>
        <w:jc w:val="both"/>
        <w:rPr>
          <w:rFonts w:ascii="Times New Roman" w:hAnsi="Times New Roman" w:cs="Times New Roman"/>
          <w:sz w:val="28"/>
          <w:szCs w:val="28"/>
        </w:rPr>
      </w:pPr>
      <w:r w:rsidRPr="00440275">
        <w:rPr>
          <w:rFonts w:ascii="Times New Roman" w:hAnsi="Times New Roman" w:cs="Times New Roman"/>
          <w:b/>
          <w:sz w:val="28"/>
          <w:szCs w:val="28"/>
        </w:rPr>
        <w:t>Структура финансовой системы РФ</w:t>
      </w:r>
      <w:r w:rsidRPr="00440275">
        <w:rPr>
          <w:rFonts w:ascii="Times New Roman" w:hAnsi="Times New Roman" w:cs="Times New Roman"/>
          <w:sz w:val="28"/>
          <w:szCs w:val="28"/>
        </w:rPr>
        <w:t xml:space="preserve">. Финансовая система  включает следующие </w:t>
      </w:r>
      <w:r w:rsidRPr="0085565C">
        <w:rPr>
          <w:rFonts w:ascii="Times New Roman" w:hAnsi="Times New Roman" w:cs="Times New Roman"/>
          <w:b/>
          <w:sz w:val="28"/>
          <w:szCs w:val="28"/>
        </w:rPr>
        <w:t>звенья финансовых отношений</w:t>
      </w:r>
      <w:r w:rsidRPr="00440275">
        <w:rPr>
          <w:rFonts w:ascii="Times New Roman" w:hAnsi="Times New Roman" w:cs="Times New Roman"/>
          <w:sz w:val="28"/>
          <w:szCs w:val="28"/>
        </w:rPr>
        <w:t xml:space="preserve">: государственную бюджетную систему; внебюджетные фонды; государственный и банковский кредит; фонды </w:t>
      </w:r>
      <w:r w:rsidRPr="00583899">
        <w:rPr>
          <w:rFonts w:ascii="Times New Roman" w:hAnsi="Times New Roman" w:cs="Times New Roman"/>
          <w:sz w:val="28"/>
          <w:szCs w:val="28"/>
        </w:rPr>
        <w:t>стр</w:t>
      </w:r>
      <w:r w:rsidRPr="00440275">
        <w:rPr>
          <w:rFonts w:ascii="Times New Roman" w:hAnsi="Times New Roman" w:cs="Times New Roman"/>
          <w:sz w:val="28"/>
          <w:szCs w:val="28"/>
        </w:rPr>
        <w:t>ахования; финансы хозяйствующих субъектов, а также финансовый рынок</w:t>
      </w:r>
      <w:r>
        <w:rPr>
          <w:rFonts w:ascii="Times New Roman" w:hAnsi="Times New Roman" w:cs="Times New Roman"/>
          <w:sz w:val="28"/>
          <w:szCs w:val="28"/>
        </w:rPr>
        <w:t>.</w:t>
      </w:r>
    </w:p>
    <w:p w:rsidR="0018642C" w:rsidRDefault="0018642C" w:rsidP="00583899">
      <w:pPr>
        <w:spacing w:after="0" w:line="240" w:lineRule="auto"/>
        <w:ind w:firstLine="397"/>
        <w:jc w:val="both"/>
        <w:rPr>
          <w:rFonts w:ascii="Times New Roman" w:hAnsi="Times New Roman" w:cs="Times New Roman"/>
          <w:b/>
          <w:sz w:val="28"/>
          <w:szCs w:val="28"/>
        </w:rPr>
      </w:pPr>
    </w:p>
    <w:p w:rsidR="00583899" w:rsidRPr="00583899" w:rsidRDefault="00583899" w:rsidP="00583899">
      <w:pPr>
        <w:spacing w:after="0" w:line="240" w:lineRule="auto"/>
        <w:ind w:firstLine="397"/>
        <w:jc w:val="both"/>
        <w:rPr>
          <w:rFonts w:ascii="Times New Roman" w:hAnsi="Times New Roman" w:cs="Times New Roman"/>
          <w:b/>
          <w:sz w:val="28"/>
          <w:szCs w:val="28"/>
        </w:rPr>
      </w:pPr>
      <w:r w:rsidRPr="00583899">
        <w:rPr>
          <w:rFonts w:ascii="Times New Roman" w:hAnsi="Times New Roman" w:cs="Times New Roman"/>
          <w:b/>
          <w:sz w:val="28"/>
          <w:szCs w:val="28"/>
        </w:rPr>
        <w:t>2.2.Характеристика основных звен</w:t>
      </w:r>
      <w:r w:rsidR="00974913">
        <w:rPr>
          <w:rFonts w:ascii="Times New Roman" w:hAnsi="Times New Roman" w:cs="Times New Roman"/>
          <w:b/>
          <w:sz w:val="28"/>
          <w:szCs w:val="28"/>
        </w:rPr>
        <w:t>ь</w:t>
      </w:r>
      <w:r w:rsidRPr="00583899">
        <w:rPr>
          <w:rFonts w:ascii="Times New Roman" w:hAnsi="Times New Roman" w:cs="Times New Roman"/>
          <w:b/>
          <w:sz w:val="28"/>
          <w:szCs w:val="28"/>
        </w:rPr>
        <w:t>ев финансовой системы РФ</w:t>
      </w:r>
    </w:p>
    <w:p w:rsidR="005C39B4" w:rsidRPr="005C39B4" w:rsidRDefault="005C39B4" w:rsidP="00610955">
      <w:pPr>
        <w:spacing w:after="0" w:line="240" w:lineRule="auto"/>
        <w:ind w:firstLine="397"/>
        <w:jc w:val="both"/>
        <w:rPr>
          <w:rFonts w:ascii="Times New Roman" w:eastAsia="Times New Roman" w:hAnsi="Times New Roman" w:cs="Times New Roman"/>
          <w:sz w:val="28"/>
          <w:szCs w:val="28"/>
          <w:lang w:eastAsia="ru-RU"/>
        </w:rPr>
      </w:pPr>
      <w:r w:rsidRPr="005C39B4">
        <w:rPr>
          <w:rFonts w:ascii="Times New Roman" w:eastAsia="Times New Roman" w:hAnsi="Times New Roman" w:cs="Times New Roman"/>
          <w:sz w:val="28"/>
          <w:szCs w:val="28"/>
          <w:lang w:eastAsia="ru-RU"/>
        </w:rPr>
        <w:t>1.</w:t>
      </w:r>
      <w:r w:rsidR="00610955">
        <w:rPr>
          <w:rFonts w:ascii="Times New Roman" w:eastAsia="Times New Roman" w:hAnsi="Times New Roman" w:cs="Times New Roman"/>
          <w:sz w:val="28"/>
          <w:szCs w:val="28"/>
          <w:lang w:eastAsia="ru-RU"/>
        </w:rPr>
        <w:t xml:space="preserve"> </w:t>
      </w:r>
      <w:r w:rsidR="00610955" w:rsidRPr="00610955">
        <w:rPr>
          <w:rFonts w:ascii="Times New Roman" w:eastAsia="Times New Roman" w:hAnsi="Times New Roman" w:cs="Times New Roman"/>
          <w:b/>
          <w:sz w:val="28"/>
          <w:szCs w:val="28"/>
          <w:lang w:eastAsia="ru-RU"/>
        </w:rPr>
        <w:t>Государственная б</w:t>
      </w:r>
      <w:r w:rsidRPr="00610955">
        <w:rPr>
          <w:rFonts w:ascii="Times New Roman" w:eastAsia="Times New Roman" w:hAnsi="Times New Roman" w:cs="Times New Roman"/>
          <w:b/>
          <w:bCs/>
          <w:sz w:val="28"/>
          <w:szCs w:val="28"/>
          <w:lang w:eastAsia="ru-RU"/>
        </w:rPr>
        <w:t>юджетная система</w:t>
      </w:r>
      <w:r w:rsidRPr="005C39B4">
        <w:rPr>
          <w:rFonts w:ascii="Times New Roman" w:eastAsia="Times New Roman" w:hAnsi="Times New Roman" w:cs="Times New Roman"/>
          <w:sz w:val="28"/>
          <w:szCs w:val="28"/>
          <w:lang w:eastAsia="ru-RU"/>
        </w:rPr>
        <w:t xml:space="preserve"> – это основанная на экономических отношениях и государственном устройстве РФ совокупность федерального бюджета, бюджетов субъектов РФ, местных бюджетов и бюджетов внебюджетных фондов.</w:t>
      </w:r>
    </w:p>
    <w:p w:rsidR="005C39B4" w:rsidRDefault="005C39B4" w:rsidP="00647C53">
      <w:pPr>
        <w:spacing w:after="0" w:line="240" w:lineRule="auto"/>
        <w:ind w:firstLine="397"/>
        <w:jc w:val="both"/>
        <w:rPr>
          <w:rFonts w:ascii="Times New Roman" w:eastAsia="Times New Roman" w:hAnsi="Times New Roman" w:cs="Times New Roman"/>
          <w:sz w:val="28"/>
          <w:szCs w:val="28"/>
          <w:lang w:eastAsia="ru-RU"/>
        </w:rPr>
      </w:pPr>
      <w:r w:rsidRPr="005C39B4">
        <w:rPr>
          <w:rFonts w:ascii="Times New Roman" w:eastAsia="Times New Roman" w:hAnsi="Times New Roman" w:cs="Times New Roman"/>
          <w:b/>
          <w:bCs/>
          <w:sz w:val="28"/>
          <w:szCs w:val="28"/>
          <w:lang w:eastAsia="ru-RU"/>
        </w:rPr>
        <w:t>Уровни бюджетной системы:</w:t>
      </w:r>
      <w:r w:rsidR="00647C53">
        <w:rPr>
          <w:rFonts w:ascii="Times New Roman" w:eastAsia="Times New Roman" w:hAnsi="Times New Roman" w:cs="Times New Roman"/>
          <w:b/>
          <w:bCs/>
          <w:sz w:val="28"/>
          <w:szCs w:val="28"/>
          <w:lang w:eastAsia="ru-RU"/>
        </w:rPr>
        <w:t xml:space="preserve"> </w:t>
      </w:r>
      <w:r w:rsidRPr="005C39B4">
        <w:rPr>
          <w:rFonts w:ascii="Times New Roman" w:eastAsia="Times New Roman" w:hAnsi="Times New Roman" w:cs="Times New Roman"/>
          <w:sz w:val="28"/>
          <w:szCs w:val="28"/>
          <w:lang w:eastAsia="ru-RU"/>
        </w:rPr>
        <w:t>федеральный бюджет  и бюджеты государственных внебюджетных фондов;</w:t>
      </w:r>
      <w:r w:rsidR="00647C53">
        <w:rPr>
          <w:rFonts w:ascii="Times New Roman" w:eastAsia="Times New Roman" w:hAnsi="Times New Roman" w:cs="Times New Roman"/>
          <w:sz w:val="28"/>
          <w:szCs w:val="28"/>
          <w:lang w:eastAsia="ru-RU"/>
        </w:rPr>
        <w:t xml:space="preserve"> </w:t>
      </w:r>
      <w:r w:rsidRPr="005C39B4">
        <w:rPr>
          <w:rFonts w:ascii="Times New Roman" w:eastAsia="Times New Roman" w:hAnsi="Times New Roman" w:cs="Times New Roman"/>
          <w:sz w:val="28"/>
          <w:szCs w:val="28"/>
          <w:lang w:eastAsia="ru-RU"/>
        </w:rPr>
        <w:t xml:space="preserve">бюджеты субъектов РФ  и бюджеты государственных </w:t>
      </w:r>
      <w:r>
        <w:rPr>
          <w:rFonts w:ascii="Times New Roman" w:eastAsia="Times New Roman" w:hAnsi="Times New Roman" w:cs="Times New Roman"/>
          <w:sz w:val="28"/>
          <w:szCs w:val="28"/>
          <w:lang w:eastAsia="ru-RU"/>
        </w:rPr>
        <w:t>т</w:t>
      </w:r>
      <w:r w:rsidRPr="005C39B4">
        <w:rPr>
          <w:rFonts w:ascii="Times New Roman" w:eastAsia="Times New Roman" w:hAnsi="Times New Roman" w:cs="Times New Roman"/>
          <w:sz w:val="28"/>
          <w:szCs w:val="28"/>
          <w:lang w:eastAsia="ru-RU"/>
        </w:rPr>
        <w:t>ерриториальных внебюджетных фондов;</w:t>
      </w:r>
      <w:r w:rsidR="00647C53">
        <w:rPr>
          <w:rFonts w:ascii="Times New Roman" w:eastAsia="Times New Roman" w:hAnsi="Times New Roman" w:cs="Times New Roman"/>
          <w:sz w:val="28"/>
          <w:szCs w:val="28"/>
          <w:lang w:eastAsia="ru-RU"/>
        </w:rPr>
        <w:t xml:space="preserve"> </w:t>
      </w:r>
      <w:r w:rsidRPr="005C39B4">
        <w:rPr>
          <w:rFonts w:ascii="Times New Roman" w:eastAsia="Times New Roman" w:hAnsi="Times New Roman" w:cs="Times New Roman"/>
          <w:sz w:val="28"/>
          <w:szCs w:val="28"/>
          <w:lang w:eastAsia="ru-RU"/>
        </w:rPr>
        <w:t>местные бюджеты.</w:t>
      </w:r>
    </w:p>
    <w:p w:rsidR="00ED7EEF" w:rsidRPr="00440275" w:rsidRDefault="00ED7EEF" w:rsidP="00ED7EEF">
      <w:pPr>
        <w:spacing w:after="0" w:line="240" w:lineRule="auto"/>
        <w:ind w:firstLine="397"/>
        <w:jc w:val="both"/>
        <w:rPr>
          <w:rFonts w:ascii="Times New Roman" w:eastAsia="Times New Roman" w:hAnsi="Times New Roman" w:cs="Times New Roman"/>
          <w:sz w:val="28"/>
          <w:szCs w:val="28"/>
          <w:lang w:eastAsia="ru-RU"/>
        </w:rPr>
      </w:pPr>
      <w:r w:rsidRPr="00ED7EEF">
        <w:rPr>
          <w:rFonts w:ascii="Times New Roman" w:eastAsia="Times New Roman" w:hAnsi="Times New Roman" w:cs="Times New Roman"/>
          <w:bCs/>
          <w:sz w:val="28"/>
          <w:szCs w:val="28"/>
          <w:lang w:eastAsia="ru-RU"/>
        </w:rPr>
        <w:t>Государственный бюджет</w:t>
      </w:r>
      <w:r w:rsidRPr="00ED7EEF">
        <w:rPr>
          <w:rFonts w:ascii="Times New Roman" w:eastAsia="Times New Roman" w:hAnsi="Times New Roman" w:cs="Times New Roman"/>
          <w:sz w:val="28"/>
          <w:szCs w:val="28"/>
          <w:lang w:eastAsia="ru-RU"/>
        </w:rPr>
        <w:t xml:space="preserve"> -</w:t>
      </w:r>
      <w:r w:rsidRPr="00440275">
        <w:rPr>
          <w:rFonts w:ascii="Times New Roman" w:eastAsia="Times New Roman" w:hAnsi="Times New Roman" w:cs="Times New Roman"/>
          <w:sz w:val="28"/>
          <w:szCs w:val="28"/>
          <w:lang w:eastAsia="ru-RU"/>
        </w:rPr>
        <w:t xml:space="preserve"> главное звено финансовой системы. </w:t>
      </w:r>
    </w:p>
    <w:p w:rsidR="00610955" w:rsidRDefault="00ED7EEF" w:rsidP="00610955">
      <w:pPr>
        <w:spacing w:after="0" w:line="240" w:lineRule="auto"/>
        <w:ind w:firstLine="39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5C39B4" w:rsidRPr="005C39B4">
        <w:rPr>
          <w:rFonts w:ascii="Times New Roman" w:eastAsia="Times New Roman" w:hAnsi="Times New Roman" w:cs="Times New Roman"/>
          <w:b/>
          <w:bCs/>
          <w:sz w:val="28"/>
          <w:szCs w:val="28"/>
          <w:lang w:eastAsia="ru-RU"/>
        </w:rPr>
        <w:t>Внебюджетный фонд</w:t>
      </w:r>
      <w:r w:rsidR="005C39B4" w:rsidRPr="005C39B4">
        <w:rPr>
          <w:rFonts w:ascii="Times New Roman" w:eastAsia="Times New Roman" w:hAnsi="Times New Roman" w:cs="Times New Roman"/>
          <w:sz w:val="28"/>
          <w:szCs w:val="28"/>
          <w:lang w:eastAsia="ru-RU"/>
        </w:rPr>
        <w:t xml:space="preserve"> – это фонд денежных средств, образуемый вне федерального бюджета и бюджетов субъектов </w:t>
      </w:r>
      <w:r w:rsidR="005C39B4">
        <w:rPr>
          <w:rFonts w:ascii="Times New Roman" w:eastAsia="Times New Roman" w:hAnsi="Times New Roman" w:cs="Times New Roman"/>
          <w:sz w:val="28"/>
          <w:szCs w:val="28"/>
          <w:lang w:eastAsia="ru-RU"/>
        </w:rPr>
        <w:t>РФ,</w:t>
      </w:r>
      <w:r w:rsidR="005C39B4" w:rsidRPr="005C39B4">
        <w:rPr>
          <w:rFonts w:ascii="Times New Roman" w:eastAsia="Times New Roman" w:hAnsi="Times New Roman" w:cs="Times New Roman"/>
          <w:sz w:val="28"/>
          <w:szCs w:val="28"/>
          <w:lang w:eastAsia="ru-RU"/>
        </w:rPr>
        <w:t xml:space="preserve"> предназначенный для реализации конституционных прав граждан на пенсионное обеспечение, социальное страхование, охрану здоровья и медицинскую помощь.</w:t>
      </w:r>
      <w:r w:rsidR="00610955" w:rsidRPr="00610955">
        <w:rPr>
          <w:rFonts w:ascii="Times New Roman" w:eastAsia="Times New Roman" w:hAnsi="Times New Roman" w:cs="Times New Roman"/>
          <w:b/>
          <w:bCs/>
          <w:sz w:val="28"/>
          <w:szCs w:val="28"/>
          <w:lang w:eastAsia="ru-RU"/>
        </w:rPr>
        <w:t xml:space="preserve"> </w:t>
      </w:r>
    </w:p>
    <w:p w:rsidR="00610955" w:rsidRPr="00440275" w:rsidRDefault="00610955" w:rsidP="00610955">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w:t>
      </w:r>
      <w:r>
        <w:rPr>
          <w:rFonts w:ascii="Times New Roman" w:eastAsia="Times New Roman" w:hAnsi="Times New Roman" w:cs="Times New Roman"/>
          <w:sz w:val="28"/>
          <w:szCs w:val="28"/>
          <w:lang w:eastAsia="ru-RU"/>
        </w:rPr>
        <w:t xml:space="preserve">редства фондов, в основном формируются </w:t>
      </w:r>
      <w:r w:rsidRPr="00440275">
        <w:rPr>
          <w:rFonts w:ascii="Times New Roman" w:eastAsia="Times New Roman" w:hAnsi="Times New Roman" w:cs="Times New Roman"/>
          <w:sz w:val="28"/>
          <w:szCs w:val="28"/>
          <w:lang w:eastAsia="ru-RU"/>
        </w:rPr>
        <w:t xml:space="preserve"> за счет целевых налоговых отчислений. </w:t>
      </w:r>
    </w:p>
    <w:p w:rsidR="005C39B4" w:rsidRPr="005C39B4" w:rsidRDefault="00ED7EEF" w:rsidP="00647C53">
      <w:pPr>
        <w:spacing w:after="0" w:line="240" w:lineRule="auto"/>
        <w:ind w:firstLine="397"/>
        <w:jc w:val="both"/>
        <w:rPr>
          <w:rFonts w:ascii="Times New Roman" w:eastAsia="Times New Roman" w:hAnsi="Times New Roman" w:cs="Times New Roman"/>
          <w:sz w:val="28"/>
          <w:szCs w:val="28"/>
          <w:lang w:eastAsia="ru-RU"/>
        </w:rPr>
      </w:pPr>
      <w:r w:rsidRPr="00ED7EEF">
        <w:rPr>
          <w:rFonts w:ascii="Times New Roman" w:eastAsia="Times New Roman" w:hAnsi="Times New Roman" w:cs="Times New Roman"/>
          <w:b/>
          <w:sz w:val="28"/>
          <w:szCs w:val="28"/>
          <w:lang w:eastAsia="ru-RU"/>
        </w:rPr>
        <w:t>3</w:t>
      </w:r>
      <w:r w:rsidR="005C39B4" w:rsidRPr="00ED7EEF">
        <w:rPr>
          <w:rFonts w:ascii="Times New Roman" w:eastAsia="Times New Roman" w:hAnsi="Times New Roman" w:cs="Times New Roman"/>
          <w:b/>
          <w:sz w:val="28"/>
          <w:szCs w:val="28"/>
          <w:lang w:eastAsia="ru-RU"/>
        </w:rPr>
        <w:t>.</w:t>
      </w:r>
      <w:r w:rsidR="005C39B4" w:rsidRPr="005C39B4">
        <w:rPr>
          <w:rFonts w:ascii="Times New Roman" w:eastAsia="Times New Roman" w:hAnsi="Times New Roman" w:cs="Times New Roman"/>
          <w:sz w:val="28"/>
          <w:szCs w:val="28"/>
          <w:lang w:eastAsia="ru-RU"/>
        </w:rPr>
        <w:t xml:space="preserve"> </w:t>
      </w:r>
      <w:r w:rsidR="005C39B4" w:rsidRPr="005C39B4">
        <w:rPr>
          <w:rFonts w:ascii="Times New Roman" w:eastAsia="Times New Roman" w:hAnsi="Times New Roman" w:cs="Times New Roman"/>
          <w:b/>
          <w:bCs/>
          <w:sz w:val="28"/>
          <w:szCs w:val="28"/>
          <w:lang w:eastAsia="ru-RU"/>
        </w:rPr>
        <w:t>Государственный кредит.</w:t>
      </w:r>
      <w:r w:rsidR="005C39B4" w:rsidRPr="005C39B4">
        <w:rPr>
          <w:rFonts w:ascii="Times New Roman" w:eastAsia="Times New Roman" w:hAnsi="Times New Roman" w:cs="Times New Roman"/>
          <w:sz w:val="28"/>
          <w:szCs w:val="28"/>
          <w:lang w:eastAsia="ru-RU"/>
        </w:rPr>
        <w:t xml:space="preserve"> </w:t>
      </w:r>
      <w:r w:rsidR="00647C53" w:rsidRPr="00E90B8D">
        <w:rPr>
          <w:rFonts w:ascii="Times New Roman" w:hAnsi="Times New Roman" w:cs="Times New Roman"/>
          <w:sz w:val="28"/>
          <w:szCs w:val="28"/>
        </w:rPr>
        <w:t>Посредством государственного кредита государство мобилизует дополнительные ресурсы для финансирования своих потребностей и выполнения своих функций</w:t>
      </w:r>
      <w:r w:rsidR="00647C53">
        <w:rPr>
          <w:rFonts w:ascii="Times New Roman" w:hAnsi="Times New Roman" w:cs="Times New Roman"/>
          <w:sz w:val="28"/>
          <w:szCs w:val="28"/>
        </w:rPr>
        <w:t>.</w:t>
      </w:r>
      <w:r w:rsidR="00647C53" w:rsidRPr="005C39B4">
        <w:rPr>
          <w:rFonts w:ascii="Times New Roman" w:eastAsia="Times New Roman" w:hAnsi="Times New Roman" w:cs="Times New Roman"/>
          <w:sz w:val="28"/>
          <w:szCs w:val="28"/>
          <w:lang w:eastAsia="ru-RU"/>
        </w:rPr>
        <w:t xml:space="preserve"> </w:t>
      </w:r>
    </w:p>
    <w:p w:rsidR="005C39B4" w:rsidRPr="005C39B4" w:rsidRDefault="00ED7EEF" w:rsidP="00647C53">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C39B4" w:rsidRPr="005C39B4">
        <w:rPr>
          <w:rFonts w:ascii="Times New Roman" w:eastAsia="Times New Roman" w:hAnsi="Times New Roman" w:cs="Times New Roman"/>
          <w:sz w:val="28"/>
          <w:szCs w:val="28"/>
          <w:lang w:eastAsia="ru-RU"/>
        </w:rPr>
        <w:t>.</w:t>
      </w:r>
      <w:r w:rsidR="00647C53">
        <w:rPr>
          <w:rFonts w:ascii="Times New Roman" w:eastAsia="Times New Roman" w:hAnsi="Times New Roman" w:cs="Times New Roman"/>
          <w:sz w:val="28"/>
          <w:szCs w:val="28"/>
          <w:lang w:eastAsia="ru-RU"/>
        </w:rPr>
        <w:t xml:space="preserve"> </w:t>
      </w:r>
      <w:r w:rsidR="00647C53" w:rsidRPr="00647C53">
        <w:rPr>
          <w:rFonts w:ascii="Times New Roman" w:eastAsia="Times New Roman" w:hAnsi="Times New Roman" w:cs="Times New Roman"/>
          <w:b/>
          <w:sz w:val="28"/>
          <w:szCs w:val="28"/>
          <w:lang w:eastAsia="ru-RU"/>
        </w:rPr>
        <w:t>Финансы хозяйствующих субъектов</w:t>
      </w:r>
      <w:r w:rsidR="005C39B4" w:rsidRPr="005C39B4">
        <w:rPr>
          <w:rFonts w:ascii="Times New Roman" w:eastAsia="Times New Roman" w:hAnsi="Times New Roman" w:cs="Times New Roman"/>
          <w:b/>
          <w:bCs/>
          <w:sz w:val="28"/>
          <w:szCs w:val="28"/>
          <w:lang w:eastAsia="ru-RU"/>
        </w:rPr>
        <w:t>:</w:t>
      </w:r>
      <w:r w:rsidR="005C39B4" w:rsidRPr="005C39B4">
        <w:rPr>
          <w:rFonts w:ascii="Times New Roman" w:eastAsia="Times New Roman" w:hAnsi="Times New Roman" w:cs="Times New Roman"/>
          <w:sz w:val="28"/>
          <w:szCs w:val="28"/>
          <w:lang w:eastAsia="ru-RU"/>
        </w:rPr>
        <w:t xml:space="preserve"> </w:t>
      </w:r>
    </w:p>
    <w:p w:rsidR="00ED7EEF" w:rsidRDefault="00ED7EEF" w:rsidP="00ED7EEF">
      <w:pPr>
        <w:shd w:val="clear" w:color="auto" w:fill="FFFFFF"/>
        <w:spacing w:after="0" w:line="240" w:lineRule="auto"/>
        <w:ind w:firstLine="397"/>
        <w:jc w:val="both"/>
        <w:rPr>
          <w:rFonts w:ascii="Times New Roman" w:eastAsia="Times New Roman" w:hAnsi="Times New Roman" w:cs="Times New Roman"/>
          <w:b/>
          <w:bCs/>
          <w:sz w:val="28"/>
          <w:szCs w:val="28"/>
          <w:lang w:eastAsia="ru-RU"/>
        </w:rPr>
      </w:pPr>
      <w:r w:rsidRPr="00ED7EEF">
        <w:rPr>
          <w:rFonts w:ascii="Times New Roman" w:eastAsia="Times New Roman" w:hAnsi="Times New Roman" w:cs="Times New Roman"/>
          <w:bCs/>
          <w:sz w:val="28"/>
          <w:szCs w:val="28"/>
          <w:lang w:eastAsia="ru-RU"/>
        </w:rPr>
        <w:t>а)</w:t>
      </w:r>
      <w:r>
        <w:rPr>
          <w:rFonts w:ascii="Times New Roman" w:eastAsia="Times New Roman" w:hAnsi="Times New Roman" w:cs="Times New Roman"/>
          <w:b/>
          <w:bCs/>
          <w:sz w:val="28"/>
          <w:szCs w:val="28"/>
          <w:lang w:eastAsia="ru-RU"/>
        </w:rPr>
        <w:t xml:space="preserve"> </w:t>
      </w:r>
      <w:r w:rsidR="005C39B4" w:rsidRPr="005C39B4">
        <w:rPr>
          <w:rFonts w:ascii="Times New Roman" w:eastAsia="Times New Roman" w:hAnsi="Times New Roman" w:cs="Times New Roman"/>
          <w:b/>
          <w:bCs/>
          <w:sz w:val="28"/>
          <w:szCs w:val="28"/>
          <w:lang w:eastAsia="ru-RU"/>
        </w:rPr>
        <w:t xml:space="preserve">финансы </w:t>
      </w:r>
      <w:r w:rsidR="00647C53">
        <w:rPr>
          <w:rFonts w:ascii="Times New Roman" w:eastAsia="Times New Roman" w:hAnsi="Times New Roman" w:cs="Times New Roman"/>
          <w:b/>
          <w:bCs/>
          <w:sz w:val="28"/>
          <w:szCs w:val="28"/>
          <w:lang w:eastAsia="ru-RU"/>
        </w:rPr>
        <w:t xml:space="preserve"> коммерческих и  некоммерческих </w:t>
      </w:r>
      <w:r w:rsidR="005C39B4" w:rsidRPr="005C39B4">
        <w:rPr>
          <w:rFonts w:ascii="Times New Roman" w:eastAsia="Times New Roman" w:hAnsi="Times New Roman" w:cs="Times New Roman"/>
          <w:b/>
          <w:bCs/>
          <w:sz w:val="28"/>
          <w:szCs w:val="28"/>
          <w:lang w:eastAsia="ru-RU"/>
        </w:rPr>
        <w:t>организаций</w:t>
      </w:r>
      <w:r w:rsidR="005C39B4" w:rsidRPr="005C39B4">
        <w:rPr>
          <w:rFonts w:ascii="Times New Roman" w:eastAsia="Times New Roman" w:hAnsi="Times New Roman" w:cs="Times New Roman"/>
          <w:sz w:val="28"/>
          <w:szCs w:val="28"/>
          <w:lang w:eastAsia="ru-RU"/>
        </w:rPr>
        <w:t xml:space="preserve"> – это система денежных отношений, связанная с созданием и использованием различных видов доходов и накоплений хозяйствующего субъекта</w:t>
      </w:r>
      <w:r>
        <w:rPr>
          <w:rFonts w:ascii="Times New Roman" w:eastAsia="Times New Roman" w:hAnsi="Times New Roman" w:cs="Times New Roman"/>
          <w:sz w:val="28"/>
          <w:szCs w:val="28"/>
          <w:lang w:eastAsia="ru-RU"/>
        </w:rPr>
        <w:t>.</w:t>
      </w:r>
      <w:r w:rsidRPr="00ED7EEF">
        <w:rPr>
          <w:rFonts w:ascii="Times New Roman" w:eastAsia="Times New Roman" w:hAnsi="Times New Roman" w:cs="Times New Roman"/>
          <w:b/>
          <w:bCs/>
          <w:sz w:val="28"/>
          <w:szCs w:val="28"/>
          <w:lang w:eastAsia="ru-RU"/>
        </w:rPr>
        <w:t xml:space="preserve"> </w:t>
      </w:r>
    </w:p>
    <w:p w:rsidR="00ED7EEF" w:rsidRPr="00440275" w:rsidRDefault="00ED7EEF" w:rsidP="00ED7EEF">
      <w:pPr>
        <w:shd w:val="clear" w:color="auto" w:fill="FFFFFF"/>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b/>
          <w:bCs/>
          <w:sz w:val="28"/>
          <w:szCs w:val="28"/>
          <w:lang w:eastAsia="ru-RU"/>
        </w:rPr>
        <w:t>Финансы предприятий</w:t>
      </w:r>
      <w:r w:rsidRPr="00440275">
        <w:rPr>
          <w:rFonts w:ascii="Times New Roman" w:eastAsia="Times New Roman" w:hAnsi="Times New Roman" w:cs="Times New Roman"/>
          <w:sz w:val="28"/>
          <w:szCs w:val="28"/>
          <w:lang w:eastAsia="ru-RU"/>
        </w:rPr>
        <w:t xml:space="preserve"> - это совокупность денежных отношений, возникающих в процессе осуществления производственно-хозяйственной деятельности.</w:t>
      </w:r>
    </w:p>
    <w:p w:rsidR="00ED7EEF" w:rsidRPr="00440275" w:rsidRDefault="00ED7EEF" w:rsidP="00ED7EEF">
      <w:pPr>
        <w:spacing w:after="0" w:line="240" w:lineRule="auto"/>
        <w:ind w:firstLine="397"/>
        <w:jc w:val="both"/>
        <w:rPr>
          <w:rFonts w:ascii="Times New Roman" w:eastAsia="Times New Roman" w:hAnsi="Times New Roman" w:cs="Times New Roman"/>
          <w:sz w:val="28"/>
          <w:szCs w:val="28"/>
          <w:lang w:eastAsia="ru-RU"/>
        </w:rPr>
      </w:pPr>
      <w:r w:rsidRPr="00ED7EEF">
        <w:rPr>
          <w:rFonts w:ascii="Times New Roman" w:eastAsia="Times New Roman" w:hAnsi="Times New Roman" w:cs="Times New Roman"/>
          <w:bCs/>
          <w:sz w:val="28"/>
          <w:szCs w:val="28"/>
          <w:lang w:eastAsia="ru-RU"/>
        </w:rPr>
        <w:t>б)</w:t>
      </w:r>
      <w:r w:rsidR="00647C53">
        <w:rPr>
          <w:rFonts w:ascii="Times New Roman" w:eastAsia="Times New Roman" w:hAnsi="Times New Roman" w:cs="Times New Roman"/>
          <w:b/>
          <w:bCs/>
          <w:sz w:val="28"/>
          <w:szCs w:val="28"/>
          <w:lang w:eastAsia="ru-RU"/>
        </w:rPr>
        <w:t xml:space="preserve"> </w:t>
      </w:r>
      <w:r w:rsidR="005C39B4" w:rsidRPr="00647C53">
        <w:rPr>
          <w:rFonts w:ascii="Times New Roman" w:eastAsia="Times New Roman" w:hAnsi="Times New Roman" w:cs="Times New Roman"/>
          <w:b/>
          <w:bCs/>
          <w:sz w:val="28"/>
          <w:szCs w:val="28"/>
          <w:lang w:eastAsia="ru-RU"/>
        </w:rPr>
        <w:t>финансы домохозяйств</w:t>
      </w:r>
      <w:r w:rsidR="005C39B4" w:rsidRPr="00647C53">
        <w:rPr>
          <w:rFonts w:ascii="Times New Roman" w:eastAsia="Times New Roman" w:hAnsi="Times New Roman" w:cs="Times New Roman"/>
          <w:sz w:val="28"/>
          <w:szCs w:val="28"/>
          <w:lang w:eastAsia="ru-RU"/>
        </w:rPr>
        <w:t xml:space="preserve"> – это </w:t>
      </w:r>
      <w:r w:rsidRPr="00440275">
        <w:rPr>
          <w:rFonts w:ascii="Times New Roman" w:eastAsia="Times New Roman" w:hAnsi="Times New Roman" w:cs="Times New Roman"/>
          <w:sz w:val="28"/>
          <w:szCs w:val="28"/>
          <w:lang w:eastAsia="ru-RU"/>
        </w:rPr>
        <w:t>совокупность денежных отношений, связанных с формированием бюджета домохозяйств в целях удовлетворения личных потребностей</w:t>
      </w:r>
      <w:r>
        <w:rPr>
          <w:rFonts w:ascii="Times New Roman" w:eastAsia="Times New Roman" w:hAnsi="Times New Roman" w:cs="Times New Roman"/>
          <w:sz w:val="28"/>
          <w:szCs w:val="28"/>
          <w:lang w:eastAsia="ru-RU"/>
        </w:rPr>
        <w:t>,</w:t>
      </w:r>
      <w:r w:rsidRPr="00440275">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 xml:space="preserve"> </w:t>
      </w:r>
      <w:r w:rsidRPr="00440275">
        <w:rPr>
          <w:rFonts w:ascii="Times New Roman" w:eastAsia="Times New Roman" w:hAnsi="Times New Roman" w:cs="Times New Roman"/>
          <w:sz w:val="28"/>
          <w:szCs w:val="28"/>
          <w:lang w:eastAsia="ru-RU"/>
        </w:rPr>
        <w:t xml:space="preserve"> финансовые отношения между физическими лицами, совместно проживающими и ведущими общее хозяйство. </w:t>
      </w:r>
    </w:p>
    <w:p w:rsidR="00610955" w:rsidRPr="00440275" w:rsidRDefault="00ED7EEF" w:rsidP="00610955">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610955">
        <w:rPr>
          <w:rFonts w:ascii="Times New Roman" w:eastAsia="Times New Roman" w:hAnsi="Times New Roman" w:cs="Times New Roman"/>
          <w:b/>
          <w:bCs/>
          <w:sz w:val="28"/>
          <w:szCs w:val="28"/>
          <w:lang w:eastAsia="ru-RU"/>
        </w:rPr>
        <w:t xml:space="preserve">. </w:t>
      </w:r>
      <w:r w:rsidR="00610955" w:rsidRPr="00440275">
        <w:rPr>
          <w:rFonts w:ascii="Times New Roman" w:eastAsia="Times New Roman" w:hAnsi="Times New Roman" w:cs="Times New Roman"/>
          <w:b/>
          <w:bCs/>
          <w:sz w:val="28"/>
          <w:szCs w:val="28"/>
          <w:lang w:eastAsia="ru-RU"/>
        </w:rPr>
        <w:t>Фонды страхования</w:t>
      </w:r>
      <w:r w:rsidR="00610955" w:rsidRPr="00440275">
        <w:rPr>
          <w:rFonts w:ascii="Times New Roman" w:eastAsia="Times New Roman" w:hAnsi="Times New Roman" w:cs="Times New Roman"/>
          <w:sz w:val="28"/>
          <w:szCs w:val="28"/>
          <w:lang w:eastAsia="ru-RU"/>
        </w:rPr>
        <w:t xml:space="preserve"> - это фонды, формируемые для осуществления социального, имущественного, личного страхования и страхования вкладов.</w:t>
      </w:r>
    </w:p>
    <w:p w:rsidR="00610955" w:rsidRPr="00440275" w:rsidRDefault="00ED7EEF" w:rsidP="00610955">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610955">
        <w:rPr>
          <w:rFonts w:ascii="Times New Roman" w:eastAsia="Times New Roman" w:hAnsi="Times New Roman" w:cs="Times New Roman"/>
          <w:b/>
          <w:bCs/>
          <w:sz w:val="28"/>
          <w:szCs w:val="28"/>
          <w:lang w:eastAsia="ru-RU"/>
        </w:rPr>
        <w:t xml:space="preserve">. </w:t>
      </w:r>
      <w:r w:rsidR="00610955" w:rsidRPr="00440275">
        <w:rPr>
          <w:rFonts w:ascii="Times New Roman" w:eastAsia="Times New Roman" w:hAnsi="Times New Roman" w:cs="Times New Roman"/>
          <w:b/>
          <w:bCs/>
          <w:sz w:val="28"/>
          <w:szCs w:val="28"/>
          <w:lang w:eastAsia="ru-RU"/>
        </w:rPr>
        <w:t>Финансовый рынок</w:t>
      </w:r>
      <w:r w:rsidR="00610955" w:rsidRPr="00440275">
        <w:rPr>
          <w:rFonts w:ascii="Times New Roman" w:eastAsia="Times New Roman" w:hAnsi="Times New Roman" w:cs="Times New Roman"/>
          <w:sz w:val="28"/>
          <w:szCs w:val="28"/>
          <w:lang w:eastAsia="ru-RU"/>
        </w:rPr>
        <w:t xml:space="preserve"> - это финансовый механизм, осуществляемый посредниками на основании спроса и предложения на капитал, который перераспределяется между кредиторами и заемщиками. </w:t>
      </w:r>
    </w:p>
    <w:p w:rsidR="00610955" w:rsidRPr="00440275" w:rsidRDefault="00610955" w:rsidP="00610955">
      <w:pPr>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sz w:val="28"/>
          <w:szCs w:val="28"/>
          <w:lang w:eastAsia="ru-RU"/>
        </w:rPr>
        <w:t>На практике финансовый рынок</w:t>
      </w:r>
      <w:r>
        <w:rPr>
          <w:rFonts w:ascii="Times New Roman" w:eastAsia="Times New Roman" w:hAnsi="Times New Roman" w:cs="Times New Roman"/>
          <w:sz w:val="28"/>
          <w:szCs w:val="28"/>
          <w:lang w:eastAsia="ru-RU"/>
        </w:rPr>
        <w:t xml:space="preserve"> -</w:t>
      </w:r>
      <w:r w:rsidRPr="00440275">
        <w:rPr>
          <w:rFonts w:ascii="Times New Roman" w:eastAsia="Times New Roman" w:hAnsi="Times New Roman" w:cs="Times New Roman"/>
          <w:sz w:val="28"/>
          <w:szCs w:val="28"/>
          <w:lang w:eastAsia="ru-RU"/>
        </w:rPr>
        <w:t xml:space="preserve"> это совокупность кредитно-финансовых институтов, которые направляют поток денежных средств вначале от собственников к заемщикам, а потом обратно. </w:t>
      </w:r>
    </w:p>
    <w:p w:rsidR="00610955" w:rsidRPr="00440275" w:rsidRDefault="00610955" w:rsidP="00610955">
      <w:pPr>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sz w:val="28"/>
          <w:szCs w:val="28"/>
          <w:lang w:eastAsia="ru-RU"/>
        </w:rPr>
        <w:t>Основная функция финансового рынка – трансформация бездействующих денежных сре</w:t>
      </w:r>
      <w:proofErr w:type="gramStart"/>
      <w:r w:rsidRPr="00440275">
        <w:rPr>
          <w:rFonts w:ascii="Times New Roman" w:eastAsia="Times New Roman" w:hAnsi="Times New Roman" w:cs="Times New Roman"/>
          <w:sz w:val="28"/>
          <w:szCs w:val="28"/>
          <w:lang w:eastAsia="ru-RU"/>
        </w:rPr>
        <w:t>дств в сс</w:t>
      </w:r>
      <w:proofErr w:type="gramEnd"/>
      <w:r w:rsidRPr="00440275">
        <w:rPr>
          <w:rFonts w:ascii="Times New Roman" w:eastAsia="Times New Roman" w:hAnsi="Times New Roman" w:cs="Times New Roman"/>
          <w:sz w:val="28"/>
          <w:szCs w:val="28"/>
          <w:lang w:eastAsia="ru-RU"/>
        </w:rPr>
        <w:t xml:space="preserve">удный капитал. </w:t>
      </w:r>
    </w:p>
    <w:p w:rsidR="00610955" w:rsidRPr="00440275" w:rsidRDefault="00610955" w:rsidP="00610955">
      <w:pPr>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sz w:val="28"/>
          <w:szCs w:val="28"/>
          <w:lang w:eastAsia="ru-RU"/>
        </w:rPr>
        <w:t xml:space="preserve">На развитие финансового рынка оказывают влияние </w:t>
      </w:r>
      <w:r>
        <w:rPr>
          <w:rFonts w:ascii="Times New Roman" w:eastAsia="Times New Roman" w:hAnsi="Times New Roman" w:cs="Times New Roman"/>
          <w:sz w:val="28"/>
          <w:szCs w:val="28"/>
          <w:lang w:eastAsia="ru-RU"/>
        </w:rPr>
        <w:t xml:space="preserve"> следующие </w:t>
      </w:r>
      <w:r w:rsidRPr="00440275">
        <w:rPr>
          <w:rFonts w:ascii="Times New Roman" w:eastAsia="Times New Roman" w:hAnsi="Times New Roman" w:cs="Times New Roman"/>
          <w:sz w:val="28"/>
          <w:szCs w:val="28"/>
          <w:lang w:eastAsia="ru-RU"/>
        </w:rPr>
        <w:t xml:space="preserve">факторы: величина банковских учетных ставок, степень капитализации фирм, финансовая политика государства, развитие экономической ситуации в стране и др. </w:t>
      </w:r>
    </w:p>
    <w:p w:rsidR="00DE707C" w:rsidRPr="00440275" w:rsidRDefault="00127889" w:rsidP="00440275">
      <w:pPr>
        <w:pStyle w:val="Default"/>
        <w:ind w:firstLine="397"/>
        <w:jc w:val="both"/>
        <w:rPr>
          <w:sz w:val="28"/>
          <w:szCs w:val="28"/>
        </w:rPr>
      </w:pPr>
      <w:r w:rsidRPr="00440275">
        <w:rPr>
          <w:b/>
          <w:bCs/>
          <w:sz w:val="28"/>
          <w:szCs w:val="28"/>
        </w:rPr>
        <w:t>2</w:t>
      </w:r>
      <w:r w:rsidR="00DE707C" w:rsidRPr="00440275">
        <w:rPr>
          <w:b/>
          <w:bCs/>
          <w:sz w:val="28"/>
          <w:szCs w:val="28"/>
        </w:rPr>
        <w:t xml:space="preserve">.2. Вопросы к семинару </w:t>
      </w:r>
      <w:r w:rsidR="00DE707C" w:rsidRPr="00440275">
        <w:rPr>
          <w:sz w:val="28"/>
          <w:szCs w:val="28"/>
        </w:rPr>
        <w:t xml:space="preserve"> </w:t>
      </w:r>
    </w:p>
    <w:p w:rsidR="008351E1" w:rsidRPr="00440275" w:rsidRDefault="008351E1" w:rsidP="00440275">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440275">
        <w:rPr>
          <w:rFonts w:ascii="Times New Roman" w:hAnsi="Times New Roman" w:cs="Times New Roman"/>
          <w:sz w:val="28"/>
          <w:szCs w:val="28"/>
        </w:rPr>
        <w:t>1.  Структура финансовой системы РФ</w:t>
      </w:r>
      <w:r w:rsidR="00C15423" w:rsidRPr="00440275">
        <w:rPr>
          <w:rFonts w:ascii="Times New Roman" w:hAnsi="Times New Roman" w:cs="Times New Roman"/>
          <w:sz w:val="28"/>
          <w:szCs w:val="28"/>
        </w:rPr>
        <w:t>, ее звенья</w:t>
      </w:r>
      <w:r w:rsidRPr="00440275">
        <w:rPr>
          <w:rFonts w:ascii="Times New Roman" w:hAnsi="Times New Roman" w:cs="Times New Roman"/>
          <w:sz w:val="28"/>
          <w:szCs w:val="28"/>
        </w:rPr>
        <w:t>.</w:t>
      </w:r>
    </w:p>
    <w:p w:rsidR="008351E1" w:rsidRPr="00076F81" w:rsidRDefault="00C15423" w:rsidP="00440275">
      <w:pPr>
        <w:shd w:val="clear" w:color="auto" w:fill="FFFFFF"/>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color w:val="000000"/>
          <w:sz w:val="28"/>
          <w:szCs w:val="28"/>
          <w:lang w:eastAsia="ru-RU"/>
        </w:rPr>
        <w:t>2. Почему г</w:t>
      </w:r>
      <w:r w:rsidRPr="00440275">
        <w:rPr>
          <w:rFonts w:ascii="Times New Roman" w:eastAsia="Times New Roman" w:hAnsi="Times New Roman" w:cs="Times New Roman"/>
          <w:sz w:val="28"/>
          <w:szCs w:val="28"/>
          <w:lang w:eastAsia="ru-RU"/>
        </w:rPr>
        <w:t>осударственная бюджетная система РФ состоит из 3 звеньев</w:t>
      </w:r>
      <w:r w:rsidR="00076F81" w:rsidRPr="00076F81">
        <w:rPr>
          <w:rFonts w:ascii="Times New Roman" w:eastAsia="Times New Roman" w:hAnsi="Times New Roman" w:cs="Times New Roman"/>
          <w:sz w:val="28"/>
          <w:szCs w:val="28"/>
          <w:lang w:eastAsia="ru-RU"/>
        </w:rPr>
        <w:t>?</w:t>
      </w:r>
    </w:p>
    <w:p w:rsidR="00C0349F" w:rsidRPr="00C3254C" w:rsidRDefault="00C15423" w:rsidP="00ED7EEF">
      <w:pPr>
        <w:spacing w:after="0" w:line="240" w:lineRule="auto"/>
        <w:ind w:firstLine="397"/>
        <w:jc w:val="both"/>
        <w:rPr>
          <w:rFonts w:ascii="Times New Roman" w:eastAsia="Times New Roman" w:hAnsi="Times New Roman" w:cs="Times New Roman"/>
          <w:bCs/>
          <w:sz w:val="28"/>
          <w:szCs w:val="28"/>
          <w:lang w:eastAsia="ru-RU"/>
        </w:rPr>
      </w:pPr>
      <w:r w:rsidRPr="00440275">
        <w:rPr>
          <w:rFonts w:ascii="Times New Roman" w:eastAsia="Times New Roman" w:hAnsi="Times New Roman" w:cs="Times New Roman"/>
          <w:sz w:val="28"/>
          <w:szCs w:val="28"/>
          <w:lang w:eastAsia="ru-RU"/>
        </w:rPr>
        <w:t>3.</w:t>
      </w:r>
      <w:r w:rsidR="00ED7EEF" w:rsidRPr="00ED7EEF">
        <w:rPr>
          <w:rFonts w:ascii="Times New Roman" w:eastAsia="Times New Roman" w:hAnsi="Times New Roman" w:cs="Times New Roman"/>
          <w:b/>
          <w:bCs/>
          <w:sz w:val="28"/>
          <w:szCs w:val="28"/>
          <w:lang w:eastAsia="ru-RU"/>
        </w:rPr>
        <w:t xml:space="preserve"> </w:t>
      </w:r>
      <w:r w:rsidR="00ED7EEF" w:rsidRPr="00076F81">
        <w:rPr>
          <w:rFonts w:ascii="Times New Roman" w:eastAsia="Times New Roman" w:hAnsi="Times New Roman" w:cs="Times New Roman"/>
          <w:bCs/>
          <w:sz w:val="28"/>
          <w:szCs w:val="28"/>
          <w:lang w:eastAsia="ru-RU"/>
        </w:rPr>
        <w:t>Цели формирования внебюджетных фондов</w:t>
      </w:r>
      <w:r w:rsidR="00076F81" w:rsidRPr="00076F81">
        <w:rPr>
          <w:rFonts w:ascii="Times New Roman" w:eastAsia="Times New Roman" w:hAnsi="Times New Roman" w:cs="Times New Roman"/>
          <w:bCs/>
          <w:sz w:val="28"/>
          <w:szCs w:val="28"/>
          <w:lang w:eastAsia="ru-RU"/>
        </w:rPr>
        <w:t>.</w:t>
      </w:r>
    </w:p>
    <w:p w:rsidR="00583899" w:rsidRDefault="00583899" w:rsidP="00440275">
      <w:pPr>
        <w:pStyle w:val="Default"/>
        <w:ind w:firstLine="397"/>
        <w:jc w:val="both"/>
        <w:rPr>
          <w:rFonts w:eastAsia="Times New Roman"/>
          <w:b/>
          <w:sz w:val="28"/>
          <w:szCs w:val="28"/>
          <w:lang w:eastAsia="ru-RU"/>
        </w:rPr>
      </w:pPr>
    </w:p>
    <w:p w:rsidR="003D060B" w:rsidRPr="00440275" w:rsidRDefault="00127889" w:rsidP="00440275">
      <w:pPr>
        <w:pStyle w:val="Default"/>
        <w:ind w:firstLine="397"/>
        <w:jc w:val="both"/>
        <w:rPr>
          <w:color w:val="auto"/>
          <w:sz w:val="28"/>
          <w:szCs w:val="28"/>
        </w:rPr>
      </w:pPr>
      <w:r w:rsidRPr="00440275">
        <w:rPr>
          <w:rFonts w:eastAsia="Times New Roman"/>
          <w:b/>
          <w:sz w:val="28"/>
          <w:szCs w:val="28"/>
          <w:lang w:eastAsia="ru-RU"/>
        </w:rPr>
        <w:t>2</w:t>
      </w:r>
      <w:r w:rsidR="003F7529" w:rsidRPr="00440275">
        <w:rPr>
          <w:rFonts w:eastAsia="Times New Roman"/>
          <w:b/>
          <w:sz w:val="28"/>
          <w:szCs w:val="28"/>
          <w:lang w:eastAsia="ru-RU"/>
        </w:rPr>
        <w:t>.3. Тесты</w:t>
      </w:r>
      <w:r w:rsidR="003D060B" w:rsidRPr="00440275">
        <w:rPr>
          <w:rFonts w:eastAsia="Times New Roman"/>
          <w:b/>
          <w:sz w:val="28"/>
          <w:szCs w:val="28"/>
          <w:lang w:eastAsia="ru-RU"/>
        </w:rPr>
        <w:t xml:space="preserve"> </w:t>
      </w:r>
      <w:r w:rsidR="003D060B" w:rsidRPr="00440275">
        <w:rPr>
          <w:color w:val="auto"/>
          <w:sz w:val="28"/>
          <w:szCs w:val="28"/>
        </w:rPr>
        <w:t>(Выберите верное утверждение)</w:t>
      </w:r>
    </w:p>
    <w:p w:rsidR="003F7529" w:rsidRPr="00583899" w:rsidRDefault="003F7529" w:rsidP="00440275">
      <w:pPr>
        <w:shd w:val="clear" w:color="auto" w:fill="FFFFFF"/>
        <w:spacing w:after="0" w:line="240" w:lineRule="auto"/>
        <w:ind w:firstLine="397"/>
        <w:jc w:val="both"/>
        <w:rPr>
          <w:rFonts w:ascii="Times New Roman" w:eastAsia="Times New Roman" w:hAnsi="Times New Roman" w:cs="Times New Roman"/>
          <w:b/>
          <w:i/>
          <w:iCs/>
          <w:color w:val="000000"/>
          <w:sz w:val="28"/>
          <w:szCs w:val="28"/>
          <w:lang w:eastAsia="ru-RU"/>
        </w:rPr>
      </w:pPr>
      <w:r w:rsidRPr="00583899">
        <w:rPr>
          <w:rFonts w:ascii="Times New Roman" w:eastAsia="Times New Roman" w:hAnsi="Times New Roman" w:cs="Times New Roman"/>
          <w:b/>
          <w:i/>
          <w:iCs/>
          <w:color w:val="000000"/>
          <w:sz w:val="28"/>
          <w:szCs w:val="28"/>
          <w:lang w:eastAsia="ru-RU"/>
        </w:rPr>
        <w:t>1. Финансы предприятий – это:</w:t>
      </w:r>
    </w:p>
    <w:p w:rsidR="003F7529" w:rsidRPr="00440275" w:rsidRDefault="003F7529" w:rsidP="00440275">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440275">
        <w:rPr>
          <w:rFonts w:ascii="Times New Roman" w:eastAsia="Times New Roman" w:hAnsi="Times New Roman" w:cs="Times New Roman"/>
          <w:color w:val="000000"/>
          <w:sz w:val="28"/>
          <w:szCs w:val="28"/>
          <w:lang w:eastAsia="ru-RU"/>
        </w:rPr>
        <w:t xml:space="preserve">А) </w:t>
      </w:r>
      <w:r w:rsidR="00583899">
        <w:rPr>
          <w:rFonts w:ascii="Times New Roman" w:eastAsia="Times New Roman" w:hAnsi="Times New Roman" w:cs="Times New Roman"/>
          <w:color w:val="000000"/>
          <w:sz w:val="28"/>
          <w:szCs w:val="28"/>
          <w:lang w:eastAsia="ru-RU"/>
        </w:rPr>
        <w:t>Д</w:t>
      </w:r>
      <w:r w:rsidRPr="00440275">
        <w:rPr>
          <w:rFonts w:ascii="Times New Roman" w:eastAsia="Times New Roman" w:hAnsi="Times New Roman" w:cs="Times New Roman"/>
          <w:color w:val="000000"/>
          <w:sz w:val="28"/>
          <w:szCs w:val="28"/>
          <w:lang w:eastAsia="ru-RU"/>
        </w:rPr>
        <w:t>енежные средства, находящиеся в распоряжении предприятия;</w:t>
      </w:r>
    </w:p>
    <w:p w:rsidR="003F7529" w:rsidRPr="00440275" w:rsidRDefault="003F7529" w:rsidP="00440275">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440275">
        <w:rPr>
          <w:rFonts w:ascii="Times New Roman" w:eastAsia="Times New Roman" w:hAnsi="Times New Roman" w:cs="Times New Roman"/>
          <w:color w:val="000000"/>
          <w:sz w:val="28"/>
          <w:szCs w:val="28"/>
          <w:lang w:eastAsia="ru-RU"/>
        </w:rPr>
        <w:t xml:space="preserve">Б) </w:t>
      </w:r>
      <w:r w:rsidR="00583899">
        <w:rPr>
          <w:rFonts w:ascii="Times New Roman" w:eastAsia="Times New Roman" w:hAnsi="Times New Roman" w:cs="Times New Roman"/>
          <w:color w:val="000000"/>
          <w:sz w:val="28"/>
          <w:szCs w:val="28"/>
          <w:lang w:eastAsia="ru-RU"/>
        </w:rPr>
        <w:t>Ф</w:t>
      </w:r>
      <w:r w:rsidRPr="00440275">
        <w:rPr>
          <w:rFonts w:ascii="Times New Roman" w:eastAsia="Times New Roman" w:hAnsi="Times New Roman" w:cs="Times New Roman"/>
          <w:color w:val="000000"/>
          <w:sz w:val="28"/>
          <w:szCs w:val="28"/>
          <w:lang w:eastAsia="ru-RU"/>
        </w:rPr>
        <w:t>инансовые ресурсы, находящиеся в распоряжении предприятия;</w:t>
      </w:r>
    </w:p>
    <w:p w:rsidR="003F7529" w:rsidRPr="00440275" w:rsidRDefault="003F7529" w:rsidP="00440275">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440275">
        <w:rPr>
          <w:rFonts w:ascii="Times New Roman" w:eastAsia="Times New Roman" w:hAnsi="Times New Roman" w:cs="Times New Roman"/>
          <w:color w:val="000000"/>
          <w:sz w:val="28"/>
          <w:szCs w:val="28"/>
          <w:lang w:eastAsia="ru-RU"/>
        </w:rPr>
        <w:t xml:space="preserve">В) </w:t>
      </w:r>
      <w:r w:rsidR="00583899">
        <w:rPr>
          <w:rFonts w:ascii="Times New Roman" w:eastAsia="Times New Roman" w:hAnsi="Times New Roman" w:cs="Times New Roman"/>
          <w:color w:val="000000"/>
          <w:sz w:val="28"/>
          <w:szCs w:val="28"/>
          <w:lang w:eastAsia="ru-RU"/>
        </w:rPr>
        <w:t>Д</w:t>
      </w:r>
      <w:r w:rsidRPr="00440275">
        <w:rPr>
          <w:rFonts w:ascii="Times New Roman" w:eastAsia="Times New Roman" w:hAnsi="Times New Roman" w:cs="Times New Roman"/>
          <w:color w:val="000000"/>
          <w:sz w:val="28"/>
          <w:szCs w:val="28"/>
          <w:lang w:eastAsia="ru-RU"/>
        </w:rPr>
        <w:t>енежные отношения, возникающие в процессе осуществления производственно-хозяйственной деятельности.</w:t>
      </w:r>
    </w:p>
    <w:p w:rsidR="003F7529" w:rsidRPr="00583899" w:rsidRDefault="003F7529" w:rsidP="00440275">
      <w:pPr>
        <w:shd w:val="clear" w:color="auto" w:fill="FFFFFF"/>
        <w:spacing w:after="0" w:line="240" w:lineRule="auto"/>
        <w:ind w:firstLine="397"/>
        <w:jc w:val="both"/>
        <w:rPr>
          <w:rFonts w:ascii="Times New Roman" w:eastAsia="Times New Roman" w:hAnsi="Times New Roman" w:cs="Times New Roman"/>
          <w:b/>
          <w:i/>
          <w:iCs/>
          <w:color w:val="000000"/>
          <w:sz w:val="28"/>
          <w:szCs w:val="28"/>
          <w:lang w:eastAsia="ru-RU"/>
        </w:rPr>
      </w:pPr>
      <w:r w:rsidRPr="00583899">
        <w:rPr>
          <w:rFonts w:ascii="Times New Roman" w:eastAsia="Times New Roman" w:hAnsi="Times New Roman" w:cs="Times New Roman"/>
          <w:b/>
          <w:i/>
          <w:iCs/>
          <w:color w:val="000000"/>
          <w:sz w:val="28"/>
          <w:szCs w:val="28"/>
          <w:lang w:eastAsia="ru-RU"/>
        </w:rPr>
        <w:t>2. Основополагающее звено финансовой системы – это:</w:t>
      </w:r>
    </w:p>
    <w:p w:rsidR="003F7529" w:rsidRPr="00440275" w:rsidRDefault="003F7529" w:rsidP="00440275">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440275">
        <w:rPr>
          <w:rFonts w:ascii="Times New Roman" w:eastAsia="Times New Roman" w:hAnsi="Times New Roman" w:cs="Times New Roman"/>
          <w:color w:val="000000"/>
          <w:sz w:val="28"/>
          <w:szCs w:val="28"/>
          <w:lang w:eastAsia="ru-RU"/>
        </w:rPr>
        <w:t xml:space="preserve">А) </w:t>
      </w:r>
      <w:r w:rsidR="00583899">
        <w:rPr>
          <w:rFonts w:ascii="Times New Roman" w:eastAsia="Times New Roman" w:hAnsi="Times New Roman" w:cs="Times New Roman"/>
          <w:color w:val="000000"/>
          <w:sz w:val="28"/>
          <w:szCs w:val="28"/>
          <w:lang w:eastAsia="ru-RU"/>
        </w:rPr>
        <w:t>М</w:t>
      </w:r>
      <w:r w:rsidRPr="00440275">
        <w:rPr>
          <w:rFonts w:ascii="Times New Roman" w:eastAsia="Times New Roman" w:hAnsi="Times New Roman" w:cs="Times New Roman"/>
          <w:color w:val="000000"/>
          <w:sz w:val="28"/>
          <w:szCs w:val="28"/>
          <w:lang w:eastAsia="ru-RU"/>
        </w:rPr>
        <w:t>ировые финансы;</w:t>
      </w:r>
    </w:p>
    <w:p w:rsidR="003F7529" w:rsidRPr="00440275" w:rsidRDefault="003F7529" w:rsidP="00440275">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440275">
        <w:rPr>
          <w:rFonts w:ascii="Times New Roman" w:eastAsia="Times New Roman" w:hAnsi="Times New Roman" w:cs="Times New Roman"/>
          <w:color w:val="000000"/>
          <w:sz w:val="28"/>
          <w:szCs w:val="28"/>
          <w:lang w:eastAsia="ru-RU"/>
        </w:rPr>
        <w:lastRenderedPageBreak/>
        <w:t xml:space="preserve">Б) </w:t>
      </w:r>
      <w:r w:rsidR="00583899">
        <w:rPr>
          <w:rFonts w:ascii="Times New Roman" w:eastAsia="Times New Roman" w:hAnsi="Times New Roman" w:cs="Times New Roman"/>
          <w:color w:val="000000"/>
          <w:sz w:val="28"/>
          <w:szCs w:val="28"/>
          <w:lang w:eastAsia="ru-RU"/>
        </w:rPr>
        <w:t>Г</w:t>
      </w:r>
      <w:r w:rsidRPr="00440275">
        <w:rPr>
          <w:rFonts w:ascii="Times New Roman" w:eastAsia="Times New Roman" w:hAnsi="Times New Roman" w:cs="Times New Roman"/>
          <w:color w:val="000000"/>
          <w:sz w:val="28"/>
          <w:szCs w:val="28"/>
          <w:lang w:eastAsia="ru-RU"/>
        </w:rPr>
        <w:t>осударственный бюджет;</w:t>
      </w:r>
    </w:p>
    <w:p w:rsidR="003F7529" w:rsidRPr="00440275" w:rsidRDefault="003F7529" w:rsidP="00440275">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440275">
        <w:rPr>
          <w:rFonts w:ascii="Times New Roman" w:eastAsia="Times New Roman" w:hAnsi="Times New Roman" w:cs="Times New Roman"/>
          <w:color w:val="000000"/>
          <w:sz w:val="28"/>
          <w:szCs w:val="28"/>
          <w:lang w:eastAsia="ru-RU"/>
        </w:rPr>
        <w:t xml:space="preserve">В) </w:t>
      </w:r>
      <w:r w:rsidR="00583899">
        <w:rPr>
          <w:rFonts w:ascii="Times New Roman" w:eastAsia="Times New Roman" w:hAnsi="Times New Roman" w:cs="Times New Roman"/>
          <w:color w:val="000000"/>
          <w:sz w:val="28"/>
          <w:szCs w:val="28"/>
          <w:lang w:eastAsia="ru-RU"/>
        </w:rPr>
        <w:t>Ф</w:t>
      </w:r>
      <w:r w:rsidRPr="00440275">
        <w:rPr>
          <w:rFonts w:ascii="Times New Roman" w:eastAsia="Times New Roman" w:hAnsi="Times New Roman" w:cs="Times New Roman"/>
          <w:color w:val="000000"/>
          <w:sz w:val="28"/>
          <w:szCs w:val="28"/>
          <w:lang w:eastAsia="ru-RU"/>
        </w:rPr>
        <w:t>инансы хозяйствующих субъектов.</w:t>
      </w:r>
    </w:p>
    <w:p w:rsidR="008572C8" w:rsidRPr="00583899" w:rsidRDefault="008572C8" w:rsidP="00440275">
      <w:pPr>
        <w:spacing w:after="0" w:line="240" w:lineRule="auto"/>
        <w:ind w:firstLine="397"/>
        <w:jc w:val="both"/>
        <w:rPr>
          <w:rFonts w:ascii="Times New Roman" w:eastAsia="Times New Roman" w:hAnsi="Times New Roman" w:cs="Times New Roman"/>
          <w:b/>
          <w:i/>
          <w:iCs/>
          <w:color w:val="000000"/>
          <w:sz w:val="28"/>
          <w:szCs w:val="28"/>
          <w:lang w:eastAsia="ru-RU"/>
        </w:rPr>
      </w:pPr>
      <w:r w:rsidRPr="00583899">
        <w:rPr>
          <w:rFonts w:ascii="Times New Roman" w:eastAsia="Times New Roman" w:hAnsi="Times New Roman" w:cs="Times New Roman"/>
          <w:b/>
          <w:i/>
          <w:iCs/>
          <w:color w:val="000000"/>
          <w:sz w:val="28"/>
          <w:szCs w:val="28"/>
          <w:lang w:eastAsia="ru-RU"/>
        </w:rPr>
        <w:t>3. Внебюджетные фонды – это:</w:t>
      </w:r>
    </w:p>
    <w:p w:rsidR="008351E1" w:rsidRPr="00440275" w:rsidRDefault="008351E1" w:rsidP="00440275">
      <w:pPr>
        <w:spacing w:after="0" w:line="240" w:lineRule="auto"/>
        <w:ind w:firstLine="397"/>
        <w:jc w:val="both"/>
        <w:rPr>
          <w:rFonts w:ascii="Times New Roman" w:eastAsia="Times New Roman" w:hAnsi="Times New Roman" w:cs="Times New Roman"/>
          <w:i/>
          <w:iCs/>
          <w:color w:val="000000"/>
          <w:sz w:val="28"/>
          <w:szCs w:val="28"/>
          <w:lang w:eastAsia="ru-RU"/>
        </w:rPr>
      </w:pPr>
      <w:r w:rsidRPr="00440275">
        <w:rPr>
          <w:rFonts w:ascii="Times New Roman" w:eastAsia="Times New Roman" w:hAnsi="Times New Roman" w:cs="Times New Roman"/>
          <w:sz w:val="28"/>
          <w:szCs w:val="28"/>
          <w:lang w:eastAsia="ru-RU"/>
        </w:rPr>
        <w:t xml:space="preserve">А) </w:t>
      </w:r>
      <w:r w:rsidR="00583899">
        <w:rPr>
          <w:rFonts w:ascii="Times New Roman" w:eastAsia="Times New Roman" w:hAnsi="Times New Roman" w:cs="Times New Roman"/>
          <w:sz w:val="28"/>
          <w:szCs w:val="28"/>
          <w:lang w:eastAsia="ru-RU"/>
        </w:rPr>
        <w:t>С</w:t>
      </w:r>
      <w:r w:rsidRPr="00440275">
        <w:rPr>
          <w:rFonts w:ascii="Times New Roman" w:eastAsia="Times New Roman" w:hAnsi="Times New Roman" w:cs="Times New Roman"/>
          <w:sz w:val="28"/>
          <w:szCs w:val="28"/>
          <w:lang w:eastAsia="ru-RU"/>
        </w:rPr>
        <w:t>редства федерального правительства и местных властей, связанные с финансированием расходов,  за счет целевых налоговых отчислений;</w:t>
      </w:r>
    </w:p>
    <w:p w:rsidR="00583899" w:rsidRPr="00440275" w:rsidRDefault="008351E1" w:rsidP="00583899">
      <w:pPr>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sz w:val="28"/>
          <w:szCs w:val="28"/>
          <w:lang w:eastAsia="ru-RU"/>
        </w:rPr>
        <w:t xml:space="preserve">Б) </w:t>
      </w:r>
      <w:r w:rsidR="00583899">
        <w:rPr>
          <w:rFonts w:ascii="Times New Roman" w:eastAsia="Times New Roman" w:hAnsi="Times New Roman" w:cs="Times New Roman"/>
          <w:sz w:val="28"/>
          <w:szCs w:val="28"/>
          <w:lang w:eastAsia="ru-RU"/>
        </w:rPr>
        <w:t>Ф</w:t>
      </w:r>
      <w:r w:rsidR="00583899" w:rsidRPr="005C39B4">
        <w:rPr>
          <w:rFonts w:ascii="Times New Roman" w:eastAsia="Times New Roman" w:hAnsi="Times New Roman" w:cs="Times New Roman"/>
          <w:sz w:val="28"/>
          <w:szCs w:val="28"/>
          <w:lang w:eastAsia="ru-RU"/>
        </w:rPr>
        <w:t xml:space="preserve">онд денежных средств, образуемый вне федерального бюджета и бюджетов субъектов </w:t>
      </w:r>
      <w:r w:rsidR="00583899">
        <w:rPr>
          <w:rFonts w:ascii="Times New Roman" w:eastAsia="Times New Roman" w:hAnsi="Times New Roman" w:cs="Times New Roman"/>
          <w:sz w:val="28"/>
          <w:szCs w:val="28"/>
          <w:lang w:eastAsia="ru-RU"/>
        </w:rPr>
        <w:t>РФ,</w:t>
      </w:r>
      <w:r w:rsidR="00583899" w:rsidRPr="005C39B4">
        <w:rPr>
          <w:rFonts w:ascii="Times New Roman" w:eastAsia="Times New Roman" w:hAnsi="Times New Roman" w:cs="Times New Roman"/>
          <w:sz w:val="28"/>
          <w:szCs w:val="28"/>
          <w:lang w:eastAsia="ru-RU"/>
        </w:rPr>
        <w:t xml:space="preserve"> предназначенный для реализации конституционных прав граждан на пенсионное обеспечение, социальное страхование, охрану здоровья и медицинскую помощь</w:t>
      </w:r>
      <w:r w:rsidR="00583899">
        <w:rPr>
          <w:rFonts w:ascii="Times New Roman" w:eastAsia="Times New Roman" w:hAnsi="Times New Roman" w:cs="Times New Roman"/>
          <w:sz w:val="28"/>
          <w:szCs w:val="28"/>
          <w:lang w:eastAsia="ru-RU"/>
        </w:rPr>
        <w:t>;</w:t>
      </w:r>
    </w:p>
    <w:p w:rsidR="008351E1" w:rsidRPr="00440275" w:rsidRDefault="00583899" w:rsidP="00440275">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w:t>
      </w:r>
      <w:r w:rsidRPr="005C39B4">
        <w:rPr>
          <w:rFonts w:ascii="Times New Roman" w:eastAsia="Times New Roman" w:hAnsi="Times New Roman" w:cs="Times New Roman"/>
          <w:sz w:val="28"/>
          <w:szCs w:val="28"/>
          <w:lang w:eastAsia="ru-RU"/>
        </w:rPr>
        <w:t xml:space="preserve">онд денежных средств, образуемый вне федерального бюджета и бюджетов субъектов </w:t>
      </w:r>
      <w:r>
        <w:rPr>
          <w:rFonts w:ascii="Times New Roman" w:eastAsia="Times New Roman" w:hAnsi="Times New Roman" w:cs="Times New Roman"/>
          <w:sz w:val="28"/>
          <w:szCs w:val="28"/>
          <w:lang w:eastAsia="ru-RU"/>
        </w:rPr>
        <w:t>РФ,</w:t>
      </w:r>
      <w:r w:rsidRPr="005C39B4">
        <w:rPr>
          <w:rFonts w:ascii="Times New Roman" w:eastAsia="Times New Roman" w:hAnsi="Times New Roman" w:cs="Times New Roman"/>
          <w:sz w:val="28"/>
          <w:szCs w:val="28"/>
          <w:lang w:eastAsia="ru-RU"/>
        </w:rPr>
        <w:t xml:space="preserve"> предназначенный для реализации конституционных прав граждан на пенсионное обеспечение</w:t>
      </w:r>
      <w:r>
        <w:rPr>
          <w:rFonts w:ascii="Times New Roman" w:eastAsia="Times New Roman" w:hAnsi="Times New Roman" w:cs="Times New Roman"/>
          <w:sz w:val="28"/>
          <w:szCs w:val="28"/>
          <w:lang w:eastAsia="ru-RU"/>
        </w:rPr>
        <w:t>.</w:t>
      </w:r>
    </w:p>
    <w:p w:rsidR="00DE707C" w:rsidRPr="00583899" w:rsidRDefault="008351E1" w:rsidP="00440275">
      <w:pPr>
        <w:pStyle w:val="Default"/>
        <w:ind w:firstLine="397"/>
        <w:jc w:val="both"/>
        <w:rPr>
          <w:b/>
          <w:i/>
          <w:iCs/>
          <w:sz w:val="28"/>
          <w:szCs w:val="28"/>
        </w:rPr>
      </w:pPr>
      <w:r w:rsidRPr="00583899">
        <w:rPr>
          <w:rFonts w:eastAsia="Times New Roman"/>
          <w:b/>
          <w:i/>
          <w:sz w:val="28"/>
          <w:szCs w:val="28"/>
          <w:lang w:eastAsia="ru-RU"/>
        </w:rPr>
        <w:t>4. Централизованные финансы – это:</w:t>
      </w:r>
    </w:p>
    <w:p w:rsidR="00DE707C" w:rsidRPr="00440275" w:rsidRDefault="008351E1" w:rsidP="00440275">
      <w:pPr>
        <w:pStyle w:val="Default"/>
        <w:ind w:firstLine="397"/>
        <w:jc w:val="both"/>
        <w:rPr>
          <w:iCs/>
          <w:sz w:val="28"/>
          <w:szCs w:val="28"/>
        </w:rPr>
      </w:pPr>
      <w:r w:rsidRPr="00440275">
        <w:rPr>
          <w:iCs/>
          <w:sz w:val="28"/>
          <w:szCs w:val="28"/>
        </w:rPr>
        <w:t xml:space="preserve">А) </w:t>
      </w:r>
      <w:r w:rsidR="00583899">
        <w:rPr>
          <w:iCs/>
          <w:sz w:val="28"/>
          <w:szCs w:val="28"/>
        </w:rPr>
        <w:t>Ф</w:t>
      </w:r>
      <w:r w:rsidRPr="00440275">
        <w:rPr>
          <w:iCs/>
          <w:sz w:val="28"/>
          <w:szCs w:val="28"/>
        </w:rPr>
        <w:t>инансы,</w:t>
      </w:r>
      <w:r w:rsidRPr="00440275">
        <w:rPr>
          <w:sz w:val="28"/>
          <w:szCs w:val="28"/>
        </w:rPr>
        <w:t xml:space="preserve"> которые используются для регулирования экономики и социальных отношений на </w:t>
      </w:r>
      <w:proofErr w:type="spellStart"/>
      <w:r w:rsidRPr="00440275">
        <w:rPr>
          <w:sz w:val="28"/>
          <w:szCs w:val="28"/>
        </w:rPr>
        <w:t>макроуровне</w:t>
      </w:r>
      <w:proofErr w:type="spellEnd"/>
      <w:r w:rsidRPr="00440275">
        <w:rPr>
          <w:sz w:val="28"/>
          <w:szCs w:val="28"/>
        </w:rPr>
        <w:t>;</w:t>
      </w:r>
    </w:p>
    <w:p w:rsidR="008351E1" w:rsidRPr="00440275" w:rsidRDefault="008351E1" w:rsidP="00440275">
      <w:pPr>
        <w:pStyle w:val="Default"/>
        <w:ind w:firstLine="397"/>
        <w:jc w:val="both"/>
        <w:rPr>
          <w:i/>
          <w:iCs/>
          <w:sz w:val="28"/>
          <w:szCs w:val="28"/>
        </w:rPr>
      </w:pPr>
      <w:r w:rsidRPr="00440275">
        <w:rPr>
          <w:iCs/>
          <w:sz w:val="28"/>
          <w:szCs w:val="28"/>
        </w:rPr>
        <w:t xml:space="preserve">Б) </w:t>
      </w:r>
      <w:r w:rsidR="00583899">
        <w:rPr>
          <w:iCs/>
          <w:sz w:val="28"/>
          <w:szCs w:val="28"/>
        </w:rPr>
        <w:t>Ф</w:t>
      </w:r>
      <w:r w:rsidRPr="00440275">
        <w:rPr>
          <w:rFonts w:eastAsia="Times New Roman"/>
          <w:sz w:val="28"/>
          <w:szCs w:val="28"/>
          <w:lang w:eastAsia="ru-RU"/>
        </w:rPr>
        <w:t>инансы,</w:t>
      </w:r>
      <w:r w:rsidRPr="00440275">
        <w:rPr>
          <w:sz w:val="28"/>
          <w:szCs w:val="28"/>
        </w:rPr>
        <w:t xml:space="preserve"> которые используются для регулирования и стимулирования экономики и социальных отношений на </w:t>
      </w:r>
      <w:proofErr w:type="spellStart"/>
      <w:r w:rsidRPr="00440275">
        <w:rPr>
          <w:sz w:val="28"/>
          <w:szCs w:val="28"/>
        </w:rPr>
        <w:t>микроуровне</w:t>
      </w:r>
      <w:proofErr w:type="spellEnd"/>
      <w:r w:rsidRPr="00440275">
        <w:rPr>
          <w:sz w:val="28"/>
          <w:szCs w:val="28"/>
        </w:rPr>
        <w:t>.</w:t>
      </w:r>
    </w:p>
    <w:p w:rsidR="00A05EBE" w:rsidRPr="00583899" w:rsidRDefault="00A05EBE" w:rsidP="00440275">
      <w:pPr>
        <w:spacing w:after="0" w:line="240" w:lineRule="auto"/>
        <w:ind w:firstLine="397"/>
        <w:jc w:val="both"/>
        <w:rPr>
          <w:rFonts w:ascii="Times New Roman" w:eastAsia="Times New Roman" w:hAnsi="Times New Roman" w:cs="Times New Roman"/>
          <w:b/>
          <w:i/>
          <w:sz w:val="28"/>
          <w:szCs w:val="28"/>
          <w:lang w:eastAsia="ru-RU"/>
        </w:rPr>
      </w:pPr>
      <w:r w:rsidRPr="00583899">
        <w:rPr>
          <w:rFonts w:ascii="Times New Roman" w:eastAsia="Times New Roman" w:hAnsi="Times New Roman" w:cs="Times New Roman"/>
          <w:b/>
          <w:i/>
          <w:sz w:val="28"/>
          <w:szCs w:val="28"/>
          <w:lang w:eastAsia="ru-RU"/>
        </w:rPr>
        <w:t>5. Финансовый рынок  - это:</w:t>
      </w:r>
    </w:p>
    <w:p w:rsidR="00A05EBE" w:rsidRPr="00440275" w:rsidRDefault="00A05EBE" w:rsidP="00440275">
      <w:pPr>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sz w:val="28"/>
          <w:szCs w:val="28"/>
          <w:lang w:eastAsia="ru-RU"/>
        </w:rPr>
        <w:t xml:space="preserve">А) </w:t>
      </w:r>
      <w:r w:rsidR="00583899">
        <w:rPr>
          <w:rFonts w:ascii="Times New Roman" w:eastAsia="Times New Roman" w:hAnsi="Times New Roman" w:cs="Times New Roman"/>
          <w:sz w:val="28"/>
          <w:szCs w:val="28"/>
          <w:lang w:eastAsia="ru-RU"/>
        </w:rPr>
        <w:t>С</w:t>
      </w:r>
      <w:r w:rsidRPr="00440275">
        <w:rPr>
          <w:rFonts w:ascii="Times New Roman" w:eastAsia="Times New Roman" w:hAnsi="Times New Roman" w:cs="Times New Roman"/>
          <w:sz w:val="28"/>
          <w:szCs w:val="28"/>
          <w:lang w:eastAsia="ru-RU"/>
        </w:rPr>
        <w:t>овокупность кредитно-финансовых институтов, которые направляют поток денежных средств вначале от собственников к заемщикам, а потом обратно;</w:t>
      </w:r>
    </w:p>
    <w:p w:rsidR="00A05EBE" w:rsidRPr="00440275" w:rsidRDefault="00A05EBE" w:rsidP="00440275">
      <w:pPr>
        <w:spacing w:after="0" w:line="240" w:lineRule="auto"/>
        <w:ind w:firstLine="397"/>
        <w:jc w:val="both"/>
        <w:rPr>
          <w:rFonts w:ascii="Times New Roman" w:eastAsia="Times New Roman" w:hAnsi="Times New Roman" w:cs="Times New Roman"/>
          <w:sz w:val="28"/>
          <w:szCs w:val="28"/>
          <w:lang w:eastAsia="ru-RU"/>
        </w:rPr>
      </w:pPr>
      <w:r w:rsidRPr="00440275">
        <w:rPr>
          <w:rFonts w:ascii="Times New Roman" w:eastAsia="Times New Roman" w:hAnsi="Times New Roman" w:cs="Times New Roman"/>
          <w:sz w:val="28"/>
          <w:szCs w:val="28"/>
          <w:lang w:eastAsia="ru-RU"/>
        </w:rPr>
        <w:t xml:space="preserve">Б) </w:t>
      </w:r>
      <w:r w:rsidR="00583899">
        <w:rPr>
          <w:rFonts w:ascii="Times New Roman" w:eastAsia="Times New Roman" w:hAnsi="Times New Roman" w:cs="Times New Roman"/>
          <w:sz w:val="28"/>
          <w:szCs w:val="28"/>
          <w:lang w:eastAsia="ru-RU"/>
        </w:rPr>
        <w:t>С</w:t>
      </w:r>
      <w:r w:rsidRPr="00440275">
        <w:rPr>
          <w:rFonts w:ascii="Times New Roman" w:eastAsia="Times New Roman" w:hAnsi="Times New Roman" w:cs="Times New Roman"/>
          <w:sz w:val="28"/>
          <w:szCs w:val="28"/>
          <w:lang w:eastAsia="ru-RU"/>
        </w:rPr>
        <w:t xml:space="preserve">овокупность кредитно-финансовых институтов, которые направляют поток денежных средств вначале от заемщика к собственнику. </w:t>
      </w:r>
    </w:p>
    <w:p w:rsidR="00583899" w:rsidRDefault="00583899" w:rsidP="00BA7E61">
      <w:pPr>
        <w:pStyle w:val="a9"/>
        <w:spacing w:before="0" w:beforeAutospacing="0" w:after="0" w:afterAutospacing="0"/>
        <w:rPr>
          <w:b/>
          <w:iCs/>
          <w:sz w:val="28"/>
          <w:szCs w:val="28"/>
        </w:rPr>
      </w:pPr>
    </w:p>
    <w:p w:rsidR="00DE707C" w:rsidRPr="00C3254C" w:rsidRDefault="007A0E50" w:rsidP="00FC0999">
      <w:pPr>
        <w:pStyle w:val="a9"/>
        <w:spacing w:before="0" w:beforeAutospacing="0" w:after="0" w:afterAutospacing="0"/>
        <w:ind w:firstLine="397"/>
        <w:jc w:val="center"/>
        <w:rPr>
          <w:b/>
          <w:iCs/>
          <w:sz w:val="28"/>
          <w:szCs w:val="28"/>
        </w:rPr>
      </w:pPr>
      <w:r w:rsidRPr="00C3254C">
        <w:rPr>
          <w:b/>
          <w:iCs/>
          <w:sz w:val="28"/>
          <w:szCs w:val="28"/>
        </w:rPr>
        <w:t xml:space="preserve">ТЕМА 3. </w:t>
      </w:r>
      <w:r w:rsidR="0009280C" w:rsidRPr="00C3254C">
        <w:rPr>
          <w:b/>
          <w:iCs/>
          <w:sz w:val="28"/>
          <w:szCs w:val="28"/>
        </w:rPr>
        <w:t xml:space="preserve"> </w:t>
      </w:r>
      <w:r w:rsidRPr="00C3254C">
        <w:rPr>
          <w:b/>
          <w:iCs/>
          <w:sz w:val="28"/>
          <w:szCs w:val="28"/>
        </w:rPr>
        <w:t>ФИНАНСОВАЯ</w:t>
      </w:r>
      <w:r w:rsidR="004E085F" w:rsidRPr="00C3254C">
        <w:rPr>
          <w:b/>
          <w:iCs/>
          <w:sz w:val="28"/>
          <w:szCs w:val="28"/>
        </w:rPr>
        <w:t xml:space="preserve"> </w:t>
      </w:r>
      <w:r w:rsidRPr="00C3254C">
        <w:rPr>
          <w:b/>
          <w:iCs/>
          <w:sz w:val="28"/>
          <w:szCs w:val="28"/>
        </w:rPr>
        <w:t xml:space="preserve"> ПОЛИТИКА</w:t>
      </w:r>
    </w:p>
    <w:p w:rsidR="00C3254C" w:rsidRDefault="00910665" w:rsidP="00C3254C">
      <w:pPr>
        <w:spacing w:after="0" w:line="240" w:lineRule="auto"/>
        <w:ind w:firstLine="397"/>
        <w:jc w:val="both"/>
        <w:rPr>
          <w:rFonts w:ascii="Times New Roman" w:eastAsia="Times New Roman" w:hAnsi="Times New Roman" w:cs="Times New Roman"/>
          <w:b/>
          <w:sz w:val="28"/>
          <w:szCs w:val="28"/>
          <w:lang w:eastAsia="ru-RU"/>
        </w:rPr>
      </w:pPr>
      <w:r w:rsidRPr="00C3254C">
        <w:rPr>
          <w:rFonts w:ascii="Times New Roman" w:eastAsia="Times New Roman" w:hAnsi="Times New Roman" w:cs="Times New Roman"/>
          <w:b/>
          <w:sz w:val="28"/>
          <w:szCs w:val="28"/>
          <w:lang w:eastAsia="ru-RU"/>
        </w:rPr>
        <w:t>3.1.</w:t>
      </w:r>
      <w:r w:rsidR="00C3254C">
        <w:rPr>
          <w:rFonts w:ascii="Times New Roman" w:eastAsia="Times New Roman" w:hAnsi="Times New Roman" w:cs="Times New Roman"/>
          <w:b/>
          <w:sz w:val="28"/>
          <w:szCs w:val="28"/>
          <w:lang w:eastAsia="ru-RU"/>
        </w:rPr>
        <w:t xml:space="preserve"> Понятие, типы и задачи финансовой политики.</w:t>
      </w:r>
    </w:p>
    <w:p w:rsidR="008C1B33" w:rsidRDefault="008C1B33"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b/>
          <w:sz w:val="28"/>
          <w:szCs w:val="28"/>
          <w:lang w:eastAsia="ru-RU"/>
        </w:rPr>
        <w:t>Финансовая политика</w:t>
      </w:r>
      <w:r w:rsidR="00914A90">
        <w:rPr>
          <w:rFonts w:ascii="Times New Roman" w:eastAsia="Times New Roman" w:hAnsi="Times New Roman" w:cs="Times New Roman"/>
          <w:b/>
          <w:sz w:val="28"/>
          <w:szCs w:val="28"/>
          <w:lang w:eastAsia="ru-RU"/>
        </w:rPr>
        <w:t xml:space="preserve"> государства</w:t>
      </w:r>
      <w:r w:rsidRPr="00C3254C">
        <w:rPr>
          <w:rFonts w:ascii="Times New Roman" w:eastAsia="Times New Roman" w:hAnsi="Times New Roman" w:cs="Times New Roman"/>
          <w:b/>
          <w:sz w:val="28"/>
          <w:szCs w:val="28"/>
          <w:lang w:eastAsia="ru-RU"/>
        </w:rPr>
        <w:t xml:space="preserve"> -</w:t>
      </w:r>
      <w:r w:rsidRPr="00C3254C">
        <w:rPr>
          <w:rFonts w:ascii="Times New Roman" w:eastAsia="Times New Roman" w:hAnsi="Times New Roman" w:cs="Times New Roman"/>
          <w:sz w:val="28"/>
          <w:szCs w:val="28"/>
          <w:lang w:eastAsia="ru-RU"/>
        </w:rPr>
        <w:t xml:space="preserve"> комплекс мероприятий государства по использованию финансовых отношений, мобилизации финансовых ресурсов, их распределению и использованию на основе финансового законодательства.</w:t>
      </w:r>
    </w:p>
    <w:p w:rsidR="00910665" w:rsidRPr="00C3254C" w:rsidRDefault="00910665" w:rsidP="00C3254C">
      <w:pPr>
        <w:spacing w:after="0" w:line="240" w:lineRule="auto"/>
        <w:ind w:firstLine="397"/>
        <w:jc w:val="both"/>
        <w:rPr>
          <w:rFonts w:ascii="Times New Roman" w:eastAsia="Times New Roman" w:hAnsi="Times New Roman" w:cs="Times New Roman"/>
          <w:sz w:val="28"/>
          <w:szCs w:val="28"/>
          <w:lang w:eastAsia="ru-RU"/>
        </w:rPr>
      </w:pPr>
      <w:proofErr w:type="gramStart"/>
      <w:r w:rsidRPr="00C3254C">
        <w:rPr>
          <w:rFonts w:ascii="Times New Roman" w:eastAsia="Times New Roman" w:hAnsi="Times New Roman" w:cs="Times New Roman"/>
          <w:b/>
          <w:sz w:val="28"/>
          <w:szCs w:val="28"/>
          <w:lang w:eastAsia="ru-RU"/>
        </w:rPr>
        <w:t>Типы финансовой политики</w:t>
      </w:r>
      <w:r w:rsidRPr="00C3254C">
        <w:rPr>
          <w:rFonts w:ascii="Times New Roman" w:eastAsia="Times New Roman" w:hAnsi="Times New Roman" w:cs="Times New Roman"/>
          <w:sz w:val="28"/>
          <w:szCs w:val="28"/>
          <w:lang w:eastAsia="ru-RU"/>
        </w:rPr>
        <w:t xml:space="preserve">:  классический (А. Смит, Д. </w:t>
      </w:r>
      <w:proofErr w:type="spellStart"/>
      <w:r w:rsidRPr="00C3254C">
        <w:rPr>
          <w:rFonts w:ascii="Times New Roman" w:eastAsia="Times New Roman" w:hAnsi="Times New Roman" w:cs="Times New Roman"/>
          <w:sz w:val="28"/>
          <w:szCs w:val="28"/>
          <w:lang w:eastAsia="ru-RU"/>
        </w:rPr>
        <w:t>Рикардо</w:t>
      </w:r>
      <w:proofErr w:type="spellEnd"/>
      <w:r w:rsidRPr="00C3254C">
        <w:rPr>
          <w:rFonts w:ascii="Times New Roman" w:eastAsia="Times New Roman" w:hAnsi="Times New Roman" w:cs="Times New Roman"/>
          <w:sz w:val="28"/>
          <w:szCs w:val="28"/>
          <w:lang w:eastAsia="ru-RU"/>
        </w:rPr>
        <w:t xml:space="preserve">, теория свободной конкуренции, государственное регулирование сведено до минимума); регулирующий (Фр. Рузвельт, Дж. </w:t>
      </w:r>
      <w:proofErr w:type="spellStart"/>
      <w:r w:rsidRPr="00C3254C">
        <w:rPr>
          <w:rFonts w:ascii="Times New Roman" w:eastAsia="Times New Roman" w:hAnsi="Times New Roman" w:cs="Times New Roman"/>
          <w:sz w:val="28"/>
          <w:szCs w:val="28"/>
          <w:lang w:eastAsia="ru-RU"/>
        </w:rPr>
        <w:t>Кейнс</w:t>
      </w:r>
      <w:proofErr w:type="spellEnd"/>
      <w:r w:rsidRPr="00C3254C">
        <w:rPr>
          <w:rFonts w:ascii="Times New Roman" w:eastAsia="Times New Roman" w:hAnsi="Times New Roman" w:cs="Times New Roman"/>
          <w:sz w:val="28"/>
          <w:szCs w:val="28"/>
          <w:lang w:eastAsia="ru-RU"/>
        </w:rPr>
        <w:t xml:space="preserve">, увеличение государственных расходов, государство может иметь дефицит средств, налоговое  регулирование); </w:t>
      </w:r>
      <w:r w:rsidR="008071DD" w:rsidRPr="00C3254C">
        <w:rPr>
          <w:rFonts w:ascii="Times New Roman" w:eastAsia="Times New Roman" w:hAnsi="Times New Roman" w:cs="Times New Roman"/>
          <w:sz w:val="28"/>
          <w:szCs w:val="28"/>
          <w:lang w:eastAsia="ru-RU"/>
        </w:rPr>
        <w:t xml:space="preserve"> </w:t>
      </w:r>
      <w:r w:rsidRPr="00C3254C">
        <w:rPr>
          <w:rFonts w:ascii="Times New Roman" w:eastAsia="Times New Roman" w:hAnsi="Times New Roman" w:cs="Times New Roman"/>
          <w:sz w:val="28"/>
          <w:szCs w:val="28"/>
          <w:lang w:eastAsia="ru-RU"/>
        </w:rPr>
        <w:t>планово-директивный (управление финансовыми потоками из единого центра);  неконсервативный (многоцелевое финансирование экономики, стимулирование предложения, низкие налоговые ставки).</w:t>
      </w:r>
      <w:proofErr w:type="gramEnd"/>
    </w:p>
    <w:p w:rsidR="00DE707C" w:rsidRPr="00C3254C" w:rsidRDefault="008C1B33" w:rsidP="00C3254C">
      <w:pPr>
        <w:spacing w:after="0" w:line="240" w:lineRule="auto"/>
        <w:ind w:firstLine="397"/>
        <w:jc w:val="both"/>
        <w:rPr>
          <w:rFonts w:ascii="Times New Roman" w:hAnsi="Times New Roman" w:cs="Times New Roman"/>
          <w:i/>
          <w:iCs/>
          <w:sz w:val="28"/>
          <w:szCs w:val="28"/>
        </w:rPr>
      </w:pPr>
      <w:r w:rsidRPr="00C3254C">
        <w:rPr>
          <w:rFonts w:ascii="Times New Roman" w:eastAsia="Times New Roman" w:hAnsi="Times New Roman" w:cs="Times New Roman"/>
          <w:sz w:val="28"/>
          <w:szCs w:val="28"/>
          <w:lang w:eastAsia="ru-RU"/>
        </w:rPr>
        <w:t>Финансовая политика государства является средством осуществления государственной социально-экономической политики</w:t>
      </w:r>
      <w:r w:rsidR="00914A90">
        <w:rPr>
          <w:rFonts w:ascii="Times New Roman" w:eastAsia="Times New Roman" w:hAnsi="Times New Roman" w:cs="Times New Roman"/>
          <w:sz w:val="28"/>
          <w:szCs w:val="28"/>
          <w:lang w:eastAsia="ru-RU"/>
        </w:rPr>
        <w:t>, она</w:t>
      </w:r>
      <w:r w:rsidRPr="00C3254C">
        <w:rPr>
          <w:rFonts w:ascii="Times New Roman" w:eastAsia="Times New Roman" w:hAnsi="Times New Roman" w:cs="Times New Roman"/>
          <w:sz w:val="28"/>
          <w:szCs w:val="28"/>
          <w:lang w:eastAsia="ru-RU"/>
        </w:rPr>
        <w:t xml:space="preserve"> состоит из следующих </w:t>
      </w:r>
      <w:r w:rsidRPr="00DC7F59">
        <w:rPr>
          <w:rFonts w:ascii="Times New Roman" w:eastAsia="Times New Roman" w:hAnsi="Times New Roman" w:cs="Times New Roman"/>
          <w:b/>
          <w:sz w:val="28"/>
          <w:szCs w:val="28"/>
          <w:lang w:eastAsia="ru-RU"/>
        </w:rPr>
        <w:t>основных компонентов</w:t>
      </w:r>
      <w:r w:rsidRPr="00C3254C">
        <w:rPr>
          <w:rFonts w:ascii="Times New Roman" w:eastAsia="Times New Roman" w:hAnsi="Times New Roman" w:cs="Times New Roman"/>
          <w:sz w:val="28"/>
          <w:szCs w:val="28"/>
          <w:lang w:eastAsia="ru-RU"/>
        </w:rPr>
        <w:t>: налоговой политики; бюджетной политики; денежно-кредитной политики; социальной политики; долговой и политики.</w:t>
      </w:r>
    </w:p>
    <w:p w:rsidR="008C1B33" w:rsidRPr="00C3254C" w:rsidRDefault="008C1B33"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b/>
          <w:sz w:val="28"/>
          <w:szCs w:val="28"/>
          <w:lang w:eastAsia="ru-RU"/>
        </w:rPr>
        <w:lastRenderedPageBreak/>
        <w:t>Основные задачи финансовой политики:</w:t>
      </w:r>
    </w:p>
    <w:p w:rsidR="008C1B33" w:rsidRPr="00C3254C" w:rsidRDefault="008C1B33"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sz w:val="28"/>
          <w:szCs w:val="28"/>
          <w:lang w:eastAsia="ru-RU"/>
        </w:rPr>
        <w:t>- обеспечение условий для формирования максимально возможных финансовых ресурсов;</w:t>
      </w:r>
    </w:p>
    <w:p w:rsidR="008C1B33" w:rsidRPr="00C3254C" w:rsidRDefault="008C1B33"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sz w:val="28"/>
          <w:szCs w:val="28"/>
          <w:lang w:eastAsia="ru-RU"/>
        </w:rPr>
        <w:t>- установление рационального с точки зрения государства распределения и использования финансовых ресурсов;</w:t>
      </w:r>
    </w:p>
    <w:p w:rsidR="008C1B33" w:rsidRPr="00C3254C" w:rsidRDefault="008C1B33"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sz w:val="28"/>
          <w:szCs w:val="28"/>
          <w:lang w:eastAsia="ru-RU"/>
        </w:rPr>
        <w:t>- организаци</w:t>
      </w:r>
      <w:r w:rsidR="00127889" w:rsidRPr="00C3254C">
        <w:rPr>
          <w:rFonts w:ascii="Times New Roman" w:eastAsia="Times New Roman" w:hAnsi="Times New Roman" w:cs="Times New Roman"/>
          <w:sz w:val="28"/>
          <w:szCs w:val="28"/>
          <w:lang w:eastAsia="ru-RU"/>
        </w:rPr>
        <w:t xml:space="preserve">я </w:t>
      </w:r>
      <w:r w:rsidRPr="00C3254C">
        <w:rPr>
          <w:rFonts w:ascii="Times New Roman" w:eastAsia="Times New Roman" w:hAnsi="Times New Roman" w:cs="Times New Roman"/>
          <w:sz w:val="28"/>
          <w:szCs w:val="28"/>
          <w:lang w:eastAsia="ru-RU"/>
        </w:rPr>
        <w:t xml:space="preserve"> регулирования и стимулирования </w:t>
      </w:r>
      <w:proofErr w:type="gramStart"/>
      <w:r w:rsidRPr="00C3254C">
        <w:rPr>
          <w:rFonts w:ascii="Times New Roman" w:eastAsia="Times New Roman" w:hAnsi="Times New Roman" w:cs="Times New Roman"/>
          <w:sz w:val="28"/>
          <w:szCs w:val="28"/>
          <w:lang w:eastAsia="ru-RU"/>
        </w:rPr>
        <w:t xml:space="preserve">экономических и социальных </w:t>
      </w:r>
      <w:r w:rsidR="00910665" w:rsidRPr="00C3254C">
        <w:rPr>
          <w:rFonts w:ascii="Times New Roman" w:eastAsia="Times New Roman" w:hAnsi="Times New Roman" w:cs="Times New Roman"/>
          <w:sz w:val="28"/>
          <w:szCs w:val="28"/>
          <w:lang w:eastAsia="ru-RU"/>
        </w:rPr>
        <w:t xml:space="preserve"> </w:t>
      </w:r>
      <w:r w:rsidRPr="00C3254C">
        <w:rPr>
          <w:rFonts w:ascii="Times New Roman" w:eastAsia="Times New Roman" w:hAnsi="Times New Roman" w:cs="Times New Roman"/>
          <w:sz w:val="28"/>
          <w:szCs w:val="28"/>
          <w:lang w:eastAsia="ru-RU"/>
        </w:rPr>
        <w:t>процессов</w:t>
      </w:r>
      <w:proofErr w:type="gramEnd"/>
      <w:r w:rsidRPr="00C3254C">
        <w:rPr>
          <w:rFonts w:ascii="Times New Roman" w:eastAsia="Times New Roman" w:hAnsi="Times New Roman" w:cs="Times New Roman"/>
          <w:sz w:val="28"/>
          <w:szCs w:val="28"/>
          <w:lang w:eastAsia="ru-RU"/>
        </w:rPr>
        <w:t xml:space="preserve"> финансовыми методами;</w:t>
      </w:r>
    </w:p>
    <w:p w:rsidR="008C1B33" w:rsidRPr="00C3254C" w:rsidRDefault="00910665"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sz w:val="28"/>
          <w:szCs w:val="28"/>
          <w:lang w:eastAsia="ru-RU"/>
        </w:rPr>
        <w:t xml:space="preserve">- </w:t>
      </w:r>
      <w:r w:rsidR="008C1B33" w:rsidRPr="00C3254C">
        <w:rPr>
          <w:rFonts w:ascii="Times New Roman" w:eastAsia="Times New Roman" w:hAnsi="Times New Roman" w:cs="Times New Roman"/>
          <w:sz w:val="28"/>
          <w:szCs w:val="28"/>
          <w:lang w:eastAsia="ru-RU"/>
        </w:rPr>
        <w:t>выработк</w:t>
      </w:r>
      <w:r w:rsidR="00127889" w:rsidRPr="00C3254C">
        <w:rPr>
          <w:rFonts w:ascii="Times New Roman" w:eastAsia="Times New Roman" w:hAnsi="Times New Roman" w:cs="Times New Roman"/>
          <w:sz w:val="28"/>
          <w:szCs w:val="28"/>
          <w:lang w:eastAsia="ru-RU"/>
        </w:rPr>
        <w:t>а</w:t>
      </w:r>
      <w:r w:rsidR="008C1B33" w:rsidRPr="00C3254C">
        <w:rPr>
          <w:rFonts w:ascii="Times New Roman" w:eastAsia="Times New Roman" w:hAnsi="Times New Roman" w:cs="Times New Roman"/>
          <w:sz w:val="28"/>
          <w:szCs w:val="28"/>
          <w:lang w:eastAsia="ru-RU"/>
        </w:rPr>
        <w:t xml:space="preserve"> </w:t>
      </w:r>
      <w:r w:rsidR="00127889" w:rsidRPr="00C3254C">
        <w:rPr>
          <w:rFonts w:ascii="Times New Roman" w:eastAsia="Times New Roman" w:hAnsi="Times New Roman" w:cs="Times New Roman"/>
          <w:sz w:val="28"/>
          <w:szCs w:val="28"/>
          <w:lang w:eastAsia="ru-RU"/>
        </w:rPr>
        <w:t xml:space="preserve"> </w:t>
      </w:r>
      <w:r w:rsidR="008C1B33" w:rsidRPr="00C3254C">
        <w:rPr>
          <w:rFonts w:ascii="Times New Roman" w:eastAsia="Times New Roman" w:hAnsi="Times New Roman" w:cs="Times New Roman"/>
          <w:sz w:val="28"/>
          <w:szCs w:val="28"/>
          <w:lang w:eastAsia="ru-RU"/>
        </w:rPr>
        <w:t>инструментов финансового механизма и его развитие в соответствии с изменяющимися целями и задачами стратегии;</w:t>
      </w:r>
    </w:p>
    <w:p w:rsidR="008C1B33" w:rsidRPr="00C3254C" w:rsidRDefault="00910665"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sz w:val="28"/>
          <w:szCs w:val="28"/>
          <w:lang w:eastAsia="ru-RU"/>
        </w:rPr>
        <w:t xml:space="preserve">- </w:t>
      </w:r>
      <w:r w:rsidR="008C1B33" w:rsidRPr="00C3254C">
        <w:rPr>
          <w:rFonts w:ascii="Times New Roman" w:eastAsia="Times New Roman" w:hAnsi="Times New Roman" w:cs="Times New Roman"/>
          <w:sz w:val="28"/>
          <w:szCs w:val="28"/>
          <w:lang w:eastAsia="ru-RU"/>
        </w:rPr>
        <w:t>создание эффективной и максимально деловой системы оперативного управления финансами.</w:t>
      </w:r>
    </w:p>
    <w:p w:rsidR="00B32D7E" w:rsidRDefault="00852896" w:rsidP="00C3254C">
      <w:pPr>
        <w:pStyle w:val="30"/>
        <w:shd w:val="clear" w:color="auto" w:fill="auto"/>
        <w:spacing w:after="0" w:line="240" w:lineRule="auto"/>
        <w:ind w:firstLine="397"/>
        <w:jc w:val="both"/>
        <w:rPr>
          <w:b/>
          <w:i w:val="0"/>
          <w:sz w:val="28"/>
          <w:szCs w:val="28"/>
        </w:rPr>
      </w:pPr>
      <w:r>
        <w:rPr>
          <w:b/>
          <w:i w:val="0"/>
          <w:sz w:val="28"/>
          <w:szCs w:val="28"/>
        </w:rPr>
        <w:t xml:space="preserve">3.2. </w:t>
      </w:r>
      <w:r w:rsidR="009D4132">
        <w:rPr>
          <w:b/>
          <w:i w:val="0"/>
          <w:sz w:val="28"/>
          <w:szCs w:val="28"/>
        </w:rPr>
        <w:t>Классификация финансовой политики</w:t>
      </w:r>
    </w:p>
    <w:p w:rsidR="00B32D7E" w:rsidRPr="00B32D7E" w:rsidRDefault="00852896" w:rsidP="00852896">
      <w:pPr>
        <w:spacing w:after="0" w:line="240" w:lineRule="auto"/>
        <w:ind w:firstLine="397"/>
        <w:jc w:val="both"/>
        <w:rPr>
          <w:rFonts w:ascii="Times New Roman" w:eastAsia="Times New Roman" w:hAnsi="Times New Roman" w:cs="Times New Roman"/>
          <w:sz w:val="28"/>
          <w:szCs w:val="28"/>
          <w:lang w:eastAsia="ru-RU"/>
        </w:rPr>
      </w:pPr>
      <w:r w:rsidRPr="00852896">
        <w:rPr>
          <w:rFonts w:ascii="Times New Roman" w:eastAsia="Times New Roman" w:hAnsi="Times New Roman" w:cs="Times New Roman"/>
          <w:sz w:val="28"/>
          <w:szCs w:val="28"/>
          <w:lang w:eastAsia="ru-RU"/>
        </w:rPr>
        <w:t>Р</w:t>
      </w:r>
      <w:r w:rsidR="00B32D7E" w:rsidRPr="00B32D7E">
        <w:rPr>
          <w:rFonts w:ascii="Times New Roman" w:eastAsia="Times New Roman" w:hAnsi="Times New Roman" w:cs="Times New Roman"/>
          <w:sz w:val="28"/>
          <w:szCs w:val="28"/>
          <w:lang w:eastAsia="ru-RU"/>
        </w:rPr>
        <w:t xml:space="preserve">азвитие экономики  государства во многом определяется возможностью реализации органами власти возложенных на них функций по обеспечению экономической стабильности, </w:t>
      </w:r>
      <w:r w:rsidR="009D4132">
        <w:rPr>
          <w:rFonts w:ascii="Times New Roman" w:eastAsia="Times New Roman" w:hAnsi="Times New Roman" w:cs="Times New Roman"/>
          <w:sz w:val="28"/>
          <w:szCs w:val="28"/>
          <w:lang w:eastAsia="ru-RU"/>
        </w:rPr>
        <w:t>безопасности</w:t>
      </w:r>
      <w:r w:rsidR="00B32D7E" w:rsidRPr="00B32D7E">
        <w:rPr>
          <w:rFonts w:ascii="Times New Roman" w:eastAsia="Times New Roman" w:hAnsi="Times New Roman" w:cs="Times New Roman"/>
          <w:sz w:val="28"/>
          <w:szCs w:val="28"/>
          <w:lang w:eastAsia="ru-RU"/>
        </w:rPr>
        <w:t xml:space="preserve"> государства, развитию социальной сферы, повышению уровня жизни населения. Осуществление указанных функций невозможно без формирования </w:t>
      </w:r>
      <w:r w:rsidR="009D4132">
        <w:rPr>
          <w:rFonts w:ascii="Times New Roman" w:eastAsia="Times New Roman" w:hAnsi="Times New Roman" w:cs="Times New Roman"/>
          <w:sz w:val="28"/>
          <w:szCs w:val="28"/>
          <w:lang w:eastAsia="ru-RU"/>
        </w:rPr>
        <w:t xml:space="preserve"> финансовой политики государства, которая соответствовала бы  </w:t>
      </w:r>
      <w:r w:rsidR="00B32D7E" w:rsidRPr="00B32D7E">
        <w:rPr>
          <w:rFonts w:ascii="Times New Roman" w:eastAsia="Times New Roman" w:hAnsi="Times New Roman" w:cs="Times New Roman"/>
          <w:sz w:val="28"/>
          <w:szCs w:val="28"/>
          <w:lang w:eastAsia="ru-RU"/>
        </w:rPr>
        <w:t>целям экономического развития</w:t>
      </w:r>
      <w:r w:rsidR="009D4132">
        <w:rPr>
          <w:rFonts w:ascii="Times New Roman" w:eastAsia="Times New Roman" w:hAnsi="Times New Roman" w:cs="Times New Roman"/>
          <w:sz w:val="28"/>
          <w:szCs w:val="28"/>
          <w:lang w:eastAsia="ru-RU"/>
        </w:rPr>
        <w:t xml:space="preserve"> государства на определенном этапе</w:t>
      </w:r>
      <w:r w:rsidR="00B32D7E" w:rsidRPr="00B32D7E">
        <w:rPr>
          <w:rFonts w:ascii="Times New Roman" w:eastAsia="Times New Roman" w:hAnsi="Times New Roman" w:cs="Times New Roman"/>
          <w:sz w:val="28"/>
          <w:szCs w:val="28"/>
          <w:lang w:eastAsia="ru-RU"/>
        </w:rPr>
        <w:t>.</w:t>
      </w:r>
    </w:p>
    <w:p w:rsidR="00852896" w:rsidRDefault="00B32D7E" w:rsidP="00852896">
      <w:pPr>
        <w:spacing w:after="0" w:line="240" w:lineRule="auto"/>
        <w:ind w:firstLine="397"/>
        <w:jc w:val="both"/>
        <w:rPr>
          <w:rFonts w:ascii="Times New Roman" w:eastAsia="Times New Roman" w:hAnsi="Times New Roman" w:cs="Times New Roman"/>
          <w:sz w:val="28"/>
          <w:szCs w:val="28"/>
          <w:lang w:eastAsia="ru-RU"/>
        </w:rPr>
      </w:pPr>
      <w:r w:rsidRPr="00B32D7E">
        <w:rPr>
          <w:rFonts w:ascii="Times New Roman" w:eastAsia="Times New Roman" w:hAnsi="Times New Roman" w:cs="Times New Roman"/>
          <w:sz w:val="28"/>
          <w:szCs w:val="28"/>
          <w:lang w:eastAsia="ru-RU"/>
        </w:rPr>
        <w:t xml:space="preserve">Изменение цели развития экономики обусловливает необходимость изменения </w:t>
      </w:r>
      <w:r w:rsidR="009D4132">
        <w:rPr>
          <w:rFonts w:ascii="Times New Roman" w:eastAsia="Times New Roman" w:hAnsi="Times New Roman" w:cs="Times New Roman"/>
          <w:sz w:val="28"/>
          <w:szCs w:val="28"/>
          <w:lang w:eastAsia="ru-RU"/>
        </w:rPr>
        <w:t xml:space="preserve"> и </w:t>
      </w:r>
      <w:r w:rsidRPr="00B32D7E">
        <w:rPr>
          <w:rFonts w:ascii="Times New Roman" w:eastAsia="Times New Roman" w:hAnsi="Times New Roman" w:cs="Times New Roman"/>
          <w:sz w:val="28"/>
          <w:szCs w:val="28"/>
          <w:lang w:eastAsia="ru-RU"/>
        </w:rPr>
        <w:t>финансов</w:t>
      </w:r>
      <w:r w:rsidR="009D4132">
        <w:rPr>
          <w:rFonts w:ascii="Times New Roman" w:eastAsia="Times New Roman" w:hAnsi="Times New Roman" w:cs="Times New Roman"/>
          <w:sz w:val="28"/>
          <w:szCs w:val="28"/>
          <w:lang w:eastAsia="ru-RU"/>
        </w:rPr>
        <w:t>ой политики.</w:t>
      </w:r>
      <w:r w:rsidR="00C76882">
        <w:rPr>
          <w:rFonts w:ascii="Times New Roman" w:eastAsia="Times New Roman" w:hAnsi="Times New Roman" w:cs="Times New Roman"/>
          <w:sz w:val="28"/>
          <w:szCs w:val="28"/>
          <w:lang w:eastAsia="ru-RU"/>
        </w:rPr>
        <w:t xml:space="preserve"> </w:t>
      </w:r>
      <w:r w:rsidRPr="00B32D7E">
        <w:rPr>
          <w:rFonts w:ascii="Times New Roman" w:eastAsia="Times New Roman" w:hAnsi="Times New Roman" w:cs="Times New Roman"/>
          <w:sz w:val="28"/>
          <w:szCs w:val="28"/>
          <w:lang w:eastAsia="ru-RU"/>
        </w:rPr>
        <w:t>В этих условиях государство вырабатывает соответствующую финансовую политику</w:t>
      </w:r>
      <w:r w:rsidR="00852896">
        <w:rPr>
          <w:rFonts w:ascii="Times New Roman" w:eastAsia="Times New Roman" w:hAnsi="Times New Roman" w:cs="Times New Roman"/>
          <w:sz w:val="28"/>
          <w:szCs w:val="28"/>
          <w:lang w:eastAsia="ru-RU"/>
        </w:rPr>
        <w:t xml:space="preserve">. </w:t>
      </w:r>
    </w:p>
    <w:p w:rsidR="009D4132" w:rsidRDefault="009D4132" w:rsidP="00852896">
      <w:pPr>
        <w:spacing w:after="0" w:line="240" w:lineRule="auto"/>
        <w:ind w:firstLine="39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Классификация финансовой политики по содержательному признаку</w:t>
      </w:r>
    </w:p>
    <w:p w:rsidR="00852896" w:rsidRDefault="00852896" w:rsidP="00852896">
      <w:pPr>
        <w:spacing w:after="0" w:line="240" w:lineRule="auto"/>
        <w:ind w:firstLine="397"/>
        <w:jc w:val="both"/>
        <w:rPr>
          <w:rFonts w:ascii="Times New Roman" w:hAnsi="Times New Roman" w:cs="Times New Roman"/>
          <w:sz w:val="28"/>
          <w:szCs w:val="28"/>
        </w:rPr>
      </w:pPr>
      <w:r w:rsidRPr="00852896">
        <w:rPr>
          <w:rFonts w:ascii="Times New Roman" w:eastAsia="Times New Roman" w:hAnsi="Times New Roman" w:cs="Times New Roman"/>
          <w:b/>
          <w:sz w:val="28"/>
          <w:szCs w:val="28"/>
          <w:lang w:eastAsia="ru-RU"/>
        </w:rPr>
        <w:t>Стабилизационная финансовая политика</w:t>
      </w:r>
      <w:r>
        <w:rPr>
          <w:rFonts w:ascii="Times New Roman" w:eastAsia="Times New Roman" w:hAnsi="Times New Roman" w:cs="Times New Roman"/>
          <w:sz w:val="28"/>
          <w:szCs w:val="28"/>
          <w:lang w:eastAsia="ru-RU"/>
        </w:rPr>
        <w:t xml:space="preserve"> применяется в</w:t>
      </w:r>
      <w:r w:rsidRPr="00852896">
        <w:rPr>
          <w:rFonts w:ascii="Times New Roman" w:hAnsi="Times New Roman" w:cs="Times New Roman"/>
          <w:sz w:val="28"/>
          <w:szCs w:val="28"/>
        </w:rPr>
        <w:t xml:space="preserve"> условиях экономического спада</w:t>
      </w:r>
      <w:r>
        <w:rPr>
          <w:rFonts w:ascii="Times New Roman" w:hAnsi="Times New Roman" w:cs="Times New Roman"/>
          <w:sz w:val="28"/>
          <w:szCs w:val="28"/>
        </w:rPr>
        <w:t>, когда</w:t>
      </w:r>
      <w:r w:rsidRPr="00852896">
        <w:rPr>
          <w:rFonts w:ascii="Times New Roman" w:hAnsi="Times New Roman" w:cs="Times New Roman"/>
          <w:sz w:val="28"/>
          <w:szCs w:val="28"/>
        </w:rPr>
        <w:t xml:space="preserve">  происходят сокращение товарооборота, снижение платежеспособного спроса населения, доходов субъектов хозяйствования, умень</w:t>
      </w:r>
      <w:r>
        <w:rPr>
          <w:rFonts w:ascii="Times New Roman" w:hAnsi="Times New Roman" w:cs="Times New Roman"/>
          <w:sz w:val="28"/>
          <w:szCs w:val="28"/>
        </w:rPr>
        <w:t>шение инвестиционной активности</w:t>
      </w:r>
      <w:r w:rsidRPr="00852896">
        <w:rPr>
          <w:rFonts w:ascii="Times New Roman" w:hAnsi="Times New Roman" w:cs="Times New Roman"/>
          <w:sz w:val="28"/>
          <w:szCs w:val="28"/>
        </w:rPr>
        <w:t xml:space="preserve">, увеличение уровня безработицы, рост уровня инфляции. </w:t>
      </w:r>
      <w:r w:rsidR="009D4132">
        <w:rPr>
          <w:rFonts w:ascii="Times New Roman" w:hAnsi="Times New Roman" w:cs="Times New Roman"/>
          <w:sz w:val="28"/>
          <w:szCs w:val="28"/>
        </w:rPr>
        <w:t xml:space="preserve">Такая политика </w:t>
      </w:r>
      <w:r>
        <w:rPr>
          <w:rFonts w:ascii="Times New Roman" w:eastAsia="Times New Roman" w:hAnsi="Times New Roman" w:cs="Times New Roman"/>
          <w:sz w:val="28"/>
          <w:szCs w:val="28"/>
          <w:lang w:eastAsia="ru-RU"/>
        </w:rPr>
        <w:t>направлена на сти</w:t>
      </w:r>
      <w:r w:rsidRPr="00852896">
        <w:rPr>
          <w:rFonts w:ascii="Times New Roman" w:hAnsi="Times New Roman" w:cs="Times New Roman"/>
          <w:sz w:val="28"/>
          <w:szCs w:val="28"/>
        </w:rPr>
        <w:t xml:space="preserve">мулирование деловой активности субъектов хозяйствования путем снижения налогов и увеличения государственных расходов на поддержку стратегически и социально значимых отраслей экономики. </w:t>
      </w:r>
    </w:p>
    <w:p w:rsidR="00B32D7E" w:rsidRPr="00B32D7E" w:rsidRDefault="00852896" w:rsidP="00852896">
      <w:pPr>
        <w:spacing w:after="0" w:line="240" w:lineRule="auto"/>
        <w:ind w:firstLine="397"/>
        <w:jc w:val="both"/>
        <w:rPr>
          <w:rFonts w:ascii="Times New Roman" w:eastAsia="Times New Roman" w:hAnsi="Times New Roman" w:cs="Times New Roman"/>
          <w:sz w:val="28"/>
          <w:szCs w:val="28"/>
          <w:lang w:eastAsia="ru-RU"/>
        </w:rPr>
      </w:pPr>
      <w:r w:rsidRPr="009D4132">
        <w:rPr>
          <w:rFonts w:ascii="Times New Roman" w:hAnsi="Times New Roman" w:cs="Times New Roman"/>
          <w:b/>
          <w:sz w:val="28"/>
          <w:szCs w:val="28"/>
        </w:rPr>
        <w:t>Сдерживающая финансовая политика</w:t>
      </w:r>
      <w:r>
        <w:rPr>
          <w:rFonts w:ascii="Times New Roman" w:hAnsi="Times New Roman" w:cs="Times New Roman"/>
          <w:sz w:val="28"/>
          <w:szCs w:val="28"/>
        </w:rPr>
        <w:t xml:space="preserve"> </w:t>
      </w:r>
      <w:r w:rsidR="009D4132">
        <w:rPr>
          <w:rFonts w:ascii="Times New Roman" w:hAnsi="Times New Roman" w:cs="Times New Roman"/>
          <w:sz w:val="28"/>
          <w:szCs w:val="28"/>
        </w:rPr>
        <w:t xml:space="preserve"> применяется н</w:t>
      </w:r>
      <w:r w:rsidRPr="00852896">
        <w:rPr>
          <w:rFonts w:ascii="Times New Roman" w:hAnsi="Times New Roman" w:cs="Times New Roman"/>
          <w:sz w:val="28"/>
          <w:szCs w:val="28"/>
        </w:rPr>
        <w:t>а стадиях экономического оживления и подъема</w:t>
      </w:r>
      <w:r w:rsidR="009D4132">
        <w:rPr>
          <w:rFonts w:ascii="Times New Roman" w:hAnsi="Times New Roman" w:cs="Times New Roman"/>
          <w:sz w:val="28"/>
          <w:szCs w:val="28"/>
        </w:rPr>
        <w:t>,</w:t>
      </w:r>
      <w:r w:rsidRPr="00852896">
        <w:rPr>
          <w:rFonts w:ascii="Times New Roman" w:hAnsi="Times New Roman" w:cs="Times New Roman"/>
          <w:sz w:val="28"/>
          <w:szCs w:val="28"/>
        </w:rPr>
        <w:t xml:space="preserve"> повыш</w:t>
      </w:r>
      <w:r w:rsidR="009D4132">
        <w:rPr>
          <w:rFonts w:ascii="Times New Roman" w:hAnsi="Times New Roman" w:cs="Times New Roman"/>
          <w:sz w:val="28"/>
          <w:szCs w:val="28"/>
        </w:rPr>
        <w:t>ения</w:t>
      </w:r>
      <w:r w:rsidRPr="00852896">
        <w:rPr>
          <w:rFonts w:ascii="Times New Roman" w:hAnsi="Times New Roman" w:cs="Times New Roman"/>
          <w:sz w:val="28"/>
          <w:szCs w:val="28"/>
        </w:rPr>
        <w:t xml:space="preserve"> делов</w:t>
      </w:r>
      <w:r w:rsidR="009D4132">
        <w:rPr>
          <w:rFonts w:ascii="Times New Roman" w:hAnsi="Times New Roman" w:cs="Times New Roman"/>
          <w:sz w:val="28"/>
          <w:szCs w:val="28"/>
        </w:rPr>
        <w:t>ой</w:t>
      </w:r>
      <w:r w:rsidRPr="00852896">
        <w:rPr>
          <w:rFonts w:ascii="Times New Roman" w:hAnsi="Times New Roman" w:cs="Times New Roman"/>
          <w:sz w:val="28"/>
          <w:szCs w:val="28"/>
        </w:rPr>
        <w:t xml:space="preserve"> активност</w:t>
      </w:r>
      <w:r w:rsidR="009D4132">
        <w:rPr>
          <w:rFonts w:ascii="Times New Roman" w:hAnsi="Times New Roman" w:cs="Times New Roman"/>
          <w:sz w:val="28"/>
          <w:szCs w:val="28"/>
        </w:rPr>
        <w:t>и</w:t>
      </w:r>
      <w:r w:rsidRPr="00852896">
        <w:rPr>
          <w:rFonts w:ascii="Times New Roman" w:hAnsi="Times New Roman" w:cs="Times New Roman"/>
          <w:sz w:val="28"/>
          <w:szCs w:val="28"/>
        </w:rPr>
        <w:t xml:space="preserve"> субъектов хозяйствования, р</w:t>
      </w:r>
      <w:r w:rsidR="009D4132">
        <w:rPr>
          <w:rFonts w:ascii="Times New Roman" w:hAnsi="Times New Roman" w:cs="Times New Roman"/>
          <w:sz w:val="28"/>
          <w:szCs w:val="28"/>
        </w:rPr>
        <w:t>о</w:t>
      </w:r>
      <w:r w:rsidRPr="00852896">
        <w:rPr>
          <w:rFonts w:ascii="Times New Roman" w:hAnsi="Times New Roman" w:cs="Times New Roman"/>
          <w:sz w:val="28"/>
          <w:szCs w:val="28"/>
        </w:rPr>
        <w:t>ст</w:t>
      </w:r>
      <w:r w:rsidR="009D4132">
        <w:rPr>
          <w:rFonts w:ascii="Times New Roman" w:hAnsi="Times New Roman" w:cs="Times New Roman"/>
          <w:sz w:val="28"/>
          <w:szCs w:val="28"/>
        </w:rPr>
        <w:t>а</w:t>
      </w:r>
      <w:r w:rsidRPr="00852896">
        <w:rPr>
          <w:rFonts w:ascii="Times New Roman" w:hAnsi="Times New Roman" w:cs="Times New Roman"/>
          <w:sz w:val="28"/>
          <w:szCs w:val="28"/>
        </w:rPr>
        <w:t xml:space="preserve"> реальн</w:t>
      </w:r>
      <w:r w:rsidR="009D4132">
        <w:rPr>
          <w:rFonts w:ascii="Times New Roman" w:hAnsi="Times New Roman" w:cs="Times New Roman"/>
          <w:sz w:val="28"/>
          <w:szCs w:val="28"/>
        </w:rPr>
        <w:t>ого</w:t>
      </w:r>
      <w:r w:rsidRPr="00852896">
        <w:rPr>
          <w:rFonts w:ascii="Times New Roman" w:hAnsi="Times New Roman" w:cs="Times New Roman"/>
          <w:sz w:val="28"/>
          <w:szCs w:val="28"/>
        </w:rPr>
        <w:t xml:space="preserve"> объем доходов, увелич</w:t>
      </w:r>
      <w:r w:rsidR="009D4132">
        <w:rPr>
          <w:rFonts w:ascii="Times New Roman" w:hAnsi="Times New Roman" w:cs="Times New Roman"/>
          <w:sz w:val="28"/>
          <w:szCs w:val="28"/>
        </w:rPr>
        <w:t>ения</w:t>
      </w:r>
      <w:r w:rsidRPr="00852896">
        <w:rPr>
          <w:rFonts w:ascii="Times New Roman" w:hAnsi="Times New Roman" w:cs="Times New Roman"/>
          <w:sz w:val="28"/>
          <w:szCs w:val="28"/>
        </w:rPr>
        <w:t xml:space="preserve"> товарооборот</w:t>
      </w:r>
      <w:r w:rsidR="009D4132">
        <w:rPr>
          <w:rFonts w:ascii="Times New Roman" w:hAnsi="Times New Roman" w:cs="Times New Roman"/>
          <w:sz w:val="28"/>
          <w:szCs w:val="28"/>
        </w:rPr>
        <w:t>а</w:t>
      </w:r>
      <w:r w:rsidRPr="00852896">
        <w:rPr>
          <w:rFonts w:ascii="Times New Roman" w:hAnsi="Times New Roman" w:cs="Times New Roman"/>
          <w:sz w:val="28"/>
          <w:szCs w:val="28"/>
        </w:rPr>
        <w:t>, сниж</w:t>
      </w:r>
      <w:r w:rsidR="009D4132">
        <w:rPr>
          <w:rFonts w:ascii="Times New Roman" w:hAnsi="Times New Roman" w:cs="Times New Roman"/>
          <w:sz w:val="28"/>
          <w:szCs w:val="28"/>
        </w:rPr>
        <w:t>ения</w:t>
      </w:r>
      <w:r w:rsidRPr="00852896">
        <w:rPr>
          <w:rFonts w:ascii="Times New Roman" w:hAnsi="Times New Roman" w:cs="Times New Roman"/>
          <w:sz w:val="28"/>
          <w:szCs w:val="28"/>
        </w:rPr>
        <w:t xml:space="preserve"> социальн</w:t>
      </w:r>
      <w:r w:rsidR="009D4132">
        <w:rPr>
          <w:rFonts w:ascii="Times New Roman" w:hAnsi="Times New Roman" w:cs="Times New Roman"/>
          <w:sz w:val="28"/>
          <w:szCs w:val="28"/>
        </w:rPr>
        <w:t>ой</w:t>
      </w:r>
      <w:r w:rsidRPr="00852896">
        <w:rPr>
          <w:rFonts w:ascii="Times New Roman" w:hAnsi="Times New Roman" w:cs="Times New Roman"/>
          <w:sz w:val="28"/>
          <w:szCs w:val="28"/>
        </w:rPr>
        <w:t xml:space="preserve"> напряженност</w:t>
      </w:r>
      <w:r w:rsidR="009D4132">
        <w:rPr>
          <w:rFonts w:ascii="Times New Roman" w:hAnsi="Times New Roman" w:cs="Times New Roman"/>
          <w:sz w:val="28"/>
          <w:szCs w:val="28"/>
        </w:rPr>
        <w:t>и</w:t>
      </w:r>
      <w:r w:rsidRPr="00852896">
        <w:rPr>
          <w:rFonts w:ascii="Times New Roman" w:hAnsi="Times New Roman" w:cs="Times New Roman"/>
          <w:sz w:val="28"/>
          <w:szCs w:val="28"/>
        </w:rPr>
        <w:t xml:space="preserve"> в обществе. </w:t>
      </w:r>
      <w:r w:rsidR="009D4132">
        <w:rPr>
          <w:rFonts w:ascii="Times New Roman" w:hAnsi="Times New Roman" w:cs="Times New Roman"/>
          <w:sz w:val="28"/>
          <w:szCs w:val="28"/>
        </w:rPr>
        <w:t xml:space="preserve">Такая политика направлена на </w:t>
      </w:r>
      <w:r w:rsidRPr="00852896">
        <w:rPr>
          <w:rFonts w:ascii="Times New Roman" w:hAnsi="Times New Roman" w:cs="Times New Roman"/>
          <w:sz w:val="28"/>
          <w:szCs w:val="28"/>
        </w:rPr>
        <w:t xml:space="preserve"> увелич</w:t>
      </w:r>
      <w:r w:rsidR="009D4132">
        <w:rPr>
          <w:rFonts w:ascii="Times New Roman" w:hAnsi="Times New Roman" w:cs="Times New Roman"/>
          <w:sz w:val="28"/>
          <w:szCs w:val="28"/>
        </w:rPr>
        <w:t>ение</w:t>
      </w:r>
      <w:r w:rsidRPr="00852896">
        <w:rPr>
          <w:rFonts w:ascii="Times New Roman" w:hAnsi="Times New Roman" w:cs="Times New Roman"/>
          <w:sz w:val="28"/>
          <w:szCs w:val="28"/>
        </w:rPr>
        <w:t xml:space="preserve"> размер</w:t>
      </w:r>
      <w:r w:rsidR="009D4132">
        <w:rPr>
          <w:rFonts w:ascii="Times New Roman" w:hAnsi="Times New Roman" w:cs="Times New Roman"/>
          <w:sz w:val="28"/>
          <w:szCs w:val="28"/>
        </w:rPr>
        <w:t>а</w:t>
      </w:r>
      <w:r w:rsidRPr="00852896">
        <w:rPr>
          <w:rFonts w:ascii="Times New Roman" w:hAnsi="Times New Roman" w:cs="Times New Roman"/>
          <w:sz w:val="28"/>
          <w:szCs w:val="28"/>
        </w:rPr>
        <w:t xml:space="preserve"> мобилизуемых доходов, досрочно</w:t>
      </w:r>
      <w:r w:rsidR="009D4132">
        <w:rPr>
          <w:rFonts w:ascii="Times New Roman" w:hAnsi="Times New Roman" w:cs="Times New Roman"/>
          <w:sz w:val="28"/>
          <w:szCs w:val="28"/>
        </w:rPr>
        <w:t>е</w:t>
      </w:r>
      <w:r w:rsidRPr="00852896">
        <w:rPr>
          <w:rFonts w:ascii="Times New Roman" w:hAnsi="Times New Roman" w:cs="Times New Roman"/>
          <w:sz w:val="28"/>
          <w:szCs w:val="28"/>
        </w:rPr>
        <w:t xml:space="preserve"> погаш</w:t>
      </w:r>
      <w:r w:rsidR="009D4132">
        <w:rPr>
          <w:rFonts w:ascii="Times New Roman" w:hAnsi="Times New Roman" w:cs="Times New Roman"/>
          <w:sz w:val="28"/>
          <w:szCs w:val="28"/>
        </w:rPr>
        <w:t xml:space="preserve">ение </w:t>
      </w:r>
      <w:r w:rsidRPr="00852896">
        <w:rPr>
          <w:rFonts w:ascii="Times New Roman" w:hAnsi="Times New Roman" w:cs="Times New Roman"/>
          <w:sz w:val="28"/>
          <w:szCs w:val="28"/>
        </w:rPr>
        <w:t xml:space="preserve"> имеющи</w:t>
      </w:r>
      <w:r w:rsidR="009D4132">
        <w:rPr>
          <w:rFonts w:ascii="Times New Roman" w:hAnsi="Times New Roman" w:cs="Times New Roman"/>
          <w:sz w:val="28"/>
          <w:szCs w:val="28"/>
        </w:rPr>
        <w:t>х</w:t>
      </w:r>
      <w:r w:rsidRPr="00852896">
        <w:rPr>
          <w:rFonts w:ascii="Times New Roman" w:hAnsi="Times New Roman" w:cs="Times New Roman"/>
          <w:sz w:val="28"/>
          <w:szCs w:val="28"/>
        </w:rPr>
        <w:t>ся долговы</w:t>
      </w:r>
      <w:r w:rsidR="009D4132">
        <w:rPr>
          <w:rFonts w:ascii="Times New Roman" w:hAnsi="Times New Roman" w:cs="Times New Roman"/>
          <w:sz w:val="28"/>
          <w:szCs w:val="28"/>
        </w:rPr>
        <w:t>х</w:t>
      </w:r>
      <w:r w:rsidRPr="00852896">
        <w:rPr>
          <w:rFonts w:ascii="Times New Roman" w:hAnsi="Times New Roman" w:cs="Times New Roman"/>
          <w:sz w:val="28"/>
          <w:szCs w:val="28"/>
        </w:rPr>
        <w:t xml:space="preserve"> обязательств, пров</w:t>
      </w:r>
      <w:r w:rsidR="009D4132">
        <w:rPr>
          <w:rFonts w:ascii="Times New Roman" w:hAnsi="Times New Roman" w:cs="Times New Roman"/>
          <w:sz w:val="28"/>
          <w:szCs w:val="28"/>
        </w:rPr>
        <w:t>е</w:t>
      </w:r>
      <w:r w:rsidRPr="00852896">
        <w:rPr>
          <w:rFonts w:ascii="Times New Roman" w:hAnsi="Times New Roman" w:cs="Times New Roman"/>
          <w:sz w:val="28"/>
          <w:szCs w:val="28"/>
        </w:rPr>
        <w:t>д</w:t>
      </w:r>
      <w:r w:rsidR="009D4132">
        <w:rPr>
          <w:rFonts w:ascii="Times New Roman" w:hAnsi="Times New Roman" w:cs="Times New Roman"/>
          <w:sz w:val="28"/>
          <w:szCs w:val="28"/>
        </w:rPr>
        <w:t>ение</w:t>
      </w:r>
      <w:r w:rsidRPr="00852896">
        <w:rPr>
          <w:rFonts w:ascii="Times New Roman" w:hAnsi="Times New Roman" w:cs="Times New Roman"/>
          <w:sz w:val="28"/>
          <w:szCs w:val="28"/>
        </w:rPr>
        <w:t xml:space="preserve"> активн</w:t>
      </w:r>
      <w:r w:rsidR="009D4132">
        <w:rPr>
          <w:rFonts w:ascii="Times New Roman" w:hAnsi="Times New Roman" w:cs="Times New Roman"/>
          <w:sz w:val="28"/>
          <w:szCs w:val="28"/>
        </w:rPr>
        <w:t>ой</w:t>
      </w:r>
      <w:r w:rsidRPr="00852896">
        <w:rPr>
          <w:rFonts w:ascii="Times New Roman" w:hAnsi="Times New Roman" w:cs="Times New Roman"/>
          <w:sz w:val="28"/>
          <w:szCs w:val="28"/>
        </w:rPr>
        <w:t xml:space="preserve"> инвестиционн</w:t>
      </w:r>
      <w:r w:rsidR="009D4132">
        <w:rPr>
          <w:rFonts w:ascii="Times New Roman" w:hAnsi="Times New Roman" w:cs="Times New Roman"/>
          <w:sz w:val="28"/>
          <w:szCs w:val="28"/>
        </w:rPr>
        <w:t>ой</w:t>
      </w:r>
      <w:r w:rsidRPr="00852896">
        <w:rPr>
          <w:rFonts w:ascii="Times New Roman" w:hAnsi="Times New Roman" w:cs="Times New Roman"/>
          <w:sz w:val="28"/>
          <w:szCs w:val="28"/>
        </w:rPr>
        <w:t xml:space="preserve"> и инновационн</w:t>
      </w:r>
      <w:r w:rsidR="009D4132">
        <w:rPr>
          <w:rFonts w:ascii="Times New Roman" w:hAnsi="Times New Roman" w:cs="Times New Roman"/>
          <w:sz w:val="28"/>
          <w:szCs w:val="28"/>
        </w:rPr>
        <w:t>ой</w:t>
      </w:r>
      <w:r w:rsidRPr="00852896">
        <w:rPr>
          <w:rFonts w:ascii="Times New Roman" w:hAnsi="Times New Roman" w:cs="Times New Roman"/>
          <w:sz w:val="28"/>
          <w:szCs w:val="28"/>
        </w:rPr>
        <w:t xml:space="preserve"> политик</w:t>
      </w:r>
      <w:r w:rsidR="009D4132">
        <w:rPr>
          <w:rFonts w:ascii="Times New Roman" w:hAnsi="Times New Roman" w:cs="Times New Roman"/>
          <w:sz w:val="28"/>
          <w:szCs w:val="28"/>
        </w:rPr>
        <w:t>и</w:t>
      </w:r>
      <w:r w:rsidRPr="00852896">
        <w:rPr>
          <w:rFonts w:ascii="Times New Roman" w:hAnsi="Times New Roman" w:cs="Times New Roman"/>
          <w:sz w:val="28"/>
          <w:szCs w:val="28"/>
        </w:rPr>
        <w:t xml:space="preserve">. </w:t>
      </w:r>
    </w:p>
    <w:p w:rsidR="00540FCE" w:rsidRPr="00540FCE" w:rsidRDefault="00852896" w:rsidP="00540FCE">
      <w:pPr>
        <w:spacing w:after="0" w:line="240" w:lineRule="auto"/>
        <w:ind w:firstLine="397"/>
        <w:jc w:val="both"/>
        <w:rPr>
          <w:rFonts w:ascii="Times New Roman" w:eastAsia="Times New Roman" w:hAnsi="Times New Roman" w:cs="Times New Roman"/>
          <w:sz w:val="28"/>
          <w:szCs w:val="28"/>
          <w:lang w:eastAsia="ru-RU"/>
        </w:rPr>
      </w:pPr>
      <w:r w:rsidRPr="00852896">
        <w:rPr>
          <w:rFonts w:ascii="Times New Roman" w:eastAsia="Times New Roman" w:hAnsi="Times New Roman" w:cs="Times New Roman"/>
          <w:b/>
          <w:sz w:val="28"/>
          <w:szCs w:val="28"/>
          <w:lang w:eastAsia="ru-RU"/>
        </w:rPr>
        <w:t xml:space="preserve">Финансовую политику можно </w:t>
      </w:r>
      <w:r w:rsidR="00DC7F59" w:rsidRPr="00DC7F59">
        <w:rPr>
          <w:rFonts w:ascii="Times New Roman" w:eastAsia="Times New Roman" w:hAnsi="Times New Roman" w:cs="Times New Roman"/>
          <w:b/>
          <w:sz w:val="28"/>
          <w:szCs w:val="28"/>
          <w:lang w:eastAsia="ru-RU"/>
        </w:rPr>
        <w:t xml:space="preserve"> также </w:t>
      </w:r>
      <w:r w:rsidRPr="00852896">
        <w:rPr>
          <w:rFonts w:ascii="Times New Roman" w:eastAsia="Times New Roman" w:hAnsi="Times New Roman" w:cs="Times New Roman"/>
          <w:b/>
          <w:sz w:val="28"/>
          <w:szCs w:val="28"/>
          <w:lang w:eastAsia="ru-RU"/>
        </w:rPr>
        <w:t>классифицировать</w:t>
      </w:r>
      <w:r w:rsidR="00540FCE" w:rsidRPr="00540FCE">
        <w:rPr>
          <w:rFonts w:ascii="Times New Roman" w:eastAsia="Times New Roman" w:hAnsi="Times New Roman" w:cs="Times New Roman"/>
          <w:sz w:val="28"/>
          <w:szCs w:val="28"/>
          <w:lang w:eastAsia="ru-RU"/>
        </w:rPr>
        <w:t>:</w:t>
      </w:r>
    </w:p>
    <w:p w:rsidR="00540FCE" w:rsidRPr="00540FCE" w:rsidRDefault="00540FCE" w:rsidP="00540FCE">
      <w:pPr>
        <w:spacing w:after="0" w:line="240" w:lineRule="auto"/>
        <w:ind w:firstLine="397"/>
        <w:jc w:val="both"/>
        <w:rPr>
          <w:rFonts w:ascii="Times New Roman" w:eastAsia="Times New Roman" w:hAnsi="Times New Roman" w:cs="Times New Roman"/>
          <w:sz w:val="28"/>
          <w:szCs w:val="28"/>
          <w:lang w:eastAsia="ru-RU"/>
        </w:rPr>
      </w:pPr>
      <w:r w:rsidRPr="00540FCE">
        <w:rPr>
          <w:rFonts w:ascii="Times New Roman" w:eastAsia="Times New Roman" w:hAnsi="Times New Roman" w:cs="Times New Roman"/>
          <w:sz w:val="28"/>
          <w:szCs w:val="28"/>
          <w:lang w:eastAsia="ru-RU"/>
        </w:rPr>
        <w:t xml:space="preserve">- </w:t>
      </w:r>
      <w:r w:rsidRPr="00852896">
        <w:rPr>
          <w:rFonts w:ascii="Times New Roman" w:eastAsia="Times New Roman" w:hAnsi="Times New Roman" w:cs="Times New Roman"/>
          <w:sz w:val="28"/>
          <w:szCs w:val="28"/>
          <w:lang w:eastAsia="ru-RU"/>
        </w:rPr>
        <w:t>по</w:t>
      </w:r>
      <w:r w:rsidRPr="00540FCE">
        <w:rPr>
          <w:rFonts w:ascii="Times New Roman" w:eastAsia="Times New Roman" w:hAnsi="Times New Roman" w:cs="Times New Roman"/>
          <w:sz w:val="28"/>
          <w:szCs w:val="28"/>
          <w:lang w:eastAsia="ru-RU"/>
        </w:rPr>
        <w:t xml:space="preserve"> </w:t>
      </w:r>
      <w:r w:rsidR="00852896" w:rsidRPr="00852896">
        <w:rPr>
          <w:rFonts w:ascii="Times New Roman" w:eastAsia="Times New Roman" w:hAnsi="Times New Roman" w:cs="Times New Roman"/>
          <w:sz w:val="28"/>
          <w:szCs w:val="28"/>
          <w:lang w:eastAsia="ru-RU"/>
        </w:rPr>
        <w:t>территориальному критерию</w:t>
      </w:r>
      <w:r w:rsidRPr="00540FCE">
        <w:rPr>
          <w:rFonts w:ascii="Times New Roman" w:eastAsia="Times New Roman" w:hAnsi="Times New Roman" w:cs="Times New Roman"/>
          <w:sz w:val="28"/>
          <w:szCs w:val="28"/>
          <w:lang w:eastAsia="ru-RU"/>
        </w:rPr>
        <w:t>:</w:t>
      </w:r>
      <w:r w:rsidR="00852896" w:rsidRPr="00852896">
        <w:rPr>
          <w:rFonts w:ascii="Times New Roman" w:eastAsia="Times New Roman" w:hAnsi="Times New Roman" w:cs="Times New Roman"/>
          <w:sz w:val="28"/>
          <w:szCs w:val="28"/>
          <w:lang w:eastAsia="ru-RU"/>
        </w:rPr>
        <w:t xml:space="preserve"> общегосударственн</w:t>
      </w:r>
      <w:r w:rsidRPr="00540FCE">
        <w:rPr>
          <w:rFonts w:ascii="Times New Roman" w:eastAsia="Times New Roman" w:hAnsi="Times New Roman" w:cs="Times New Roman"/>
          <w:sz w:val="28"/>
          <w:szCs w:val="28"/>
          <w:lang w:eastAsia="ru-RU"/>
        </w:rPr>
        <w:t>ая</w:t>
      </w:r>
      <w:r w:rsidR="00852896" w:rsidRPr="00852896">
        <w:rPr>
          <w:rFonts w:ascii="Times New Roman" w:eastAsia="Times New Roman" w:hAnsi="Times New Roman" w:cs="Times New Roman"/>
          <w:sz w:val="28"/>
          <w:szCs w:val="28"/>
          <w:lang w:eastAsia="ru-RU"/>
        </w:rPr>
        <w:t xml:space="preserve"> (федеральн</w:t>
      </w:r>
      <w:r w:rsidRPr="00540FCE">
        <w:rPr>
          <w:rFonts w:ascii="Times New Roman" w:eastAsia="Times New Roman" w:hAnsi="Times New Roman" w:cs="Times New Roman"/>
          <w:sz w:val="28"/>
          <w:szCs w:val="28"/>
          <w:lang w:eastAsia="ru-RU"/>
        </w:rPr>
        <w:t>ая</w:t>
      </w:r>
      <w:r w:rsidR="00852896" w:rsidRPr="00852896">
        <w:rPr>
          <w:rFonts w:ascii="Times New Roman" w:eastAsia="Times New Roman" w:hAnsi="Times New Roman" w:cs="Times New Roman"/>
          <w:sz w:val="28"/>
          <w:szCs w:val="28"/>
          <w:lang w:eastAsia="ru-RU"/>
        </w:rPr>
        <w:t>), региональн</w:t>
      </w:r>
      <w:r w:rsidRPr="00540FCE">
        <w:rPr>
          <w:rFonts w:ascii="Times New Roman" w:eastAsia="Times New Roman" w:hAnsi="Times New Roman" w:cs="Times New Roman"/>
          <w:sz w:val="28"/>
          <w:szCs w:val="28"/>
          <w:lang w:eastAsia="ru-RU"/>
        </w:rPr>
        <w:t>ая и местная</w:t>
      </w:r>
      <w:r w:rsidR="00852896" w:rsidRPr="00852896">
        <w:rPr>
          <w:rFonts w:ascii="Times New Roman" w:eastAsia="Times New Roman" w:hAnsi="Times New Roman" w:cs="Times New Roman"/>
          <w:sz w:val="28"/>
          <w:szCs w:val="28"/>
          <w:lang w:eastAsia="ru-RU"/>
        </w:rPr>
        <w:t xml:space="preserve"> финансов</w:t>
      </w:r>
      <w:r w:rsidRPr="00540FCE">
        <w:rPr>
          <w:rFonts w:ascii="Times New Roman" w:eastAsia="Times New Roman" w:hAnsi="Times New Roman" w:cs="Times New Roman"/>
          <w:sz w:val="28"/>
          <w:szCs w:val="28"/>
          <w:lang w:eastAsia="ru-RU"/>
        </w:rPr>
        <w:t>ая</w:t>
      </w:r>
      <w:r w:rsidR="00852896" w:rsidRPr="00852896">
        <w:rPr>
          <w:rFonts w:ascii="Times New Roman" w:eastAsia="Times New Roman" w:hAnsi="Times New Roman" w:cs="Times New Roman"/>
          <w:sz w:val="28"/>
          <w:szCs w:val="28"/>
          <w:lang w:eastAsia="ru-RU"/>
        </w:rPr>
        <w:t xml:space="preserve"> политик</w:t>
      </w:r>
      <w:r w:rsidRPr="00540FCE">
        <w:rPr>
          <w:rFonts w:ascii="Times New Roman" w:eastAsia="Times New Roman" w:hAnsi="Times New Roman" w:cs="Times New Roman"/>
          <w:sz w:val="28"/>
          <w:szCs w:val="28"/>
          <w:lang w:eastAsia="ru-RU"/>
        </w:rPr>
        <w:t>а;</w:t>
      </w:r>
    </w:p>
    <w:p w:rsidR="00852896" w:rsidRPr="00852896" w:rsidRDefault="00540FCE" w:rsidP="00540FCE">
      <w:pPr>
        <w:spacing w:after="0" w:line="240" w:lineRule="auto"/>
        <w:ind w:firstLine="397"/>
        <w:jc w:val="both"/>
        <w:rPr>
          <w:rFonts w:ascii="Times New Roman" w:eastAsia="Times New Roman" w:hAnsi="Times New Roman" w:cs="Times New Roman"/>
          <w:sz w:val="28"/>
          <w:szCs w:val="28"/>
          <w:lang w:eastAsia="ru-RU"/>
        </w:rPr>
      </w:pPr>
      <w:r w:rsidRPr="00540FCE">
        <w:rPr>
          <w:rFonts w:ascii="Times New Roman" w:eastAsia="Times New Roman" w:hAnsi="Times New Roman" w:cs="Times New Roman"/>
          <w:sz w:val="28"/>
          <w:szCs w:val="28"/>
          <w:lang w:eastAsia="ru-RU"/>
        </w:rPr>
        <w:lastRenderedPageBreak/>
        <w:t xml:space="preserve">- </w:t>
      </w:r>
      <w:r w:rsidR="00852896" w:rsidRPr="00852896">
        <w:rPr>
          <w:rFonts w:ascii="Times New Roman" w:eastAsia="Times New Roman" w:hAnsi="Times New Roman" w:cs="Times New Roman"/>
          <w:sz w:val="28"/>
          <w:szCs w:val="28"/>
          <w:lang w:eastAsia="ru-RU"/>
        </w:rPr>
        <w:t>в зависимости от объектов воздействия</w:t>
      </w:r>
      <w:r w:rsidRPr="00540FCE">
        <w:rPr>
          <w:rFonts w:ascii="Times New Roman" w:eastAsia="Times New Roman" w:hAnsi="Times New Roman" w:cs="Times New Roman"/>
          <w:sz w:val="28"/>
          <w:szCs w:val="28"/>
          <w:lang w:eastAsia="ru-RU"/>
        </w:rPr>
        <w:t>: финансовая</w:t>
      </w:r>
      <w:r w:rsidR="00852896" w:rsidRPr="00852896">
        <w:rPr>
          <w:rFonts w:ascii="Times New Roman" w:eastAsia="Times New Roman" w:hAnsi="Times New Roman" w:cs="Times New Roman"/>
          <w:sz w:val="28"/>
          <w:szCs w:val="28"/>
          <w:lang w:eastAsia="ru-RU"/>
        </w:rPr>
        <w:t xml:space="preserve"> политик</w:t>
      </w:r>
      <w:r w:rsidRPr="00540FCE">
        <w:rPr>
          <w:rFonts w:ascii="Times New Roman" w:eastAsia="Times New Roman" w:hAnsi="Times New Roman" w:cs="Times New Roman"/>
          <w:sz w:val="28"/>
          <w:szCs w:val="28"/>
          <w:lang w:eastAsia="ru-RU"/>
        </w:rPr>
        <w:t>а</w:t>
      </w:r>
      <w:r w:rsidR="00852896" w:rsidRPr="00852896">
        <w:rPr>
          <w:rFonts w:ascii="Times New Roman" w:eastAsia="Times New Roman" w:hAnsi="Times New Roman" w:cs="Times New Roman"/>
          <w:sz w:val="28"/>
          <w:szCs w:val="28"/>
          <w:lang w:eastAsia="ru-RU"/>
        </w:rPr>
        <w:t xml:space="preserve"> в сфере </w:t>
      </w:r>
      <w:r w:rsidRPr="00852896">
        <w:rPr>
          <w:rFonts w:ascii="Times New Roman" w:eastAsia="Times New Roman" w:hAnsi="Times New Roman" w:cs="Times New Roman"/>
          <w:sz w:val="28"/>
          <w:szCs w:val="28"/>
          <w:lang w:eastAsia="ru-RU"/>
        </w:rPr>
        <w:t>государственных и муниципальных финансов</w:t>
      </w:r>
      <w:r w:rsidR="00DC7F59">
        <w:rPr>
          <w:rFonts w:ascii="Times New Roman" w:eastAsia="Times New Roman" w:hAnsi="Times New Roman" w:cs="Times New Roman"/>
          <w:sz w:val="28"/>
          <w:szCs w:val="28"/>
          <w:lang w:eastAsia="ru-RU"/>
        </w:rPr>
        <w:t>,</w:t>
      </w:r>
      <w:r w:rsidRPr="00540FCE">
        <w:rPr>
          <w:rFonts w:ascii="Times New Roman" w:eastAsia="Times New Roman" w:hAnsi="Times New Roman" w:cs="Times New Roman"/>
          <w:sz w:val="28"/>
          <w:szCs w:val="28"/>
          <w:lang w:eastAsia="ru-RU"/>
        </w:rPr>
        <w:t xml:space="preserve"> </w:t>
      </w:r>
      <w:r w:rsidR="00852896" w:rsidRPr="00852896">
        <w:rPr>
          <w:rFonts w:ascii="Times New Roman" w:eastAsia="Times New Roman" w:hAnsi="Times New Roman" w:cs="Times New Roman"/>
          <w:sz w:val="28"/>
          <w:szCs w:val="28"/>
          <w:lang w:eastAsia="ru-RU"/>
        </w:rPr>
        <w:t>финансов субъектов хозяйствования</w:t>
      </w:r>
      <w:r w:rsidR="00DC7F59">
        <w:rPr>
          <w:rFonts w:ascii="Times New Roman" w:eastAsia="Times New Roman" w:hAnsi="Times New Roman" w:cs="Times New Roman"/>
          <w:sz w:val="28"/>
          <w:szCs w:val="28"/>
          <w:lang w:eastAsia="ru-RU"/>
        </w:rPr>
        <w:t>.</w:t>
      </w:r>
      <w:r w:rsidR="00852896" w:rsidRPr="00852896">
        <w:rPr>
          <w:rFonts w:ascii="Times New Roman" w:eastAsia="Times New Roman" w:hAnsi="Times New Roman" w:cs="Times New Roman"/>
          <w:sz w:val="28"/>
          <w:szCs w:val="28"/>
          <w:lang w:eastAsia="ru-RU"/>
        </w:rPr>
        <w:t xml:space="preserve"> </w:t>
      </w:r>
    </w:p>
    <w:p w:rsidR="00910665" w:rsidRPr="00C3254C" w:rsidRDefault="00C76882" w:rsidP="00C3254C">
      <w:pPr>
        <w:pStyle w:val="Default"/>
        <w:ind w:firstLine="397"/>
        <w:jc w:val="both"/>
        <w:rPr>
          <w:sz w:val="28"/>
          <w:szCs w:val="28"/>
        </w:rPr>
      </w:pPr>
      <w:r>
        <w:rPr>
          <w:b/>
          <w:bCs/>
          <w:sz w:val="28"/>
          <w:szCs w:val="28"/>
        </w:rPr>
        <w:t>3.3</w:t>
      </w:r>
      <w:r w:rsidR="00910665" w:rsidRPr="00C3254C">
        <w:rPr>
          <w:b/>
          <w:bCs/>
          <w:sz w:val="28"/>
          <w:szCs w:val="28"/>
        </w:rPr>
        <w:t xml:space="preserve">. Вопросы к семинару </w:t>
      </w:r>
      <w:r w:rsidR="00910665" w:rsidRPr="00C3254C">
        <w:rPr>
          <w:sz w:val="28"/>
          <w:szCs w:val="28"/>
        </w:rPr>
        <w:t xml:space="preserve"> </w:t>
      </w:r>
    </w:p>
    <w:p w:rsidR="00AA6B1A" w:rsidRPr="00C3254C" w:rsidRDefault="00AA6B1A" w:rsidP="00C3254C">
      <w:pPr>
        <w:spacing w:after="0" w:line="240" w:lineRule="auto"/>
        <w:ind w:firstLine="397"/>
        <w:jc w:val="both"/>
        <w:rPr>
          <w:rFonts w:ascii="Times New Roman" w:eastAsia="Times New Roman" w:hAnsi="Times New Roman" w:cs="Times New Roman"/>
          <w:bCs/>
          <w:sz w:val="28"/>
          <w:szCs w:val="28"/>
          <w:lang w:eastAsia="ru-RU"/>
        </w:rPr>
      </w:pPr>
      <w:r w:rsidRPr="00C3254C">
        <w:rPr>
          <w:rFonts w:ascii="Times New Roman" w:eastAsia="Times New Roman" w:hAnsi="Times New Roman" w:cs="Times New Roman"/>
          <w:bCs/>
          <w:sz w:val="28"/>
          <w:szCs w:val="28"/>
          <w:lang w:eastAsia="ru-RU"/>
        </w:rPr>
        <w:t xml:space="preserve">1. Роль финансовой политики в осуществлении государственной социально </w:t>
      </w:r>
      <w:proofErr w:type="gramStart"/>
      <w:r w:rsidRPr="00C3254C">
        <w:rPr>
          <w:rFonts w:ascii="Times New Roman" w:eastAsia="Times New Roman" w:hAnsi="Times New Roman" w:cs="Times New Roman"/>
          <w:bCs/>
          <w:sz w:val="28"/>
          <w:szCs w:val="28"/>
          <w:lang w:eastAsia="ru-RU"/>
        </w:rPr>
        <w:t>-э</w:t>
      </w:r>
      <w:proofErr w:type="gramEnd"/>
      <w:r w:rsidRPr="00C3254C">
        <w:rPr>
          <w:rFonts w:ascii="Times New Roman" w:eastAsia="Times New Roman" w:hAnsi="Times New Roman" w:cs="Times New Roman"/>
          <w:bCs/>
          <w:sz w:val="28"/>
          <w:szCs w:val="28"/>
          <w:lang w:eastAsia="ru-RU"/>
        </w:rPr>
        <w:t>кономической политики.</w:t>
      </w:r>
    </w:p>
    <w:p w:rsidR="00AA6B1A" w:rsidRDefault="00AA6B1A" w:rsidP="00C3254C">
      <w:pPr>
        <w:spacing w:after="0" w:line="240" w:lineRule="auto"/>
        <w:ind w:firstLine="397"/>
        <w:jc w:val="both"/>
        <w:rPr>
          <w:rFonts w:ascii="Times New Roman" w:eastAsia="Times New Roman" w:hAnsi="Times New Roman" w:cs="Times New Roman"/>
          <w:bCs/>
          <w:sz w:val="28"/>
          <w:szCs w:val="28"/>
          <w:lang w:eastAsia="ru-RU"/>
        </w:rPr>
      </w:pPr>
      <w:r w:rsidRPr="00C3254C">
        <w:rPr>
          <w:rFonts w:ascii="Times New Roman" w:eastAsia="Times New Roman" w:hAnsi="Times New Roman" w:cs="Times New Roman"/>
          <w:bCs/>
          <w:sz w:val="28"/>
          <w:szCs w:val="28"/>
          <w:lang w:eastAsia="ru-RU"/>
        </w:rPr>
        <w:t>2. Основные типы государственной финансовой политики. К какому типу относится российская финансовая политика на современном этапе.</w:t>
      </w:r>
    </w:p>
    <w:p w:rsidR="00DC7F59" w:rsidRPr="00C3254C" w:rsidRDefault="00DC7F59" w:rsidP="00DC7F59">
      <w:pPr>
        <w:spacing w:after="0" w:line="240" w:lineRule="auto"/>
        <w:ind w:firstLine="39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3. Направления</w:t>
      </w:r>
      <w:r w:rsidRPr="00C3254C">
        <w:rPr>
          <w:rFonts w:ascii="Times New Roman" w:eastAsia="Times New Roman" w:hAnsi="Times New Roman" w:cs="Times New Roman"/>
          <w:sz w:val="28"/>
          <w:szCs w:val="28"/>
          <w:lang w:eastAsia="ru-RU"/>
        </w:rPr>
        <w:t xml:space="preserve"> финансовой политики </w:t>
      </w:r>
      <w:r>
        <w:rPr>
          <w:rFonts w:ascii="Times New Roman" w:eastAsia="Times New Roman" w:hAnsi="Times New Roman" w:cs="Times New Roman"/>
          <w:sz w:val="28"/>
          <w:szCs w:val="28"/>
          <w:lang w:eastAsia="ru-RU"/>
        </w:rPr>
        <w:t>Российской Федерации  на период 2013 – 2015 годов.</w:t>
      </w:r>
    </w:p>
    <w:p w:rsidR="003D060B" w:rsidRPr="00C3254C" w:rsidRDefault="00C76882" w:rsidP="00C3254C">
      <w:pPr>
        <w:pStyle w:val="Default"/>
        <w:ind w:firstLine="397"/>
        <w:jc w:val="both"/>
        <w:rPr>
          <w:color w:val="auto"/>
          <w:sz w:val="28"/>
          <w:szCs w:val="28"/>
        </w:rPr>
      </w:pPr>
      <w:r>
        <w:rPr>
          <w:rFonts w:eastAsia="Times New Roman"/>
          <w:b/>
          <w:bCs/>
          <w:sz w:val="28"/>
          <w:szCs w:val="28"/>
          <w:lang w:eastAsia="ru-RU"/>
        </w:rPr>
        <w:t>3.4</w:t>
      </w:r>
      <w:r w:rsidR="00910665" w:rsidRPr="00C3254C">
        <w:rPr>
          <w:rFonts w:eastAsia="Times New Roman"/>
          <w:b/>
          <w:bCs/>
          <w:sz w:val="28"/>
          <w:szCs w:val="28"/>
          <w:lang w:eastAsia="ru-RU"/>
        </w:rPr>
        <w:t>. Тесты</w:t>
      </w:r>
      <w:r w:rsidR="003D060B" w:rsidRPr="00C3254C">
        <w:rPr>
          <w:rFonts w:eastAsia="Times New Roman"/>
          <w:b/>
          <w:bCs/>
          <w:sz w:val="28"/>
          <w:szCs w:val="28"/>
          <w:lang w:eastAsia="ru-RU"/>
        </w:rPr>
        <w:t xml:space="preserve"> </w:t>
      </w:r>
      <w:r w:rsidR="003D060B" w:rsidRPr="00C3254C">
        <w:rPr>
          <w:color w:val="auto"/>
          <w:sz w:val="28"/>
          <w:szCs w:val="28"/>
        </w:rPr>
        <w:t>(Выберите верное утверждение)</w:t>
      </w:r>
    </w:p>
    <w:p w:rsidR="00910665" w:rsidRPr="00DC7F59" w:rsidRDefault="008071DD" w:rsidP="00C3254C">
      <w:pPr>
        <w:spacing w:after="0" w:line="240" w:lineRule="auto"/>
        <w:ind w:firstLine="397"/>
        <w:jc w:val="both"/>
        <w:rPr>
          <w:rFonts w:ascii="Times New Roman" w:eastAsia="Times New Roman" w:hAnsi="Times New Roman" w:cs="Times New Roman"/>
          <w:b/>
          <w:bCs/>
          <w:i/>
          <w:sz w:val="28"/>
          <w:szCs w:val="28"/>
          <w:lang w:eastAsia="ru-RU"/>
        </w:rPr>
      </w:pPr>
      <w:r w:rsidRPr="00DC7F59">
        <w:rPr>
          <w:rFonts w:ascii="Times New Roman" w:eastAsia="Times New Roman" w:hAnsi="Times New Roman" w:cs="Times New Roman"/>
          <w:b/>
          <w:bCs/>
          <w:i/>
          <w:sz w:val="28"/>
          <w:szCs w:val="28"/>
          <w:lang w:eastAsia="ru-RU"/>
        </w:rPr>
        <w:t>1. Финансовая политика государства является:</w:t>
      </w:r>
    </w:p>
    <w:p w:rsidR="00910665" w:rsidRPr="00C3254C" w:rsidRDefault="008071DD"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sz w:val="28"/>
          <w:szCs w:val="28"/>
          <w:lang w:eastAsia="ru-RU"/>
        </w:rPr>
        <w:t xml:space="preserve">А) </w:t>
      </w:r>
      <w:r w:rsidR="00DC7F59">
        <w:rPr>
          <w:rFonts w:ascii="Times New Roman" w:eastAsia="Times New Roman" w:hAnsi="Times New Roman" w:cs="Times New Roman"/>
          <w:sz w:val="28"/>
          <w:szCs w:val="28"/>
          <w:lang w:eastAsia="ru-RU"/>
        </w:rPr>
        <w:t>С</w:t>
      </w:r>
      <w:r w:rsidRPr="00C3254C">
        <w:rPr>
          <w:rFonts w:ascii="Times New Roman" w:eastAsia="Times New Roman" w:hAnsi="Times New Roman" w:cs="Times New Roman"/>
          <w:sz w:val="28"/>
          <w:szCs w:val="28"/>
          <w:lang w:eastAsia="ru-RU"/>
        </w:rPr>
        <w:t>редством осуществления государственной социально-экономической политики;</w:t>
      </w:r>
    </w:p>
    <w:p w:rsidR="008071DD" w:rsidRPr="00C3254C" w:rsidRDefault="008071DD" w:rsidP="00C3254C">
      <w:pPr>
        <w:spacing w:after="0" w:line="240" w:lineRule="auto"/>
        <w:ind w:firstLine="397"/>
        <w:jc w:val="both"/>
        <w:rPr>
          <w:rFonts w:ascii="Times New Roman" w:eastAsia="Times New Roman" w:hAnsi="Times New Roman" w:cs="Times New Roman"/>
          <w:sz w:val="28"/>
          <w:szCs w:val="28"/>
          <w:lang w:eastAsia="ru-RU"/>
        </w:rPr>
      </w:pPr>
      <w:r w:rsidRPr="00C3254C">
        <w:rPr>
          <w:rFonts w:ascii="Times New Roman" w:eastAsia="Times New Roman" w:hAnsi="Times New Roman" w:cs="Times New Roman"/>
          <w:sz w:val="28"/>
          <w:szCs w:val="28"/>
          <w:lang w:eastAsia="ru-RU"/>
        </w:rPr>
        <w:t xml:space="preserve">Б) </w:t>
      </w:r>
      <w:r w:rsidR="00DC7F59">
        <w:rPr>
          <w:rFonts w:ascii="Times New Roman" w:eastAsia="Times New Roman" w:hAnsi="Times New Roman" w:cs="Times New Roman"/>
          <w:sz w:val="28"/>
          <w:szCs w:val="28"/>
          <w:lang w:eastAsia="ru-RU"/>
        </w:rPr>
        <w:t>С</w:t>
      </w:r>
      <w:r w:rsidRPr="00C3254C">
        <w:rPr>
          <w:rFonts w:ascii="Times New Roman" w:eastAsia="Times New Roman" w:hAnsi="Times New Roman" w:cs="Times New Roman"/>
          <w:sz w:val="28"/>
          <w:szCs w:val="28"/>
          <w:lang w:eastAsia="ru-RU"/>
        </w:rPr>
        <w:t xml:space="preserve">редством осуществления государственной </w:t>
      </w:r>
      <w:r w:rsidR="00127889" w:rsidRPr="00C3254C">
        <w:rPr>
          <w:rFonts w:ascii="Times New Roman" w:eastAsia="Times New Roman" w:hAnsi="Times New Roman" w:cs="Times New Roman"/>
          <w:sz w:val="28"/>
          <w:szCs w:val="28"/>
          <w:lang w:eastAsia="ru-RU"/>
        </w:rPr>
        <w:t xml:space="preserve"> долговой </w:t>
      </w:r>
      <w:r w:rsidRPr="00C3254C">
        <w:rPr>
          <w:rFonts w:ascii="Times New Roman" w:eastAsia="Times New Roman" w:hAnsi="Times New Roman" w:cs="Times New Roman"/>
          <w:sz w:val="28"/>
          <w:szCs w:val="28"/>
          <w:lang w:eastAsia="ru-RU"/>
        </w:rPr>
        <w:t>политики;</w:t>
      </w:r>
    </w:p>
    <w:p w:rsidR="008071DD" w:rsidRPr="00DC7F59" w:rsidRDefault="00127889" w:rsidP="00C3254C">
      <w:pPr>
        <w:spacing w:after="0" w:line="240" w:lineRule="auto"/>
        <w:ind w:firstLine="397"/>
        <w:jc w:val="both"/>
        <w:rPr>
          <w:rFonts w:ascii="Times New Roman" w:eastAsia="Times New Roman" w:hAnsi="Times New Roman" w:cs="Times New Roman"/>
          <w:b/>
          <w:bCs/>
          <w:i/>
          <w:sz w:val="28"/>
          <w:szCs w:val="28"/>
          <w:lang w:eastAsia="ru-RU"/>
        </w:rPr>
      </w:pPr>
      <w:r w:rsidRPr="00DC7F59">
        <w:rPr>
          <w:rFonts w:ascii="Times New Roman" w:eastAsia="Times New Roman" w:hAnsi="Times New Roman" w:cs="Times New Roman"/>
          <w:b/>
          <w:bCs/>
          <w:i/>
          <w:sz w:val="28"/>
          <w:szCs w:val="28"/>
          <w:lang w:eastAsia="ru-RU"/>
        </w:rPr>
        <w:t>2. Одна из основных задач российской финансовой политики – это:</w:t>
      </w:r>
    </w:p>
    <w:p w:rsidR="00127889" w:rsidRPr="00C3254C" w:rsidRDefault="00127889" w:rsidP="00C3254C">
      <w:pPr>
        <w:spacing w:after="0" w:line="240" w:lineRule="auto"/>
        <w:ind w:firstLine="397"/>
        <w:jc w:val="both"/>
        <w:rPr>
          <w:rFonts w:ascii="Times New Roman" w:eastAsia="Times New Roman" w:hAnsi="Times New Roman" w:cs="Times New Roman"/>
          <w:b/>
          <w:bCs/>
          <w:sz w:val="28"/>
          <w:szCs w:val="28"/>
          <w:lang w:eastAsia="ru-RU"/>
        </w:rPr>
      </w:pPr>
      <w:r w:rsidRPr="00C3254C">
        <w:rPr>
          <w:rFonts w:ascii="Times New Roman" w:eastAsia="Times New Roman" w:hAnsi="Times New Roman" w:cs="Times New Roman"/>
          <w:sz w:val="28"/>
          <w:szCs w:val="28"/>
          <w:lang w:eastAsia="ru-RU"/>
        </w:rPr>
        <w:t xml:space="preserve">А) </w:t>
      </w:r>
      <w:r w:rsidR="00DC7F59">
        <w:rPr>
          <w:rFonts w:ascii="Times New Roman" w:eastAsia="Times New Roman" w:hAnsi="Times New Roman" w:cs="Times New Roman"/>
          <w:sz w:val="28"/>
          <w:szCs w:val="28"/>
          <w:lang w:eastAsia="ru-RU"/>
        </w:rPr>
        <w:t>О</w:t>
      </w:r>
      <w:r w:rsidRPr="00C3254C">
        <w:rPr>
          <w:rFonts w:ascii="Times New Roman" w:eastAsia="Times New Roman" w:hAnsi="Times New Roman" w:cs="Times New Roman"/>
          <w:sz w:val="28"/>
          <w:szCs w:val="28"/>
          <w:lang w:eastAsia="ru-RU"/>
        </w:rPr>
        <w:t xml:space="preserve">рганизация  регулирования и стимулирования </w:t>
      </w:r>
      <w:proofErr w:type="gramStart"/>
      <w:r w:rsidRPr="00C3254C">
        <w:rPr>
          <w:rFonts w:ascii="Times New Roman" w:eastAsia="Times New Roman" w:hAnsi="Times New Roman" w:cs="Times New Roman"/>
          <w:sz w:val="28"/>
          <w:szCs w:val="28"/>
          <w:lang w:eastAsia="ru-RU"/>
        </w:rPr>
        <w:t>экономических  и социальных процессов</w:t>
      </w:r>
      <w:proofErr w:type="gramEnd"/>
      <w:r w:rsidR="00DC7F59">
        <w:rPr>
          <w:rFonts w:ascii="Times New Roman" w:eastAsia="Times New Roman" w:hAnsi="Times New Roman" w:cs="Times New Roman"/>
          <w:sz w:val="28"/>
          <w:szCs w:val="28"/>
          <w:lang w:eastAsia="ru-RU"/>
        </w:rPr>
        <w:t>.</w:t>
      </w:r>
    </w:p>
    <w:p w:rsidR="00127889" w:rsidRPr="00C3254C" w:rsidRDefault="00127889" w:rsidP="00C3254C">
      <w:pPr>
        <w:spacing w:after="0" w:line="240" w:lineRule="auto"/>
        <w:ind w:firstLine="397"/>
        <w:jc w:val="both"/>
        <w:rPr>
          <w:rFonts w:ascii="Times New Roman" w:eastAsia="Times New Roman" w:hAnsi="Times New Roman" w:cs="Times New Roman"/>
          <w:b/>
          <w:bCs/>
          <w:sz w:val="28"/>
          <w:szCs w:val="28"/>
          <w:lang w:eastAsia="ru-RU"/>
        </w:rPr>
      </w:pPr>
      <w:r w:rsidRPr="00C3254C">
        <w:rPr>
          <w:rFonts w:ascii="Times New Roman" w:eastAsia="Times New Roman" w:hAnsi="Times New Roman" w:cs="Times New Roman"/>
          <w:sz w:val="28"/>
          <w:szCs w:val="28"/>
          <w:lang w:eastAsia="ru-RU"/>
        </w:rPr>
        <w:t xml:space="preserve">Б) </w:t>
      </w:r>
      <w:r w:rsidR="00DC7F59">
        <w:rPr>
          <w:rFonts w:ascii="Times New Roman" w:eastAsia="Times New Roman" w:hAnsi="Times New Roman" w:cs="Times New Roman"/>
          <w:sz w:val="28"/>
          <w:szCs w:val="28"/>
          <w:lang w:eastAsia="ru-RU"/>
        </w:rPr>
        <w:t>О</w:t>
      </w:r>
      <w:r w:rsidRPr="00C3254C">
        <w:rPr>
          <w:rFonts w:ascii="Times New Roman" w:eastAsia="Times New Roman" w:hAnsi="Times New Roman" w:cs="Times New Roman"/>
          <w:sz w:val="28"/>
          <w:szCs w:val="28"/>
          <w:lang w:eastAsia="ru-RU"/>
        </w:rPr>
        <w:t xml:space="preserve">рганизация  регулирования и стимулирования </w:t>
      </w:r>
      <w:proofErr w:type="gramStart"/>
      <w:r w:rsidRPr="00C3254C">
        <w:rPr>
          <w:rFonts w:ascii="Times New Roman" w:eastAsia="Times New Roman" w:hAnsi="Times New Roman" w:cs="Times New Roman"/>
          <w:sz w:val="28"/>
          <w:szCs w:val="28"/>
          <w:lang w:eastAsia="ru-RU"/>
        </w:rPr>
        <w:t>экономических  и социальных  процессов</w:t>
      </w:r>
      <w:proofErr w:type="gramEnd"/>
      <w:r w:rsidRPr="00C3254C">
        <w:rPr>
          <w:rFonts w:ascii="Times New Roman" w:eastAsia="Times New Roman" w:hAnsi="Times New Roman" w:cs="Times New Roman"/>
          <w:sz w:val="28"/>
          <w:szCs w:val="28"/>
          <w:lang w:eastAsia="ru-RU"/>
        </w:rPr>
        <w:t xml:space="preserve">  директивными  методами.</w:t>
      </w:r>
    </w:p>
    <w:p w:rsidR="00127889" w:rsidRPr="00DC7F59" w:rsidRDefault="00127889" w:rsidP="00C3254C">
      <w:pPr>
        <w:spacing w:after="0" w:line="240" w:lineRule="auto"/>
        <w:ind w:firstLine="397"/>
        <w:jc w:val="both"/>
        <w:rPr>
          <w:rFonts w:ascii="Times New Roman" w:eastAsia="Times New Roman" w:hAnsi="Times New Roman" w:cs="Times New Roman"/>
          <w:b/>
          <w:i/>
          <w:sz w:val="28"/>
          <w:szCs w:val="28"/>
          <w:lang w:eastAsia="ru-RU"/>
        </w:rPr>
      </w:pPr>
      <w:r w:rsidRPr="00DC7F59">
        <w:rPr>
          <w:rFonts w:ascii="Times New Roman" w:eastAsia="Times New Roman" w:hAnsi="Times New Roman" w:cs="Times New Roman"/>
          <w:b/>
          <w:i/>
          <w:sz w:val="28"/>
          <w:szCs w:val="28"/>
          <w:lang w:eastAsia="ru-RU"/>
        </w:rPr>
        <w:t>3. Финансовая политика состоит из следующих основных компонентов:</w:t>
      </w:r>
    </w:p>
    <w:p w:rsidR="00127889" w:rsidRPr="00C3254C" w:rsidRDefault="00127889" w:rsidP="00C3254C">
      <w:pPr>
        <w:spacing w:after="0" w:line="240" w:lineRule="auto"/>
        <w:ind w:firstLine="397"/>
        <w:jc w:val="both"/>
        <w:rPr>
          <w:rFonts w:ascii="Times New Roman" w:hAnsi="Times New Roman" w:cs="Times New Roman"/>
          <w:i/>
          <w:iCs/>
          <w:sz w:val="28"/>
          <w:szCs w:val="28"/>
        </w:rPr>
      </w:pPr>
      <w:r w:rsidRPr="00C3254C">
        <w:rPr>
          <w:rFonts w:ascii="Times New Roman" w:eastAsia="Times New Roman" w:hAnsi="Times New Roman" w:cs="Times New Roman"/>
          <w:sz w:val="28"/>
          <w:szCs w:val="28"/>
          <w:lang w:eastAsia="ru-RU"/>
        </w:rPr>
        <w:t>А) налоговой политики; бюджетной политики; денежно-кредитной политики; социальной политики; долговой и политики;</w:t>
      </w:r>
    </w:p>
    <w:p w:rsidR="00127889" w:rsidRPr="00C3254C" w:rsidRDefault="00127889" w:rsidP="00C3254C">
      <w:pPr>
        <w:spacing w:after="0" w:line="240" w:lineRule="auto"/>
        <w:ind w:firstLine="397"/>
        <w:jc w:val="both"/>
        <w:rPr>
          <w:rFonts w:ascii="Times New Roman" w:eastAsia="Times New Roman" w:hAnsi="Times New Roman" w:cs="Times New Roman"/>
          <w:bCs/>
          <w:sz w:val="28"/>
          <w:szCs w:val="28"/>
          <w:lang w:eastAsia="ru-RU"/>
        </w:rPr>
      </w:pPr>
      <w:r w:rsidRPr="00C3254C">
        <w:rPr>
          <w:rFonts w:ascii="Times New Roman" w:eastAsia="Times New Roman" w:hAnsi="Times New Roman" w:cs="Times New Roman"/>
          <w:bCs/>
          <w:sz w:val="28"/>
          <w:szCs w:val="28"/>
          <w:lang w:eastAsia="ru-RU"/>
        </w:rPr>
        <w:t>Б)</w:t>
      </w:r>
      <w:r w:rsidRPr="00C3254C">
        <w:rPr>
          <w:rFonts w:ascii="Times New Roman" w:eastAsia="Times New Roman" w:hAnsi="Times New Roman" w:cs="Times New Roman"/>
          <w:sz w:val="28"/>
          <w:szCs w:val="28"/>
          <w:lang w:eastAsia="ru-RU"/>
        </w:rPr>
        <w:t xml:space="preserve"> социальной политики и долговой и политики</w:t>
      </w:r>
      <w:r w:rsidR="001808D5">
        <w:rPr>
          <w:rFonts w:ascii="Times New Roman" w:eastAsia="Times New Roman" w:hAnsi="Times New Roman" w:cs="Times New Roman"/>
          <w:sz w:val="28"/>
          <w:szCs w:val="28"/>
          <w:lang w:eastAsia="ru-RU"/>
        </w:rPr>
        <w:t>.</w:t>
      </w:r>
    </w:p>
    <w:p w:rsidR="00DE707C" w:rsidRPr="00C3254C" w:rsidRDefault="00DE707C" w:rsidP="00C3254C">
      <w:pPr>
        <w:pStyle w:val="Default"/>
        <w:ind w:firstLine="397"/>
        <w:jc w:val="both"/>
        <w:rPr>
          <w:b/>
          <w:iCs/>
          <w:color w:val="auto"/>
          <w:sz w:val="28"/>
          <w:szCs w:val="28"/>
        </w:rPr>
      </w:pPr>
    </w:p>
    <w:p w:rsidR="007A0E50" w:rsidRPr="00E11AAF" w:rsidRDefault="007A0E50" w:rsidP="00E11AAF">
      <w:pPr>
        <w:pStyle w:val="Default"/>
        <w:ind w:firstLine="397"/>
        <w:jc w:val="center"/>
        <w:rPr>
          <w:b/>
          <w:color w:val="auto"/>
          <w:sz w:val="28"/>
          <w:szCs w:val="28"/>
        </w:rPr>
      </w:pPr>
      <w:r w:rsidRPr="00E11AAF">
        <w:rPr>
          <w:b/>
          <w:iCs/>
          <w:color w:val="auto"/>
          <w:sz w:val="28"/>
          <w:szCs w:val="28"/>
        </w:rPr>
        <w:t>ТЕМА</w:t>
      </w:r>
      <w:r w:rsidR="001B264F" w:rsidRPr="00E11AAF">
        <w:rPr>
          <w:b/>
          <w:iCs/>
          <w:color w:val="auto"/>
          <w:sz w:val="28"/>
          <w:szCs w:val="28"/>
        </w:rPr>
        <w:t> </w:t>
      </w:r>
      <w:r w:rsidRPr="00E11AAF">
        <w:rPr>
          <w:b/>
          <w:iCs/>
          <w:color w:val="auto"/>
          <w:sz w:val="28"/>
          <w:szCs w:val="28"/>
        </w:rPr>
        <w:t>4.</w:t>
      </w:r>
      <w:r w:rsidR="001B264F" w:rsidRPr="00E11AAF">
        <w:rPr>
          <w:b/>
          <w:iCs/>
          <w:color w:val="auto"/>
          <w:sz w:val="28"/>
          <w:szCs w:val="28"/>
        </w:rPr>
        <w:t> </w:t>
      </w:r>
      <w:r w:rsidRPr="00E11AAF">
        <w:rPr>
          <w:b/>
          <w:iCs/>
          <w:color w:val="auto"/>
          <w:sz w:val="28"/>
          <w:szCs w:val="28"/>
        </w:rPr>
        <w:t xml:space="preserve"> УПРАВЛЕНИЕ ГОСУДАРСТВЕННЫМИ И МУНИЦИПАЛЬНЫМИ ФИНАНСАМИ</w:t>
      </w:r>
    </w:p>
    <w:p w:rsidR="006A6ACB" w:rsidRPr="00E11AAF" w:rsidRDefault="001B264F" w:rsidP="00E11AAF">
      <w:pPr>
        <w:pStyle w:val="a7"/>
        <w:shd w:val="clear" w:color="auto" w:fill="auto"/>
        <w:spacing w:before="0" w:line="240" w:lineRule="auto"/>
        <w:ind w:firstLine="397"/>
        <w:rPr>
          <w:b/>
          <w:sz w:val="28"/>
          <w:szCs w:val="28"/>
        </w:rPr>
      </w:pPr>
      <w:r w:rsidRPr="00E11AAF">
        <w:rPr>
          <w:b/>
          <w:sz w:val="28"/>
          <w:szCs w:val="28"/>
        </w:rPr>
        <w:t>4.1.</w:t>
      </w:r>
      <w:r w:rsidRPr="00E11AAF">
        <w:rPr>
          <w:rStyle w:val="49"/>
          <w:b/>
          <w:sz w:val="28"/>
          <w:szCs w:val="28"/>
        </w:rPr>
        <w:t xml:space="preserve"> </w:t>
      </w:r>
      <w:r w:rsidR="006A6ACB" w:rsidRPr="00E11AAF">
        <w:rPr>
          <w:b/>
          <w:sz w:val="28"/>
          <w:szCs w:val="28"/>
        </w:rPr>
        <w:t>. Система управления государственными финансами</w:t>
      </w:r>
    </w:p>
    <w:p w:rsidR="006A6ACB" w:rsidRPr="00E11AAF" w:rsidRDefault="006A6ACB" w:rsidP="00E11AAF">
      <w:pPr>
        <w:pStyle w:val="a7"/>
        <w:shd w:val="clear" w:color="auto" w:fill="auto"/>
        <w:spacing w:before="0" w:line="240" w:lineRule="auto"/>
        <w:ind w:firstLine="397"/>
        <w:rPr>
          <w:spacing w:val="0"/>
          <w:sz w:val="28"/>
          <w:szCs w:val="28"/>
        </w:rPr>
      </w:pPr>
      <w:r w:rsidRPr="00E11AAF">
        <w:rPr>
          <w:rStyle w:val="49"/>
          <w:b/>
          <w:i w:val="0"/>
          <w:spacing w:val="0"/>
          <w:sz w:val="28"/>
          <w:szCs w:val="28"/>
        </w:rPr>
        <w:t>Управление финансами</w:t>
      </w:r>
      <w:r w:rsidRPr="00E11AAF">
        <w:rPr>
          <w:rStyle w:val="49"/>
          <w:spacing w:val="0"/>
          <w:sz w:val="28"/>
          <w:szCs w:val="28"/>
        </w:rPr>
        <w:t xml:space="preserve"> -</w:t>
      </w:r>
      <w:r w:rsidRPr="00E11AAF">
        <w:rPr>
          <w:spacing w:val="0"/>
          <w:sz w:val="28"/>
          <w:szCs w:val="28"/>
        </w:rPr>
        <w:t xml:space="preserve"> это сознательное воздействие органов законодательной и исполнительной власти на финансы страны в целом и финансы ее территорий, хозяйствующих субъектов. Это воздействие осуществляется в целях достижения и поддержки макроэкономической сбалансированности, финансовой устойчивости экономики, финансового обеспечения решаемых экономических и социальных задач.</w:t>
      </w:r>
    </w:p>
    <w:p w:rsidR="006A6ACB" w:rsidRPr="00E11AAF" w:rsidRDefault="006A6ACB" w:rsidP="00E11AAF">
      <w:pPr>
        <w:pStyle w:val="a7"/>
        <w:shd w:val="clear" w:color="auto" w:fill="auto"/>
        <w:spacing w:before="0" w:line="240" w:lineRule="auto"/>
        <w:ind w:firstLine="397"/>
        <w:rPr>
          <w:spacing w:val="0"/>
          <w:sz w:val="28"/>
          <w:szCs w:val="28"/>
        </w:rPr>
      </w:pPr>
      <w:r w:rsidRPr="00E11AAF">
        <w:rPr>
          <w:rStyle w:val="49"/>
          <w:b/>
          <w:i w:val="0"/>
          <w:spacing w:val="0"/>
          <w:sz w:val="28"/>
          <w:szCs w:val="28"/>
        </w:rPr>
        <w:t>Система управления финансами</w:t>
      </w:r>
      <w:r w:rsidRPr="00E11AAF">
        <w:rPr>
          <w:spacing w:val="0"/>
          <w:sz w:val="28"/>
          <w:szCs w:val="28"/>
        </w:rPr>
        <w:t xml:space="preserve"> - это взаимоувязанный комплекс мер, инструментов, а также финансовых институтов, обеспечивающих стабильное и эффективное функционирование финансовой системы в целом и ее отдельных звеньев, способствующих развитию реального сектора экономики решению назревших социальных проблем.</w:t>
      </w:r>
    </w:p>
    <w:p w:rsidR="006A6ACB" w:rsidRPr="00E11AAF" w:rsidRDefault="006A6ACB" w:rsidP="00E11AAF">
      <w:pPr>
        <w:pStyle w:val="a7"/>
        <w:shd w:val="clear" w:color="auto" w:fill="auto"/>
        <w:spacing w:before="0" w:line="240" w:lineRule="auto"/>
        <w:ind w:firstLine="397"/>
        <w:rPr>
          <w:spacing w:val="0"/>
          <w:sz w:val="28"/>
          <w:szCs w:val="28"/>
        </w:rPr>
      </w:pPr>
      <w:r w:rsidRPr="00E11AAF">
        <w:rPr>
          <w:b/>
          <w:iCs/>
          <w:spacing w:val="0"/>
          <w:sz w:val="28"/>
          <w:szCs w:val="28"/>
        </w:rPr>
        <w:t>Объектами управления финансов</w:t>
      </w:r>
      <w:r w:rsidRPr="00E11AAF">
        <w:rPr>
          <w:spacing w:val="0"/>
          <w:sz w:val="28"/>
          <w:szCs w:val="28"/>
        </w:rPr>
        <w:t xml:space="preserve"> выступают разнообразные сферы финансовых отношений: государственные финансы; страхование; местные финансы; финансы хозяйствующих субъектов.</w:t>
      </w:r>
    </w:p>
    <w:p w:rsidR="006A6ACB" w:rsidRPr="00E11AAF" w:rsidRDefault="006A6ACB" w:rsidP="00E11AAF">
      <w:pPr>
        <w:pStyle w:val="a7"/>
        <w:shd w:val="clear" w:color="auto" w:fill="auto"/>
        <w:spacing w:before="0" w:line="240" w:lineRule="auto"/>
        <w:ind w:firstLine="397"/>
        <w:rPr>
          <w:spacing w:val="0"/>
          <w:sz w:val="28"/>
          <w:szCs w:val="28"/>
        </w:rPr>
      </w:pPr>
      <w:r w:rsidRPr="00E11AAF">
        <w:rPr>
          <w:b/>
          <w:iCs/>
          <w:spacing w:val="0"/>
          <w:sz w:val="28"/>
          <w:szCs w:val="28"/>
        </w:rPr>
        <w:lastRenderedPageBreak/>
        <w:t>Субъектами  системы управления финансами</w:t>
      </w:r>
      <w:r w:rsidRPr="00E11AAF">
        <w:rPr>
          <w:spacing w:val="0"/>
          <w:sz w:val="28"/>
          <w:szCs w:val="28"/>
        </w:rPr>
        <w:t xml:space="preserve"> является совокупность организационных структур власти, которые реализуют и контролируют финансовые процессы: </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w:t>
      </w:r>
      <w:r w:rsidR="00E57282">
        <w:rPr>
          <w:spacing w:val="0"/>
          <w:sz w:val="28"/>
          <w:szCs w:val="28"/>
        </w:rPr>
        <w:t xml:space="preserve"> </w:t>
      </w:r>
      <w:r w:rsidRPr="00E11AAF">
        <w:rPr>
          <w:spacing w:val="0"/>
          <w:sz w:val="28"/>
          <w:szCs w:val="28"/>
        </w:rPr>
        <w:t>законодательные органы, принимающие законы о финансах и финансовой деятельности;</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w:t>
      </w:r>
      <w:r w:rsidR="00E57282">
        <w:rPr>
          <w:spacing w:val="0"/>
          <w:sz w:val="28"/>
          <w:szCs w:val="28"/>
        </w:rPr>
        <w:t xml:space="preserve"> </w:t>
      </w:r>
      <w:r w:rsidRPr="00E11AAF">
        <w:rPr>
          <w:spacing w:val="0"/>
          <w:sz w:val="28"/>
          <w:szCs w:val="28"/>
        </w:rPr>
        <w:t>исполнительные органы, направляющие, регулирующие и контролирующие финансовые процессы на общегосударственных, ре</w:t>
      </w:r>
      <w:r w:rsidRPr="00E11AAF">
        <w:rPr>
          <w:spacing w:val="0"/>
          <w:sz w:val="28"/>
          <w:szCs w:val="28"/>
        </w:rPr>
        <w:softHyphen/>
        <w:t>гиональном и местном уровнях;</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w:t>
      </w:r>
      <w:r w:rsidR="00E57282">
        <w:rPr>
          <w:spacing w:val="0"/>
          <w:sz w:val="28"/>
          <w:szCs w:val="28"/>
        </w:rPr>
        <w:t xml:space="preserve"> </w:t>
      </w:r>
      <w:r w:rsidRPr="00E11AAF">
        <w:rPr>
          <w:spacing w:val="0"/>
          <w:sz w:val="28"/>
          <w:szCs w:val="28"/>
        </w:rPr>
        <w:t>финансовый аппарат в коммерческих и некоммерческих организациях.</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Управление финансами в РФ осуществляется посредством</w:t>
      </w:r>
      <w:r w:rsidRPr="00E11AAF">
        <w:rPr>
          <w:rStyle w:val="48"/>
          <w:b/>
          <w:spacing w:val="0"/>
          <w:sz w:val="28"/>
          <w:szCs w:val="28"/>
        </w:rPr>
        <w:t xml:space="preserve"> </w:t>
      </w:r>
      <w:r w:rsidRPr="00E11AAF">
        <w:rPr>
          <w:rStyle w:val="48"/>
          <w:b/>
          <w:i w:val="0"/>
          <w:spacing w:val="0"/>
          <w:sz w:val="28"/>
          <w:szCs w:val="28"/>
        </w:rPr>
        <w:t>финансового аппарата</w:t>
      </w:r>
      <w:r w:rsidRPr="00E11AAF">
        <w:rPr>
          <w:rStyle w:val="48"/>
          <w:i w:val="0"/>
          <w:spacing w:val="0"/>
          <w:sz w:val="28"/>
          <w:szCs w:val="28"/>
        </w:rPr>
        <w:t>,</w:t>
      </w:r>
      <w:r w:rsidRPr="00E11AAF">
        <w:rPr>
          <w:i/>
          <w:spacing w:val="0"/>
          <w:sz w:val="28"/>
          <w:szCs w:val="28"/>
        </w:rPr>
        <w:t xml:space="preserve"> </w:t>
      </w:r>
      <w:r w:rsidRPr="00E11AAF">
        <w:rPr>
          <w:spacing w:val="0"/>
          <w:sz w:val="28"/>
          <w:szCs w:val="28"/>
        </w:rPr>
        <w:t>который представляет собой совокупность всех организационных структур, осуществляющих управление финансами. К ним относятся высшие законодательные органы власти - Федеральное Собрание РФ (Государственная Дума и Совет Федерации), Минфин России  и его органы на местах, ФНС России, ФТС России, финансовые отделы и управления на предприятиях различных форм собственности, осуществляющие функции оперативного управления финансами.</w:t>
      </w:r>
    </w:p>
    <w:p w:rsidR="006A6ACB" w:rsidRPr="00E11AAF" w:rsidRDefault="006A6ACB" w:rsidP="00E11AAF">
      <w:pPr>
        <w:pStyle w:val="30"/>
        <w:shd w:val="clear" w:color="auto" w:fill="auto"/>
        <w:spacing w:after="0" w:line="240" w:lineRule="auto"/>
        <w:ind w:firstLine="397"/>
        <w:jc w:val="both"/>
        <w:rPr>
          <w:i w:val="0"/>
          <w:spacing w:val="0"/>
          <w:sz w:val="28"/>
          <w:szCs w:val="28"/>
        </w:rPr>
      </w:pPr>
      <w:r w:rsidRPr="00E11AAF">
        <w:rPr>
          <w:i w:val="0"/>
          <w:spacing w:val="0"/>
          <w:sz w:val="28"/>
          <w:szCs w:val="28"/>
        </w:rPr>
        <w:t>Система управления финансами</w:t>
      </w:r>
      <w:r w:rsidRPr="00E11AAF">
        <w:rPr>
          <w:b/>
          <w:i w:val="0"/>
          <w:spacing w:val="0"/>
          <w:sz w:val="28"/>
          <w:szCs w:val="28"/>
        </w:rPr>
        <w:t xml:space="preserve"> на общегосударственном уровне призвана обеспечивать</w:t>
      </w:r>
      <w:r w:rsidRPr="00E11AAF">
        <w:rPr>
          <w:i w:val="0"/>
          <w:spacing w:val="0"/>
          <w:sz w:val="28"/>
          <w:szCs w:val="28"/>
        </w:rPr>
        <w:t>:</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 выработка и осуществление государственной финансовой политики в направлении обеспечения стратегических целей развития страны, повышении благосостояния населения на основе устойчивого экономического роста;</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 усиление политической и экономической роли России в мировом сообществе.</w:t>
      </w:r>
    </w:p>
    <w:p w:rsidR="006A6ACB" w:rsidRPr="00E11AAF" w:rsidRDefault="006A6ACB" w:rsidP="00E11AAF">
      <w:pPr>
        <w:pStyle w:val="a7"/>
        <w:shd w:val="clear" w:color="auto" w:fill="auto"/>
        <w:spacing w:before="0" w:line="240" w:lineRule="auto"/>
        <w:ind w:firstLine="397"/>
        <w:rPr>
          <w:spacing w:val="0"/>
          <w:sz w:val="28"/>
          <w:szCs w:val="28"/>
        </w:rPr>
      </w:pPr>
      <w:r w:rsidRPr="00E11AAF">
        <w:rPr>
          <w:rStyle w:val="9pt"/>
          <w:b/>
          <w:i w:val="0"/>
          <w:sz w:val="28"/>
          <w:szCs w:val="28"/>
        </w:rPr>
        <w:t xml:space="preserve">Субфедеральный уровень </w:t>
      </w:r>
      <w:r w:rsidRPr="00E11AAF">
        <w:rPr>
          <w:spacing w:val="0"/>
          <w:sz w:val="28"/>
          <w:szCs w:val="28"/>
        </w:rPr>
        <w:t>- выработка финансовой политики региона:</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 составление проекта бюджета субъекта РФ;</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 организация его исполнения;</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 разработка программ государственной финансовой поддержки отдельных отраслей и организаций региона;</w:t>
      </w:r>
    </w:p>
    <w:p w:rsidR="006A6ACB" w:rsidRPr="00E11AAF" w:rsidRDefault="006A6ACB" w:rsidP="00E11AAF">
      <w:pPr>
        <w:pStyle w:val="a7"/>
        <w:shd w:val="clear" w:color="auto" w:fill="auto"/>
        <w:spacing w:before="0" w:line="240" w:lineRule="auto"/>
        <w:ind w:firstLine="397"/>
        <w:rPr>
          <w:spacing w:val="0"/>
          <w:sz w:val="28"/>
          <w:szCs w:val="28"/>
        </w:rPr>
      </w:pPr>
      <w:r w:rsidRPr="00E11AAF">
        <w:rPr>
          <w:spacing w:val="0"/>
          <w:sz w:val="28"/>
          <w:szCs w:val="28"/>
        </w:rPr>
        <w:t>- осуществление государственных заимствований субъектов РФ.</w:t>
      </w:r>
    </w:p>
    <w:p w:rsidR="006A6ACB" w:rsidRPr="00E11AAF" w:rsidRDefault="006A6ACB" w:rsidP="00E11AAF">
      <w:pPr>
        <w:pStyle w:val="a7"/>
        <w:shd w:val="clear" w:color="auto" w:fill="auto"/>
        <w:spacing w:before="0" w:line="240" w:lineRule="auto"/>
        <w:ind w:firstLine="397"/>
        <w:rPr>
          <w:spacing w:val="0"/>
          <w:sz w:val="28"/>
          <w:szCs w:val="28"/>
        </w:rPr>
      </w:pPr>
      <w:r w:rsidRPr="00E11AAF">
        <w:rPr>
          <w:rStyle w:val="9pt3"/>
          <w:b/>
          <w:i w:val="0"/>
          <w:sz w:val="28"/>
          <w:szCs w:val="28"/>
        </w:rPr>
        <w:t>Муниципальный уровень</w:t>
      </w:r>
      <w:r w:rsidRPr="00E11AAF">
        <w:rPr>
          <w:spacing w:val="0"/>
          <w:sz w:val="28"/>
          <w:szCs w:val="28"/>
        </w:rPr>
        <w:t xml:space="preserve">  - выработка муниципальной финансовой политики: составление проекта местного бюджета; исполнение утвержденного местного бюджета.</w:t>
      </w:r>
    </w:p>
    <w:p w:rsidR="006A6ACB" w:rsidRPr="00E11AAF" w:rsidRDefault="006A6ACB" w:rsidP="00E11AAF">
      <w:pPr>
        <w:pStyle w:val="a7"/>
        <w:shd w:val="clear" w:color="auto" w:fill="auto"/>
        <w:spacing w:before="0" w:line="240" w:lineRule="auto"/>
        <w:ind w:firstLine="397"/>
        <w:rPr>
          <w:spacing w:val="0"/>
          <w:sz w:val="28"/>
          <w:szCs w:val="28"/>
        </w:rPr>
      </w:pPr>
      <w:r w:rsidRPr="00E11AAF">
        <w:rPr>
          <w:rStyle w:val="47"/>
          <w:b/>
          <w:i w:val="0"/>
          <w:spacing w:val="0"/>
          <w:sz w:val="28"/>
          <w:szCs w:val="28"/>
        </w:rPr>
        <w:t>Корпоративный уровень</w:t>
      </w:r>
      <w:r w:rsidRPr="00E11AAF">
        <w:rPr>
          <w:rStyle w:val="47"/>
          <w:spacing w:val="0"/>
          <w:sz w:val="28"/>
          <w:szCs w:val="28"/>
        </w:rPr>
        <w:t xml:space="preserve"> -</w:t>
      </w:r>
      <w:r w:rsidRPr="00E11AAF">
        <w:rPr>
          <w:spacing w:val="0"/>
          <w:sz w:val="28"/>
          <w:szCs w:val="28"/>
        </w:rPr>
        <w:t xml:space="preserve">  разрабатывается финансовая политика и бюджет организации.</w:t>
      </w:r>
    </w:p>
    <w:p w:rsidR="00515BAD" w:rsidRPr="00E11AAF" w:rsidRDefault="00515BAD" w:rsidP="00515BAD">
      <w:pPr>
        <w:pStyle w:val="a7"/>
        <w:shd w:val="clear" w:color="auto" w:fill="auto"/>
        <w:spacing w:before="0" w:line="240" w:lineRule="auto"/>
        <w:ind w:firstLine="397"/>
        <w:rPr>
          <w:rStyle w:val="49"/>
          <w:b/>
          <w:i w:val="0"/>
          <w:spacing w:val="0"/>
          <w:sz w:val="28"/>
          <w:szCs w:val="28"/>
        </w:rPr>
      </w:pPr>
      <w:r w:rsidRPr="00515BAD">
        <w:rPr>
          <w:rStyle w:val="49"/>
          <w:b/>
          <w:i w:val="0"/>
          <w:spacing w:val="0"/>
          <w:sz w:val="28"/>
          <w:szCs w:val="28"/>
        </w:rPr>
        <w:t>4.2.</w:t>
      </w:r>
      <w:r>
        <w:rPr>
          <w:rStyle w:val="49"/>
          <w:i w:val="0"/>
          <w:spacing w:val="0"/>
          <w:sz w:val="28"/>
          <w:szCs w:val="28"/>
        </w:rPr>
        <w:t xml:space="preserve"> Ф</w:t>
      </w:r>
      <w:r>
        <w:rPr>
          <w:rStyle w:val="49"/>
          <w:b/>
          <w:i w:val="0"/>
          <w:spacing w:val="0"/>
          <w:sz w:val="28"/>
          <w:szCs w:val="28"/>
        </w:rPr>
        <w:t>инансовое планирование и  финансовое прогнозирование.</w:t>
      </w:r>
    </w:p>
    <w:p w:rsidR="00B32D7E" w:rsidRPr="00E11AAF" w:rsidRDefault="00515BAD" w:rsidP="00E11AAF">
      <w:pPr>
        <w:pStyle w:val="a7"/>
        <w:shd w:val="clear" w:color="auto" w:fill="auto"/>
        <w:spacing w:before="0" w:line="240" w:lineRule="auto"/>
        <w:ind w:firstLine="397"/>
        <w:rPr>
          <w:rStyle w:val="49"/>
          <w:b/>
          <w:i w:val="0"/>
          <w:spacing w:val="0"/>
          <w:sz w:val="28"/>
          <w:szCs w:val="28"/>
        </w:rPr>
      </w:pPr>
      <w:r w:rsidRPr="00515BAD">
        <w:rPr>
          <w:rStyle w:val="49"/>
          <w:i w:val="0"/>
          <w:spacing w:val="0"/>
          <w:sz w:val="28"/>
          <w:szCs w:val="28"/>
        </w:rPr>
        <w:t>Элементами управления финансами являются</w:t>
      </w:r>
      <w:r>
        <w:rPr>
          <w:rStyle w:val="49"/>
          <w:b/>
          <w:i w:val="0"/>
          <w:spacing w:val="0"/>
          <w:sz w:val="28"/>
          <w:szCs w:val="28"/>
        </w:rPr>
        <w:t xml:space="preserve"> финансовое планирование и прогнозирование.</w:t>
      </w:r>
    </w:p>
    <w:p w:rsidR="00776019" w:rsidRPr="00515BAD" w:rsidRDefault="00515BAD" w:rsidP="00E11AAF">
      <w:pPr>
        <w:pStyle w:val="a7"/>
        <w:shd w:val="clear" w:color="auto" w:fill="auto"/>
        <w:spacing w:before="0" w:line="240" w:lineRule="auto"/>
        <w:ind w:firstLine="397"/>
        <w:rPr>
          <w:spacing w:val="0"/>
          <w:sz w:val="28"/>
          <w:szCs w:val="28"/>
        </w:rPr>
      </w:pPr>
      <w:r w:rsidRPr="00515BAD">
        <w:rPr>
          <w:spacing w:val="0"/>
          <w:sz w:val="28"/>
          <w:szCs w:val="28"/>
        </w:rPr>
        <w:t>В процессе финансового планирования субъекты хозяйствования, органы государственной власти и местного самоуправления оценивают состав и структуру своих финансовых ресурсов, определяют возможность и способы увеличения их объема, направления наиболее эффективного использования.</w:t>
      </w:r>
    </w:p>
    <w:p w:rsidR="001F342B" w:rsidRPr="00E11AAF" w:rsidRDefault="001F342B" w:rsidP="00E11AAF">
      <w:pPr>
        <w:spacing w:after="0" w:line="240" w:lineRule="auto"/>
        <w:ind w:firstLine="397"/>
        <w:jc w:val="both"/>
        <w:rPr>
          <w:rFonts w:ascii="Times New Roman" w:eastAsia="Times New Roman" w:hAnsi="Times New Roman" w:cs="Times New Roman"/>
          <w:sz w:val="28"/>
          <w:szCs w:val="28"/>
          <w:lang w:eastAsia="ru-RU"/>
        </w:rPr>
      </w:pPr>
      <w:r w:rsidRPr="00515BAD">
        <w:rPr>
          <w:rFonts w:ascii="Times New Roman" w:eastAsia="Times New Roman" w:hAnsi="Times New Roman" w:cs="Times New Roman"/>
          <w:b/>
          <w:bCs/>
          <w:sz w:val="28"/>
          <w:szCs w:val="28"/>
          <w:lang w:eastAsia="ru-RU"/>
        </w:rPr>
        <w:lastRenderedPageBreak/>
        <w:t>Финансовое планирование</w:t>
      </w:r>
      <w:r w:rsidRPr="00515BAD">
        <w:rPr>
          <w:rFonts w:ascii="Times New Roman" w:eastAsia="Times New Roman" w:hAnsi="Times New Roman" w:cs="Times New Roman"/>
          <w:sz w:val="28"/>
          <w:szCs w:val="28"/>
          <w:lang w:eastAsia="ru-RU"/>
        </w:rPr>
        <w:t xml:space="preserve">  -  совокупность мероприятий, проводимых органами государственной</w:t>
      </w:r>
      <w:r w:rsidRPr="00E11AAF">
        <w:rPr>
          <w:rFonts w:ascii="Times New Roman" w:eastAsia="Times New Roman" w:hAnsi="Times New Roman" w:cs="Times New Roman"/>
          <w:sz w:val="28"/>
          <w:szCs w:val="28"/>
          <w:lang w:eastAsia="ru-RU"/>
        </w:rPr>
        <w:t xml:space="preserve"> власти и местного самоуправления, по планомерному формированию и использованию денежных доходов, накоплений, поступлений в соответствии с целями и задачами, поставленными в прогнозах социально-экономического развития страны, документах, определяющих финансовую политику.</w:t>
      </w:r>
    </w:p>
    <w:p w:rsidR="001F342B" w:rsidRPr="00E11AAF" w:rsidRDefault="001F342B" w:rsidP="00E11AAF">
      <w:pPr>
        <w:spacing w:after="0" w:line="240" w:lineRule="auto"/>
        <w:ind w:firstLine="397"/>
        <w:jc w:val="both"/>
        <w:rPr>
          <w:rFonts w:ascii="Times New Roman" w:eastAsia="Times New Roman" w:hAnsi="Times New Roman" w:cs="Times New Roman"/>
          <w:sz w:val="28"/>
          <w:szCs w:val="28"/>
          <w:lang w:eastAsia="ru-RU"/>
        </w:rPr>
      </w:pPr>
      <w:r w:rsidRPr="00E11AAF">
        <w:rPr>
          <w:rFonts w:ascii="Times New Roman" w:eastAsia="Times New Roman" w:hAnsi="Times New Roman" w:cs="Times New Roman"/>
          <w:b/>
          <w:sz w:val="28"/>
          <w:szCs w:val="28"/>
          <w:lang w:eastAsia="ru-RU"/>
        </w:rPr>
        <w:t>Цель финансового планирования</w:t>
      </w:r>
      <w:r w:rsidRPr="00E11AAF">
        <w:rPr>
          <w:rFonts w:ascii="Times New Roman" w:eastAsia="Times New Roman" w:hAnsi="Times New Roman" w:cs="Times New Roman"/>
          <w:sz w:val="28"/>
          <w:szCs w:val="28"/>
          <w:lang w:eastAsia="ru-RU"/>
        </w:rPr>
        <w:t xml:space="preserve"> — обеспечение финансовыми ресурсами воспроизводственных процессов в соответствии с прогнозами социально-экономического развития государства. Она реализуется на основе использования распределительной функции финансов, позволяющей устанавливать научно обоснованные пропорции при определении источников и планировании объемов финансовых ресурсов, направлений их использования. </w:t>
      </w:r>
    </w:p>
    <w:p w:rsidR="001101EE" w:rsidRPr="00E11AAF" w:rsidRDefault="001F342B" w:rsidP="00E11AAF">
      <w:pPr>
        <w:spacing w:after="0" w:line="240" w:lineRule="auto"/>
        <w:ind w:firstLine="397"/>
        <w:jc w:val="both"/>
        <w:rPr>
          <w:rFonts w:ascii="Times New Roman" w:eastAsia="Times New Roman" w:hAnsi="Times New Roman" w:cs="Times New Roman"/>
          <w:sz w:val="28"/>
          <w:szCs w:val="28"/>
          <w:lang w:eastAsia="ru-RU"/>
        </w:rPr>
      </w:pPr>
      <w:r w:rsidRPr="00E11AAF">
        <w:rPr>
          <w:rFonts w:ascii="Times New Roman" w:eastAsia="Times New Roman" w:hAnsi="Times New Roman" w:cs="Times New Roman"/>
          <w:sz w:val="28"/>
          <w:szCs w:val="28"/>
          <w:lang w:eastAsia="ru-RU"/>
        </w:rPr>
        <w:t xml:space="preserve">Данные пропорции находят выражение в конкретных финансовых показателях, объединяемых субъектами финансового планирования в единый документ — финансовый план. </w:t>
      </w:r>
    </w:p>
    <w:p w:rsidR="001F342B" w:rsidRPr="00E11AAF" w:rsidRDefault="001F342B" w:rsidP="00E11AAF">
      <w:pPr>
        <w:spacing w:after="0" w:line="240" w:lineRule="auto"/>
        <w:ind w:firstLine="397"/>
        <w:jc w:val="both"/>
        <w:rPr>
          <w:rFonts w:ascii="Times New Roman" w:eastAsia="Times New Roman" w:hAnsi="Times New Roman" w:cs="Times New Roman"/>
          <w:sz w:val="28"/>
          <w:szCs w:val="28"/>
          <w:lang w:eastAsia="ru-RU"/>
        </w:rPr>
      </w:pPr>
      <w:r w:rsidRPr="00E11AAF">
        <w:rPr>
          <w:rFonts w:ascii="Times New Roman" w:eastAsia="Times New Roman" w:hAnsi="Times New Roman" w:cs="Times New Roman"/>
          <w:b/>
          <w:sz w:val="28"/>
          <w:szCs w:val="28"/>
          <w:lang w:eastAsia="ru-RU"/>
        </w:rPr>
        <w:t>Финансовый план</w:t>
      </w:r>
      <w:r w:rsidRPr="00E11AAF">
        <w:rPr>
          <w:rFonts w:ascii="Times New Roman" w:eastAsia="Times New Roman" w:hAnsi="Times New Roman" w:cs="Times New Roman"/>
          <w:sz w:val="28"/>
          <w:szCs w:val="28"/>
          <w:lang w:eastAsia="ru-RU"/>
        </w:rPr>
        <w:t xml:space="preserve"> — это документ, представляющий собой систему взаимоувязанных финансовых показателей, отражающих предполагаемый объем поступления и использования финансовых ресурсов на планируемый период.</w:t>
      </w:r>
      <w:r w:rsidR="001101EE" w:rsidRPr="00E11AAF">
        <w:rPr>
          <w:rFonts w:ascii="Times New Roman" w:eastAsia="Times New Roman" w:hAnsi="Times New Roman" w:cs="Times New Roman"/>
          <w:sz w:val="28"/>
          <w:szCs w:val="28"/>
          <w:lang w:eastAsia="ru-RU"/>
        </w:rPr>
        <w:t xml:space="preserve"> </w:t>
      </w:r>
      <w:r w:rsidRPr="00E11AAF">
        <w:rPr>
          <w:rFonts w:ascii="Times New Roman" w:eastAsia="Times New Roman" w:hAnsi="Times New Roman" w:cs="Times New Roman"/>
          <w:sz w:val="28"/>
          <w:szCs w:val="28"/>
          <w:lang w:eastAsia="ru-RU"/>
        </w:rPr>
        <w:t xml:space="preserve">Финансовые планы служат инструментом экономической проверки сбалансированности и </w:t>
      </w:r>
      <w:proofErr w:type="spellStart"/>
      <w:r w:rsidRPr="00E11AAF">
        <w:rPr>
          <w:rFonts w:ascii="Times New Roman" w:eastAsia="Times New Roman" w:hAnsi="Times New Roman" w:cs="Times New Roman"/>
          <w:sz w:val="28"/>
          <w:szCs w:val="28"/>
          <w:lang w:eastAsia="ru-RU"/>
        </w:rPr>
        <w:t>взаимоувязки</w:t>
      </w:r>
      <w:proofErr w:type="spellEnd"/>
      <w:r w:rsidRPr="00E11AAF">
        <w:rPr>
          <w:rFonts w:ascii="Times New Roman" w:eastAsia="Times New Roman" w:hAnsi="Times New Roman" w:cs="Times New Roman"/>
          <w:sz w:val="28"/>
          <w:szCs w:val="28"/>
          <w:lang w:eastAsia="ru-RU"/>
        </w:rPr>
        <w:t xml:space="preserve"> материально-вещественных, трудовых и стоимостных показателей различных планов и прогнозов, оценки их экономической эффективности.</w:t>
      </w:r>
    </w:p>
    <w:p w:rsidR="001101EE" w:rsidRPr="00E11AAF" w:rsidRDefault="001101EE" w:rsidP="00E11AAF">
      <w:pPr>
        <w:pStyle w:val="Default"/>
        <w:ind w:firstLine="397"/>
        <w:jc w:val="both"/>
        <w:rPr>
          <w:sz w:val="28"/>
          <w:szCs w:val="28"/>
        </w:rPr>
      </w:pPr>
      <w:r w:rsidRPr="00E11AAF">
        <w:rPr>
          <w:rStyle w:val="ab"/>
          <w:sz w:val="28"/>
          <w:szCs w:val="28"/>
        </w:rPr>
        <w:t>Финансовое прогнозирование</w:t>
      </w:r>
      <w:r w:rsidRPr="00E11AAF">
        <w:rPr>
          <w:sz w:val="28"/>
          <w:szCs w:val="28"/>
        </w:rPr>
        <w:t xml:space="preserve"> - исследование перспектив развития финансов в будущем, научно обоснованное предположение об объемах и направлениях использования финансовых ресурсов на перспективу. Финансовое прогнозирование выявляет ожидаемую в перспективе картину состояния финансовых ресурсов и потребности в них.</w:t>
      </w:r>
    </w:p>
    <w:p w:rsidR="001F342B" w:rsidRPr="00E11AAF" w:rsidRDefault="001101EE" w:rsidP="00E11AAF">
      <w:pPr>
        <w:pStyle w:val="Default"/>
        <w:ind w:firstLine="397"/>
        <w:jc w:val="both"/>
        <w:rPr>
          <w:b/>
          <w:bCs/>
          <w:sz w:val="28"/>
          <w:szCs w:val="28"/>
        </w:rPr>
      </w:pPr>
      <w:r w:rsidRPr="00E11AAF">
        <w:rPr>
          <w:b/>
          <w:sz w:val="28"/>
          <w:szCs w:val="28"/>
        </w:rPr>
        <w:t>Основная цель финансового прогнозирования -</w:t>
      </w:r>
      <w:r w:rsidRPr="00E11AAF">
        <w:rPr>
          <w:sz w:val="28"/>
          <w:szCs w:val="28"/>
        </w:rPr>
        <w:t xml:space="preserve"> оценка предполагаемого объема финансовых ресурсов и определение предпочтительных вариантов финансового обеспечения деятельности субъектов хозяйствования, органов государственной власти и местного самоуправления.</w:t>
      </w:r>
    </w:p>
    <w:p w:rsidR="005F06AA" w:rsidRPr="00E11AAF" w:rsidRDefault="00E84A82" w:rsidP="00E11AAF">
      <w:pPr>
        <w:pStyle w:val="Default"/>
        <w:ind w:firstLine="397"/>
        <w:jc w:val="both"/>
        <w:rPr>
          <w:b/>
          <w:bCs/>
          <w:sz w:val="28"/>
          <w:szCs w:val="28"/>
        </w:rPr>
      </w:pPr>
      <w:r w:rsidRPr="00E11AAF">
        <w:rPr>
          <w:sz w:val="28"/>
          <w:szCs w:val="28"/>
        </w:rPr>
        <w:t>В процессе финансового прогнозирования для расчета финансовых показателей используются такие методы, как математическое моделирование, эконометрическое прогнозирование, экспертные оценки, построение трендов и составление сценариев.</w:t>
      </w:r>
    </w:p>
    <w:p w:rsidR="007F1F00" w:rsidRPr="00E11AAF" w:rsidRDefault="007F1F00" w:rsidP="00E11AAF">
      <w:pPr>
        <w:pStyle w:val="Default"/>
        <w:ind w:firstLine="397"/>
        <w:jc w:val="both"/>
        <w:rPr>
          <w:sz w:val="28"/>
          <w:szCs w:val="28"/>
        </w:rPr>
      </w:pPr>
      <w:r w:rsidRPr="00E11AAF">
        <w:rPr>
          <w:b/>
          <w:bCs/>
          <w:sz w:val="28"/>
          <w:szCs w:val="28"/>
        </w:rPr>
        <w:t>4.</w:t>
      </w:r>
      <w:r w:rsidR="00515BAD">
        <w:rPr>
          <w:b/>
          <w:bCs/>
          <w:sz w:val="28"/>
          <w:szCs w:val="28"/>
        </w:rPr>
        <w:t>3</w:t>
      </w:r>
      <w:r w:rsidRPr="00E11AAF">
        <w:rPr>
          <w:b/>
          <w:bCs/>
          <w:sz w:val="28"/>
          <w:szCs w:val="28"/>
        </w:rPr>
        <w:t xml:space="preserve">. Вопросы к семинару </w:t>
      </w:r>
      <w:r w:rsidRPr="00E11AAF">
        <w:rPr>
          <w:sz w:val="28"/>
          <w:szCs w:val="28"/>
        </w:rPr>
        <w:t xml:space="preserve"> </w:t>
      </w:r>
    </w:p>
    <w:p w:rsidR="007F1F00" w:rsidRPr="00E11AAF" w:rsidRDefault="007F1F00" w:rsidP="00E11AAF">
      <w:pPr>
        <w:pStyle w:val="Default"/>
        <w:ind w:firstLine="397"/>
        <w:jc w:val="both"/>
        <w:rPr>
          <w:sz w:val="28"/>
          <w:szCs w:val="28"/>
        </w:rPr>
      </w:pPr>
      <w:r w:rsidRPr="00E11AAF">
        <w:rPr>
          <w:color w:val="auto"/>
          <w:sz w:val="28"/>
          <w:szCs w:val="28"/>
        </w:rPr>
        <w:t>1. В каких целях осуществляется управление государственными финансами</w:t>
      </w:r>
      <w:r w:rsidRPr="00E11AAF">
        <w:rPr>
          <w:rFonts w:eastAsia="Times New Roman"/>
          <w:sz w:val="28"/>
          <w:szCs w:val="28"/>
          <w:lang w:eastAsia="ru-RU"/>
        </w:rPr>
        <w:t>?</w:t>
      </w:r>
    </w:p>
    <w:p w:rsidR="001B264F" w:rsidRPr="00E11AAF" w:rsidRDefault="001F342B" w:rsidP="00E11AAF">
      <w:pPr>
        <w:pStyle w:val="Default"/>
        <w:ind w:firstLine="397"/>
        <w:jc w:val="both"/>
        <w:rPr>
          <w:color w:val="auto"/>
          <w:sz w:val="28"/>
          <w:szCs w:val="28"/>
        </w:rPr>
      </w:pPr>
      <w:r w:rsidRPr="00E11AAF">
        <w:rPr>
          <w:color w:val="auto"/>
          <w:sz w:val="28"/>
          <w:szCs w:val="28"/>
        </w:rPr>
        <w:t>2. Уровни  и органы управления финансами.</w:t>
      </w:r>
    </w:p>
    <w:p w:rsidR="001B264F" w:rsidRPr="00E11AAF" w:rsidRDefault="007F3071" w:rsidP="00E11AAF">
      <w:pPr>
        <w:pStyle w:val="Default"/>
        <w:ind w:firstLine="397"/>
        <w:jc w:val="both"/>
        <w:rPr>
          <w:iCs/>
          <w:color w:val="auto"/>
          <w:sz w:val="28"/>
          <w:szCs w:val="28"/>
        </w:rPr>
      </w:pPr>
      <w:r w:rsidRPr="00E11AAF">
        <w:rPr>
          <w:iCs/>
          <w:color w:val="auto"/>
          <w:sz w:val="28"/>
          <w:szCs w:val="28"/>
        </w:rPr>
        <w:t>3. Финансовое планирование: понятие и основная цель.</w:t>
      </w:r>
    </w:p>
    <w:p w:rsidR="007F3071" w:rsidRPr="00E11AAF" w:rsidRDefault="007F3071" w:rsidP="00E11AAF">
      <w:pPr>
        <w:pStyle w:val="Default"/>
        <w:ind w:firstLine="397"/>
        <w:jc w:val="both"/>
        <w:rPr>
          <w:iCs/>
          <w:color w:val="auto"/>
          <w:sz w:val="28"/>
          <w:szCs w:val="28"/>
        </w:rPr>
      </w:pPr>
      <w:r w:rsidRPr="00E11AAF">
        <w:rPr>
          <w:iCs/>
          <w:color w:val="auto"/>
          <w:sz w:val="28"/>
          <w:szCs w:val="28"/>
        </w:rPr>
        <w:t>4. Финансовое прогнозирование: понятие и основная цель.</w:t>
      </w:r>
    </w:p>
    <w:p w:rsidR="00515BAD" w:rsidRDefault="00515BAD" w:rsidP="00515BAD">
      <w:pPr>
        <w:spacing w:after="0" w:line="240" w:lineRule="auto"/>
        <w:ind w:firstLine="39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Pr="00E11AA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E11AAF">
        <w:rPr>
          <w:rFonts w:ascii="Times New Roman" w:eastAsia="Times New Roman" w:hAnsi="Times New Roman" w:cs="Times New Roman"/>
          <w:bCs/>
          <w:sz w:val="28"/>
          <w:szCs w:val="28"/>
          <w:lang w:eastAsia="ru-RU"/>
        </w:rPr>
        <w:t>На общегосударственном уровне, что обеспечивается системой управления финансами?</w:t>
      </w:r>
    </w:p>
    <w:p w:rsidR="00515BAD" w:rsidRPr="00E11AAF" w:rsidRDefault="00515BAD" w:rsidP="00515BAD">
      <w:pPr>
        <w:pStyle w:val="Default"/>
        <w:ind w:firstLine="397"/>
        <w:jc w:val="both"/>
        <w:rPr>
          <w:iCs/>
          <w:color w:val="auto"/>
          <w:sz w:val="28"/>
          <w:szCs w:val="28"/>
        </w:rPr>
      </w:pPr>
      <w:r>
        <w:rPr>
          <w:rFonts w:eastAsia="Times New Roman"/>
          <w:bCs/>
          <w:sz w:val="28"/>
          <w:szCs w:val="28"/>
          <w:lang w:eastAsia="ru-RU"/>
        </w:rPr>
        <w:t>6.</w:t>
      </w:r>
      <w:r w:rsidRPr="00515BAD">
        <w:rPr>
          <w:iCs/>
          <w:color w:val="auto"/>
          <w:sz w:val="28"/>
          <w:szCs w:val="28"/>
        </w:rPr>
        <w:t xml:space="preserve"> </w:t>
      </w:r>
      <w:r w:rsidRPr="00E11AAF">
        <w:rPr>
          <w:iCs/>
          <w:color w:val="auto"/>
          <w:sz w:val="28"/>
          <w:szCs w:val="28"/>
        </w:rPr>
        <w:t xml:space="preserve"> Используется ли в рыночной экономике финансовое планирование?</w:t>
      </w:r>
    </w:p>
    <w:p w:rsidR="003D060B" w:rsidRPr="00E11AAF" w:rsidRDefault="00457910" w:rsidP="00E11AAF">
      <w:pPr>
        <w:pStyle w:val="Default"/>
        <w:ind w:firstLine="397"/>
        <w:jc w:val="both"/>
        <w:rPr>
          <w:color w:val="auto"/>
          <w:sz w:val="28"/>
          <w:szCs w:val="28"/>
        </w:rPr>
      </w:pPr>
      <w:r w:rsidRPr="00E11AAF">
        <w:rPr>
          <w:b/>
          <w:iCs/>
          <w:color w:val="auto"/>
          <w:sz w:val="28"/>
          <w:szCs w:val="28"/>
        </w:rPr>
        <w:lastRenderedPageBreak/>
        <w:t>4.</w:t>
      </w:r>
      <w:r w:rsidR="00515BAD">
        <w:rPr>
          <w:b/>
          <w:iCs/>
          <w:color w:val="auto"/>
          <w:sz w:val="28"/>
          <w:szCs w:val="28"/>
        </w:rPr>
        <w:t>4</w:t>
      </w:r>
      <w:r w:rsidRPr="00E11AAF">
        <w:rPr>
          <w:b/>
          <w:iCs/>
          <w:color w:val="auto"/>
          <w:sz w:val="28"/>
          <w:szCs w:val="28"/>
        </w:rPr>
        <w:t>. Тесты</w:t>
      </w:r>
      <w:r w:rsidR="003D060B" w:rsidRPr="00E11AAF">
        <w:rPr>
          <w:b/>
          <w:iCs/>
          <w:color w:val="auto"/>
          <w:sz w:val="28"/>
          <w:szCs w:val="28"/>
        </w:rPr>
        <w:t xml:space="preserve"> </w:t>
      </w:r>
      <w:r w:rsidR="003D060B" w:rsidRPr="00E11AAF">
        <w:rPr>
          <w:color w:val="auto"/>
          <w:sz w:val="28"/>
          <w:szCs w:val="28"/>
        </w:rPr>
        <w:t>(Выберите верное утверждение)</w:t>
      </w:r>
    </w:p>
    <w:p w:rsidR="00457910" w:rsidRPr="00515BAD" w:rsidRDefault="00457910" w:rsidP="00E11AAF">
      <w:pPr>
        <w:pStyle w:val="Default"/>
        <w:ind w:firstLine="397"/>
        <w:jc w:val="both"/>
        <w:rPr>
          <w:b/>
          <w:sz w:val="28"/>
          <w:szCs w:val="28"/>
        </w:rPr>
      </w:pPr>
      <w:r w:rsidRPr="00515BAD">
        <w:rPr>
          <w:b/>
          <w:iCs/>
          <w:color w:val="auto"/>
          <w:sz w:val="28"/>
          <w:szCs w:val="28"/>
        </w:rPr>
        <w:t xml:space="preserve">1. </w:t>
      </w:r>
      <w:r w:rsidRPr="00515BAD">
        <w:rPr>
          <w:rStyle w:val="49"/>
          <w:b/>
          <w:spacing w:val="0"/>
          <w:sz w:val="28"/>
          <w:szCs w:val="28"/>
        </w:rPr>
        <w:t>Управление государственными финансами –</w:t>
      </w:r>
      <w:r w:rsidRPr="00515BAD">
        <w:rPr>
          <w:b/>
          <w:sz w:val="28"/>
          <w:szCs w:val="28"/>
        </w:rPr>
        <w:t xml:space="preserve"> это:</w:t>
      </w:r>
    </w:p>
    <w:p w:rsidR="005F06AA" w:rsidRPr="00E11AAF" w:rsidRDefault="00457910" w:rsidP="00E11AAF">
      <w:pPr>
        <w:pStyle w:val="a7"/>
        <w:shd w:val="clear" w:color="auto" w:fill="auto"/>
        <w:spacing w:before="0" w:line="240" w:lineRule="auto"/>
        <w:ind w:firstLine="397"/>
        <w:rPr>
          <w:spacing w:val="0"/>
          <w:sz w:val="28"/>
          <w:szCs w:val="28"/>
        </w:rPr>
      </w:pPr>
      <w:r w:rsidRPr="00E11AAF">
        <w:rPr>
          <w:sz w:val="28"/>
          <w:szCs w:val="28"/>
        </w:rPr>
        <w:t xml:space="preserve">А) </w:t>
      </w:r>
      <w:r w:rsidR="00515BAD">
        <w:rPr>
          <w:sz w:val="28"/>
          <w:szCs w:val="28"/>
        </w:rPr>
        <w:t>С</w:t>
      </w:r>
      <w:r w:rsidR="005F06AA" w:rsidRPr="00E11AAF">
        <w:rPr>
          <w:spacing w:val="0"/>
          <w:sz w:val="28"/>
          <w:szCs w:val="28"/>
        </w:rPr>
        <w:t>ознательное воздействие на финансы страны в целях достижения и поддержки макроэкономической сбалансированности, финансовой устойчивости экономики, финансового обеспечения экономических и социальных задач;</w:t>
      </w:r>
    </w:p>
    <w:p w:rsidR="005F06AA" w:rsidRPr="00E11AAF" w:rsidRDefault="005F06AA" w:rsidP="00E11AAF">
      <w:pPr>
        <w:pStyle w:val="a7"/>
        <w:shd w:val="clear" w:color="auto" w:fill="auto"/>
        <w:spacing w:before="0" w:line="240" w:lineRule="auto"/>
        <w:ind w:firstLine="397"/>
        <w:rPr>
          <w:spacing w:val="0"/>
          <w:sz w:val="28"/>
          <w:szCs w:val="28"/>
        </w:rPr>
      </w:pPr>
      <w:r w:rsidRPr="00E11AAF">
        <w:rPr>
          <w:spacing w:val="0"/>
          <w:sz w:val="28"/>
          <w:szCs w:val="28"/>
        </w:rPr>
        <w:t xml:space="preserve">Б) </w:t>
      </w:r>
      <w:r w:rsidR="00515BAD">
        <w:rPr>
          <w:spacing w:val="0"/>
          <w:sz w:val="28"/>
          <w:szCs w:val="28"/>
        </w:rPr>
        <w:t>С</w:t>
      </w:r>
      <w:r w:rsidRPr="00E11AAF">
        <w:rPr>
          <w:spacing w:val="0"/>
          <w:sz w:val="28"/>
          <w:szCs w:val="28"/>
        </w:rPr>
        <w:t xml:space="preserve">ознательное воздействие органов законодательной и исполнительной власти на финансы страны в целом и финансы ее территорий, хозяйствующих субъектов в целях достижения и поддержки макроэкономической сбалансированности; </w:t>
      </w:r>
    </w:p>
    <w:p w:rsidR="005F06AA" w:rsidRPr="00E11AAF" w:rsidRDefault="005F06AA" w:rsidP="00E11AAF">
      <w:pPr>
        <w:pStyle w:val="a7"/>
        <w:shd w:val="clear" w:color="auto" w:fill="auto"/>
        <w:spacing w:before="0" w:line="240" w:lineRule="auto"/>
        <w:ind w:firstLine="397"/>
        <w:rPr>
          <w:spacing w:val="0"/>
          <w:sz w:val="28"/>
          <w:szCs w:val="28"/>
        </w:rPr>
      </w:pPr>
      <w:r w:rsidRPr="00E11AAF">
        <w:rPr>
          <w:sz w:val="28"/>
          <w:szCs w:val="28"/>
        </w:rPr>
        <w:t xml:space="preserve">В) </w:t>
      </w:r>
      <w:r w:rsidR="00515BAD">
        <w:rPr>
          <w:sz w:val="28"/>
          <w:szCs w:val="28"/>
        </w:rPr>
        <w:t>С</w:t>
      </w:r>
      <w:r w:rsidRPr="00E11AAF">
        <w:rPr>
          <w:spacing w:val="0"/>
          <w:sz w:val="28"/>
          <w:szCs w:val="28"/>
        </w:rPr>
        <w:t>ознательное воздействие органов законодательной и исполнительной власти на финансы страны в целом и финансы ее территорий, хозяйствующих субъектов в целях достижения и поддержки макроэкономической сбалансированности, финансовой устойчивости экономики, финансового обеспечения экономических и социальных задач.</w:t>
      </w:r>
    </w:p>
    <w:p w:rsidR="005F06AA" w:rsidRPr="00E11AAF" w:rsidRDefault="005F06AA" w:rsidP="00E11AAF">
      <w:pPr>
        <w:pStyle w:val="30"/>
        <w:shd w:val="clear" w:color="auto" w:fill="auto"/>
        <w:spacing w:after="0" w:line="240" w:lineRule="auto"/>
        <w:ind w:firstLine="397"/>
        <w:jc w:val="both"/>
        <w:rPr>
          <w:sz w:val="28"/>
          <w:szCs w:val="28"/>
        </w:rPr>
      </w:pPr>
      <w:r w:rsidRPr="00515BAD">
        <w:rPr>
          <w:b/>
          <w:sz w:val="28"/>
          <w:szCs w:val="28"/>
        </w:rPr>
        <w:t>2. На каком уровне  управления финансами обеспечивается</w:t>
      </w:r>
      <w:r w:rsidRPr="00E11AAF">
        <w:rPr>
          <w:sz w:val="28"/>
          <w:szCs w:val="28"/>
        </w:rPr>
        <w:t xml:space="preserve"> выработка и осуществление государственной финансовой политики в направлении обеспечения стратегических целей развития страны, повышении благосостояния населения на основе устойчивого экономического роста; усиление политической и экономической роли России в мировом сообществе:</w:t>
      </w:r>
    </w:p>
    <w:p w:rsidR="005F06AA" w:rsidRPr="00E11AAF" w:rsidRDefault="005F06AA" w:rsidP="00E11AAF">
      <w:pPr>
        <w:pStyle w:val="30"/>
        <w:shd w:val="clear" w:color="auto" w:fill="auto"/>
        <w:spacing w:after="0" w:line="240" w:lineRule="auto"/>
        <w:ind w:firstLine="397"/>
        <w:jc w:val="both"/>
        <w:rPr>
          <w:i w:val="0"/>
          <w:sz w:val="28"/>
          <w:szCs w:val="28"/>
        </w:rPr>
      </w:pPr>
      <w:r w:rsidRPr="00E11AAF">
        <w:rPr>
          <w:i w:val="0"/>
          <w:sz w:val="28"/>
          <w:szCs w:val="28"/>
        </w:rPr>
        <w:t xml:space="preserve">А) </w:t>
      </w:r>
      <w:r w:rsidR="00515BAD">
        <w:rPr>
          <w:i w:val="0"/>
          <w:sz w:val="28"/>
          <w:szCs w:val="28"/>
        </w:rPr>
        <w:t>М</w:t>
      </w:r>
      <w:r w:rsidRPr="00E11AAF">
        <w:rPr>
          <w:rStyle w:val="9pt3"/>
          <w:sz w:val="28"/>
          <w:szCs w:val="28"/>
        </w:rPr>
        <w:t>униципальный уровень;</w:t>
      </w:r>
    </w:p>
    <w:p w:rsidR="001B264F" w:rsidRPr="00E11AAF" w:rsidRDefault="005F06AA" w:rsidP="00E11AAF">
      <w:pPr>
        <w:pStyle w:val="Default"/>
        <w:ind w:firstLine="397"/>
        <w:jc w:val="both"/>
        <w:rPr>
          <w:rStyle w:val="9pt"/>
          <w:i w:val="0"/>
          <w:sz w:val="28"/>
          <w:szCs w:val="28"/>
        </w:rPr>
      </w:pPr>
      <w:r w:rsidRPr="00E11AAF">
        <w:rPr>
          <w:iCs/>
          <w:color w:val="auto"/>
          <w:sz w:val="28"/>
          <w:szCs w:val="28"/>
        </w:rPr>
        <w:t>Б)</w:t>
      </w:r>
      <w:r w:rsidR="00515BAD">
        <w:rPr>
          <w:iCs/>
          <w:color w:val="auto"/>
          <w:sz w:val="28"/>
          <w:szCs w:val="28"/>
        </w:rPr>
        <w:t xml:space="preserve"> С</w:t>
      </w:r>
      <w:r w:rsidRPr="00E11AAF">
        <w:rPr>
          <w:rStyle w:val="9pt"/>
          <w:i w:val="0"/>
          <w:sz w:val="28"/>
          <w:szCs w:val="28"/>
        </w:rPr>
        <w:t>убфедеральный  уровень;</w:t>
      </w:r>
    </w:p>
    <w:p w:rsidR="001B264F" w:rsidRPr="00E11AAF" w:rsidRDefault="005F06AA" w:rsidP="00E11AAF">
      <w:pPr>
        <w:pStyle w:val="Default"/>
        <w:ind w:firstLine="397"/>
        <w:jc w:val="both"/>
        <w:rPr>
          <w:iCs/>
          <w:color w:val="auto"/>
          <w:sz w:val="28"/>
          <w:szCs w:val="28"/>
        </w:rPr>
      </w:pPr>
      <w:r w:rsidRPr="00E11AAF">
        <w:rPr>
          <w:rStyle w:val="9pt"/>
          <w:i w:val="0"/>
          <w:sz w:val="28"/>
          <w:szCs w:val="28"/>
        </w:rPr>
        <w:t>В)</w:t>
      </w:r>
      <w:r w:rsidRPr="00E11AAF">
        <w:rPr>
          <w:sz w:val="28"/>
          <w:szCs w:val="28"/>
        </w:rPr>
        <w:t xml:space="preserve"> </w:t>
      </w:r>
      <w:r w:rsidR="00515BAD">
        <w:rPr>
          <w:sz w:val="28"/>
          <w:szCs w:val="28"/>
        </w:rPr>
        <w:t>О</w:t>
      </w:r>
      <w:r w:rsidRPr="00E11AAF">
        <w:rPr>
          <w:sz w:val="28"/>
          <w:szCs w:val="28"/>
        </w:rPr>
        <w:t>бщегосударственный  уровень.</w:t>
      </w:r>
    </w:p>
    <w:p w:rsidR="005F06AA" w:rsidRPr="00515BAD" w:rsidRDefault="005F06AA" w:rsidP="00E11AAF">
      <w:pPr>
        <w:pStyle w:val="Default"/>
        <w:ind w:firstLine="397"/>
        <w:jc w:val="both"/>
        <w:rPr>
          <w:b/>
          <w:sz w:val="28"/>
          <w:szCs w:val="28"/>
        </w:rPr>
      </w:pPr>
      <w:r w:rsidRPr="00515BAD">
        <w:rPr>
          <w:b/>
          <w:i/>
          <w:iCs/>
          <w:color w:val="auto"/>
          <w:sz w:val="28"/>
          <w:szCs w:val="28"/>
        </w:rPr>
        <w:t>3.</w:t>
      </w:r>
      <w:r w:rsidRPr="00515BAD">
        <w:rPr>
          <w:rStyle w:val="ab"/>
          <w:b w:val="0"/>
          <w:i/>
          <w:sz w:val="28"/>
          <w:szCs w:val="28"/>
        </w:rPr>
        <w:t xml:space="preserve"> Финансовое прогнозирование</w:t>
      </w:r>
      <w:r w:rsidRPr="00515BAD">
        <w:rPr>
          <w:b/>
          <w:sz w:val="28"/>
          <w:szCs w:val="28"/>
        </w:rPr>
        <w:t xml:space="preserve"> – это:</w:t>
      </w:r>
    </w:p>
    <w:p w:rsidR="005F06AA" w:rsidRPr="00E11AAF" w:rsidRDefault="005F06AA" w:rsidP="00E11AAF">
      <w:pPr>
        <w:pStyle w:val="Default"/>
        <w:ind w:firstLine="397"/>
        <w:jc w:val="both"/>
        <w:rPr>
          <w:i/>
          <w:iCs/>
          <w:color w:val="auto"/>
          <w:sz w:val="28"/>
          <w:szCs w:val="28"/>
        </w:rPr>
      </w:pPr>
      <w:r w:rsidRPr="00E11AAF">
        <w:rPr>
          <w:sz w:val="28"/>
          <w:szCs w:val="28"/>
        </w:rPr>
        <w:t xml:space="preserve">А) Исследование перспектив развития финансов в будущем, научно обоснованное предположение об объемах и направлениях использования финансовых ресурсов на перспективу; </w:t>
      </w:r>
    </w:p>
    <w:p w:rsidR="005F06AA" w:rsidRPr="00E11AAF" w:rsidRDefault="005F06AA" w:rsidP="00E11AAF">
      <w:pPr>
        <w:pStyle w:val="Default"/>
        <w:ind w:firstLine="397"/>
        <w:jc w:val="both"/>
        <w:rPr>
          <w:sz w:val="28"/>
          <w:szCs w:val="28"/>
        </w:rPr>
      </w:pPr>
      <w:r w:rsidRPr="00E11AAF">
        <w:rPr>
          <w:iCs/>
          <w:color w:val="auto"/>
          <w:sz w:val="28"/>
          <w:szCs w:val="28"/>
        </w:rPr>
        <w:t>Б)</w:t>
      </w:r>
      <w:r w:rsidRPr="00E11AAF">
        <w:rPr>
          <w:i/>
          <w:iCs/>
          <w:color w:val="auto"/>
          <w:sz w:val="28"/>
          <w:szCs w:val="28"/>
        </w:rPr>
        <w:t xml:space="preserve"> </w:t>
      </w:r>
      <w:r w:rsidRPr="00E11AAF">
        <w:rPr>
          <w:iCs/>
          <w:color w:val="auto"/>
          <w:sz w:val="28"/>
          <w:szCs w:val="28"/>
        </w:rPr>
        <w:t>Н</w:t>
      </w:r>
      <w:r w:rsidRPr="00E11AAF">
        <w:rPr>
          <w:sz w:val="28"/>
          <w:szCs w:val="28"/>
        </w:rPr>
        <w:t>аучно обоснованное предположение об объемах и направлениях использования финансовых ресурсов на перспективу;</w:t>
      </w:r>
    </w:p>
    <w:p w:rsidR="005F06AA" w:rsidRPr="00E11AAF" w:rsidRDefault="005F06AA" w:rsidP="00E11AAF">
      <w:pPr>
        <w:pStyle w:val="Default"/>
        <w:ind w:firstLine="397"/>
        <w:jc w:val="both"/>
        <w:rPr>
          <w:i/>
          <w:iCs/>
          <w:color w:val="auto"/>
          <w:sz w:val="28"/>
          <w:szCs w:val="28"/>
        </w:rPr>
      </w:pPr>
      <w:r w:rsidRPr="00E11AAF">
        <w:rPr>
          <w:sz w:val="28"/>
          <w:szCs w:val="28"/>
        </w:rPr>
        <w:t>В) Исследование перспектив развития финансов в будущем</w:t>
      </w:r>
      <w:r w:rsidR="003C2CAB" w:rsidRPr="00E11AAF">
        <w:rPr>
          <w:sz w:val="28"/>
          <w:szCs w:val="28"/>
        </w:rPr>
        <w:t>.</w:t>
      </w:r>
    </w:p>
    <w:p w:rsidR="003C2CAB" w:rsidRPr="00515BAD" w:rsidRDefault="003C2CAB" w:rsidP="00E11AAF">
      <w:pPr>
        <w:pStyle w:val="Default"/>
        <w:ind w:firstLine="397"/>
        <w:jc w:val="both"/>
        <w:rPr>
          <w:rFonts w:eastAsia="Times New Roman"/>
          <w:b/>
          <w:sz w:val="28"/>
          <w:szCs w:val="28"/>
          <w:lang w:eastAsia="ru-RU"/>
        </w:rPr>
      </w:pPr>
      <w:r w:rsidRPr="00515BAD">
        <w:rPr>
          <w:rFonts w:eastAsia="Times New Roman"/>
          <w:b/>
          <w:i/>
          <w:sz w:val="28"/>
          <w:szCs w:val="28"/>
          <w:lang w:eastAsia="ru-RU"/>
        </w:rPr>
        <w:t>4. Финансовый план</w:t>
      </w:r>
      <w:r w:rsidRPr="00515BAD">
        <w:rPr>
          <w:rFonts w:eastAsia="Times New Roman"/>
          <w:b/>
          <w:sz w:val="28"/>
          <w:szCs w:val="28"/>
          <w:lang w:eastAsia="ru-RU"/>
        </w:rPr>
        <w:t xml:space="preserve"> — это:</w:t>
      </w:r>
    </w:p>
    <w:p w:rsidR="005F06AA" w:rsidRPr="00E11AAF" w:rsidRDefault="003C2CAB" w:rsidP="00E11AAF">
      <w:pPr>
        <w:pStyle w:val="Default"/>
        <w:ind w:firstLine="397"/>
        <w:jc w:val="both"/>
        <w:rPr>
          <w:i/>
          <w:iCs/>
          <w:color w:val="auto"/>
          <w:sz w:val="28"/>
          <w:szCs w:val="28"/>
        </w:rPr>
      </w:pPr>
      <w:r w:rsidRPr="00E11AAF">
        <w:rPr>
          <w:rFonts w:eastAsia="Times New Roman"/>
          <w:sz w:val="28"/>
          <w:szCs w:val="28"/>
          <w:lang w:eastAsia="ru-RU"/>
        </w:rPr>
        <w:t>А) Документ, представляющий собой систему взаимоувязанных финансовых показателей, отражающих предполагаемый объем поступления и использования финансовых ресурсов на планируемый период;</w:t>
      </w:r>
    </w:p>
    <w:p w:rsidR="005F06AA" w:rsidRPr="00E11AAF" w:rsidRDefault="003C2CAB" w:rsidP="00E11AAF">
      <w:pPr>
        <w:pStyle w:val="Default"/>
        <w:ind w:firstLine="397"/>
        <w:jc w:val="both"/>
        <w:rPr>
          <w:i/>
          <w:iCs/>
          <w:color w:val="auto"/>
          <w:sz w:val="28"/>
          <w:szCs w:val="28"/>
        </w:rPr>
      </w:pPr>
      <w:r w:rsidRPr="00E11AAF">
        <w:rPr>
          <w:i/>
          <w:iCs/>
          <w:color w:val="auto"/>
          <w:sz w:val="28"/>
          <w:szCs w:val="28"/>
        </w:rPr>
        <w:t>Б)</w:t>
      </w:r>
      <w:r w:rsidRPr="00E11AAF">
        <w:rPr>
          <w:rFonts w:eastAsia="Times New Roman"/>
          <w:sz w:val="28"/>
          <w:szCs w:val="28"/>
          <w:lang w:eastAsia="ru-RU"/>
        </w:rPr>
        <w:t xml:space="preserve"> Документ, отражающий предполагаемый объем поступления и использования финансовых ресурсов на планируемый период</w:t>
      </w:r>
    </w:p>
    <w:p w:rsidR="003C2CAB" w:rsidRPr="00E11AAF" w:rsidRDefault="003C2CAB" w:rsidP="00E11AAF">
      <w:pPr>
        <w:pStyle w:val="Default"/>
        <w:ind w:firstLine="397"/>
        <w:jc w:val="both"/>
        <w:rPr>
          <w:i/>
          <w:iCs/>
          <w:color w:val="auto"/>
          <w:sz w:val="28"/>
          <w:szCs w:val="28"/>
        </w:rPr>
      </w:pPr>
      <w:r w:rsidRPr="00E11AAF">
        <w:rPr>
          <w:i/>
          <w:iCs/>
          <w:color w:val="auto"/>
          <w:sz w:val="28"/>
          <w:szCs w:val="28"/>
        </w:rPr>
        <w:t>В)</w:t>
      </w:r>
      <w:r w:rsidRPr="00E11AAF">
        <w:rPr>
          <w:rFonts w:eastAsia="Times New Roman"/>
          <w:sz w:val="28"/>
          <w:szCs w:val="28"/>
          <w:lang w:eastAsia="ru-RU"/>
        </w:rPr>
        <w:t xml:space="preserve"> Документ, представляющий собой систему взаимоувязанных финансовых показателей, отражающих использование финансовых ресурсов на планируемый период;</w:t>
      </w:r>
    </w:p>
    <w:p w:rsidR="00927CC6" w:rsidRPr="00E11AAF" w:rsidRDefault="00927CC6" w:rsidP="008B196F">
      <w:pPr>
        <w:pStyle w:val="Default"/>
        <w:ind w:firstLine="397"/>
        <w:jc w:val="both"/>
        <w:rPr>
          <w:b/>
          <w:iCs/>
          <w:color w:val="auto"/>
          <w:sz w:val="28"/>
          <w:szCs w:val="28"/>
        </w:rPr>
      </w:pPr>
    </w:p>
    <w:p w:rsidR="00B823AC" w:rsidRPr="00B823AC" w:rsidRDefault="00B823AC" w:rsidP="008B196F">
      <w:pPr>
        <w:pStyle w:val="Default"/>
        <w:ind w:firstLine="397"/>
        <w:jc w:val="center"/>
        <w:rPr>
          <w:b/>
          <w:iCs/>
          <w:color w:val="auto"/>
          <w:sz w:val="28"/>
          <w:szCs w:val="28"/>
        </w:rPr>
      </w:pPr>
      <w:r w:rsidRPr="00B823AC">
        <w:rPr>
          <w:b/>
          <w:iCs/>
          <w:color w:val="auto"/>
          <w:sz w:val="28"/>
          <w:szCs w:val="28"/>
        </w:rPr>
        <w:t>РАЗДЕЛ</w:t>
      </w:r>
      <w:r w:rsidR="008B196F">
        <w:rPr>
          <w:b/>
          <w:iCs/>
          <w:color w:val="auto"/>
          <w:sz w:val="28"/>
          <w:szCs w:val="28"/>
        </w:rPr>
        <w:t xml:space="preserve"> </w:t>
      </w:r>
      <w:r w:rsidRPr="00B823AC">
        <w:rPr>
          <w:b/>
          <w:iCs/>
          <w:color w:val="auto"/>
          <w:sz w:val="28"/>
          <w:szCs w:val="28"/>
        </w:rPr>
        <w:t>II</w:t>
      </w:r>
      <w:r w:rsidR="008B196F">
        <w:rPr>
          <w:b/>
          <w:iCs/>
          <w:color w:val="auto"/>
          <w:sz w:val="28"/>
          <w:szCs w:val="28"/>
        </w:rPr>
        <w:t>.</w:t>
      </w:r>
      <w:r w:rsidRPr="00B823AC">
        <w:rPr>
          <w:b/>
          <w:iCs/>
          <w:color w:val="auto"/>
          <w:sz w:val="28"/>
          <w:szCs w:val="28"/>
        </w:rPr>
        <w:t xml:space="preserve"> </w:t>
      </w:r>
      <w:r>
        <w:rPr>
          <w:b/>
          <w:iCs/>
          <w:color w:val="auto"/>
          <w:sz w:val="28"/>
          <w:szCs w:val="28"/>
        </w:rPr>
        <w:t xml:space="preserve"> </w:t>
      </w:r>
      <w:r w:rsidRPr="00B823AC">
        <w:rPr>
          <w:b/>
          <w:iCs/>
          <w:color w:val="auto"/>
          <w:sz w:val="28"/>
          <w:szCs w:val="28"/>
        </w:rPr>
        <w:t>БЮДЖЕТНАЯ СИСТЕМА РФ</w:t>
      </w:r>
    </w:p>
    <w:p w:rsidR="00B823AC" w:rsidRDefault="00B823AC" w:rsidP="008B196F">
      <w:pPr>
        <w:pStyle w:val="Default"/>
        <w:ind w:firstLine="397"/>
        <w:rPr>
          <w:b/>
          <w:iCs/>
          <w:color w:val="auto"/>
          <w:sz w:val="28"/>
          <w:szCs w:val="28"/>
        </w:rPr>
      </w:pPr>
    </w:p>
    <w:p w:rsidR="00B823AC" w:rsidRDefault="00B823AC" w:rsidP="008B196F">
      <w:pPr>
        <w:pStyle w:val="Default"/>
        <w:ind w:firstLine="397"/>
        <w:rPr>
          <w:i/>
          <w:iCs/>
          <w:color w:val="auto"/>
          <w:sz w:val="23"/>
          <w:szCs w:val="23"/>
        </w:rPr>
      </w:pPr>
      <w:r w:rsidRPr="00B823AC">
        <w:rPr>
          <w:b/>
          <w:iCs/>
          <w:color w:val="auto"/>
          <w:sz w:val="28"/>
          <w:szCs w:val="28"/>
        </w:rPr>
        <w:t xml:space="preserve">ТЕМА </w:t>
      </w:r>
      <w:r w:rsidR="001F1010">
        <w:rPr>
          <w:b/>
          <w:iCs/>
          <w:color w:val="auto"/>
          <w:sz w:val="28"/>
          <w:szCs w:val="28"/>
        </w:rPr>
        <w:t>5</w:t>
      </w:r>
      <w:r w:rsidRPr="00B823AC">
        <w:rPr>
          <w:b/>
          <w:iCs/>
          <w:color w:val="auto"/>
          <w:sz w:val="28"/>
          <w:szCs w:val="28"/>
        </w:rPr>
        <w:t xml:space="preserve">. </w:t>
      </w:r>
      <w:r w:rsidR="0086158A">
        <w:rPr>
          <w:b/>
          <w:iCs/>
          <w:color w:val="auto"/>
          <w:sz w:val="28"/>
          <w:szCs w:val="28"/>
        </w:rPr>
        <w:t xml:space="preserve"> </w:t>
      </w:r>
      <w:r w:rsidRPr="00B823AC">
        <w:rPr>
          <w:b/>
          <w:iCs/>
          <w:color w:val="auto"/>
          <w:sz w:val="28"/>
          <w:szCs w:val="28"/>
        </w:rPr>
        <w:t>БЮДЖЕТ, БЮДЖЕТНАЯ СИСТЕМА РФ</w:t>
      </w:r>
      <w:r>
        <w:rPr>
          <w:i/>
          <w:iCs/>
          <w:color w:val="auto"/>
          <w:sz w:val="23"/>
          <w:szCs w:val="23"/>
        </w:rPr>
        <w:t xml:space="preserve"> </w:t>
      </w:r>
    </w:p>
    <w:p w:rsidR="008B196F" w:rsidRDefault="00E01A5C" w:rsidP="008B196F">
      <w:pPr>
        <w:pStyle w:val="30"/>
        <w:shd w:val="clear" w:color="auto" w:fill="auto"/>
        <w:spacing w:after="0" w:line="240" w:lineRule="auto"/>
        <w:ind w:firstLine="397"/>
        <w:jc w:val="both"/>
        <w:rPr>
          <w:b/>
          <w:i w:val="0"/>
          <w:sz w:val="28"/>
          <w:szCs w:val="28"/>
        </w:rPr>
      </w:pPr>
      <w:r>
        <w:rPr>
          <w:b/>
          <w:i w:val="0"/>
          <w:sz w:val="28"/>
          <w:szCs w:val="28"/>
        </w:rPr>
        <w:lastRenderedPageBreak/>
        <w:t>5.1.</w:t>
      </w:r>
      <w:r w:rsidR="008B196F">
        <w:rPr>
          <w:b/>
          <w:i w:val="0"/>
          <w:sz w:val="28"/>
          <w:szCs w:val="28"/>
        </w:rPr>
        <w:t xml:space="preserve"> Бюджет - как экономическая и правовая категория</w:t>
      </w:r>
      <w:r w:rsidR="0085259F">
        <w:rPr>
          <w:b/>
          <w:i w:val="0"/>
          <w:sz w:val="28"/>
          <w:szCs w:val="28"/>
        </w:rPr>
        <w:t>. Бюджет государства, консолидированный бюджет.</w:t>
      </w:r>
    </w:p>
    <w:p w:rsidR="00B823AC" w:rsidRDefault="00D3221F" w:rsidP="008B196F">
      <w:pPr>
        <w:pStyle w:val="30"/>
        <w:shd w:val="clear" w:color="auto" w:fill="auto"/>
        <w:spacing w:after="0" w:line="240" w:lineRule="auto"/>
        <w:ind w:firstLine="397"/>
        <w:jc w:val="both"/>
        <w:rPr>
          <w:rStyle w:val="35"/>
          <w:sz w:val="28"/>
          <w:szCs w:val="28"/>
        </w:rPr>
      </w:pPr>
      <w:r w:rsidRPr="00D3221F">
        <w:rPr>
          <w:b/>
          <w:i w:val="0"/>
          <w:sz w:val="28"/>
          <w:szCs w:val="28"/>
        </w:rPr>
        <w:t>Бюджета государства</w:t>
      </w:r>
      <w:r w:rsidRPr="00D3221F">
        <w:rPr>
          <w:i w:val="0"/>
          <w:sz w:val="28"/>
          <w:szCs w:val="28"/>
        </w:rPr>
        <w:t xml:space="preserve"> -</w:t>
      </w:r>
      <w:r w:rsidRPr="00D3221F">
        <w:rPr>
          <w:rStyle w:val="35"/>
          <w:i/>
          <w:sz w:val="28"/>
          <w:szCs w:val="28"/>
        </w:rPr>
        <w:t xml:space="preserve"> </w:t>
      </w:r>
      <w:r w:rsidRPr="00D3221F">
        <w:rPr>
          <w:i w:val="0"/>
          <w:sz w:val="28"/>
          <w:szCs w:val="28"/>
        </w:rPr>
        <w:t xml:space="preserve">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Pr>
          <w:i w:val="0"/>
          <w:sz w:val="28"/>
          <w:szCs w:val="28"/>
        </w:rPr>
        <w:t xml:space="preserve"> </w:t>
      </w:r>
      <w:r w:rsidRPr="00D3221F">
        <w:rPr>
          <w:i w:val="0"/>
          <w:sz w:val="28"/>
          <w:szCs w:val="28"/>
        </w:rPr>
        <w:t>(</w:t>
      </w:r>
      <w:r w:rsidRPr="00D3221F">
        <w:rPr>
          <w:sz w:val="28"/>
          <w:szCs w:val="28"/>
        </w:rPr>
        <w:t>С</w:t>
      </w:r>
      <w:r w:rsidRPr="00D3221F">
        <w:rPr>
          <w:rStyle w:val="35"/>
          <w:sz w:val="28"/>
          <w:szCs w:val="28"/>
        </w:rPr>
        <w:t>татья 6 БК РФ).</w:t>
      </w:r>
    </w:p>
    <w:p w:rsidR="007E23C4" w:rsidRDefault="007E23C4" w:rsidP="008B196F">
      <w:pPr>
        <w:pStyle w:val="30"/>
        <w:shd w:val="clear" w:color="auto" w:fill="auto"/>
        <w:spacing w:after="0" w:line="240" w:lineRule="auto"/>
        <w:ind w:firstLine="397"/>
        <w:jc w:val="both"/>
        <w:rPr>
          <w:i w:val="0"/>
          <w:sz w:val="28"/>
          <w:szCs w:val="28"/>
        </w:rPr>
      </w:pPr>
      <w:r w:rsidRPr="007E23C4">
        <w:rPr>
          <w:b/>
          <w:i w:val="0"/>
          <w:sz w:val="28"/>
          <w:szCs w:val="28"/>
        </w:rPr>
        <w:t>Основными функциями</w:t>
      </w:r>
      <w:r w:rsidRPr="007E23C4">
        <w:rPr>
          <w:i w:val="0"/>
          <w:sz w:val="28"/>
          <w:szCs w:val="28"/>
        </w:rPr>
        <w:t xml:space="preserve"> бюджета </w:t>
      </w:r>
      <w:r w:rsidR="008B196F">
        <w:rPr>
          <w:i w:val="0"/>
          <w:sz w:val="28"/>
          <w:szCs w:val="28"/>
        </w:rPr>
        <w:t xml:space="preserve">государства </w:t>
      </w:r>
      <w:r w:rsidRPr="007E23C4">
        <w:rPr>
          <w:i w:val="0"/>
          <w:sz w:val="28"/>
          <w:szCs w:val="28"/>
        </w:rPr>
        <w:t xml:space="preserve">являются: перераспределение национального дохода </w:t>
      </w:r>
      <w:r w:rsidR="00D44824">
        <w:rPr>
          <w:i w:val="0"/>
          <w:sz w:val="28"/>
          <w:szCs w:val="28"/>
        </w:rPr>
        <w:t xml:space="preserve"> и ВВП</w:t>
      </w:r>
      <w:r w:rsidRPr="007E23C4">
        <w:rPr>
          <w:i w:val="0"/>
          <w:sz w:val="28"/>
          <w:szCs w:val="28"/>
        </w:rPr>
        <w:t xml:space="preserve">; государственное регулирование и стимулирование экономики; финансовое обеспечение социальной политики; </w:t>
      </w:r>
      <w:proofErr w:type="gramStart"/>
      <w:r w:rsidRPr="007E23C4">
        <w:rPr>
          <w:i w:val="0"/>
          <w:sz w:val="28"/>
          <w:szCs w:val="28"/>
        </w:rPr>
        <w:t>контроль за</w:t>
      </w:r>
      <w:proofErr w:type="gramEnd"/>
      <w:r w:rsidRPr="007E23C4">
        <w:rPr>
          <w:i w:val="0"/>
          <w:sz w:val="28"/>
          <w:szCs w:val="28"/>
        </w:rPr>
        <w:t xml:space="preserve"> образованием и использованием централизованного фонда денежных средств.</w:t>
      </w:r>
    </w:p>
    <w:p w:rsidR="007E23C4" w:rsidRPr="00261C64" w:rsidRDefault="007E23C4" w:rsidP="008B196F">
      <w:pPr>
        <w:pStyle w:val="30"/>
        <w:shd w:val="clear" w:color="auto" w:fill="auto"/>
        <w:spacing w:after="0" w:line="240" w:lineRule="auto"/>
        <w:ind w:firstLine="397"/>
        <w:jc w:val="both"/>
        <w:rPr>
          <w:i w:val="0"/>
          <w:iCs w:val="0"/>
          <w:sz w:val="28"/>
          <w:szCs w:val="28"/>
        </w:rPr>
      </w:pPr>
      <w:r w:rsidRPr="00261C64">
        <w:rPr>
          <w:i w:val="0"/>
          <w:sz w:val="28"/>
          <w:szCs w:val="28"/>
        </w:rPr>
        <w:t>Бюджет государства (федеральный бюджет</w:t>
      </w:r>
      <w:r w:rsidR="00261C64" w:rsidRPr="00261C64">
        <w:rPr>
          <w:i w:val="0"/>
          <w:sz w:val="28"/>
          <w:szCs w:val="28"/>
        </w:rPr>
        <w:t>)</w:t>
      </w:r>
      <w:r w:rsidRPr="00261C64">
        <w:rPr>
          <w:i w:val="0"/>
          <w:sz w:val="28"/>
          <w:szCs w:val="28"/>
        </w:rPr>
        <w:t xml:space="preserve"> - </w:t>
      </w:r>
      <w:r w:rsidR="00261C64" w:rsidRPr="00261C64">
        <w:rPr>
          <w:i w:val="0"/>
          <w:sz w:val="28"/>
          <w:szCs w:val="28"/>
        </w:rPr>
        <w:t>г</w:t>
      </w:r>
      <w:r w:rsidRPr="00261C64">
        <w:rPr>
          <w:i w:val="0"/>
          <w:sz w:val="28"/>
          <w:szCs w:val="28"/>
        </w:rPr>
        <w:t>лавный инструмент государственного регулирования экономики</w:t>
      </w:r>
      <w:r w:rsidR="00261C64" w:rsidRPr="00261C64">
        <w:rPr>
          <w:i w:val="0"/>
          <w:sz w:val="28"/>
          <w:szCs w:val="28"/>
        </w:rPr>
        <w:t>, посредством его</w:t>
      </w:r>
      <w:r w:rsidRPr="00261C64">
        <w:rPr>
          <w:i w:val="0"/>
          <w:sz w:val="28"/>
          <w:szCs w:val="28"/>
        </w:rPr>
        <w:t xml:space="preserve"> государств</w:t>
      </w:r>
      <w:r w:rsidR="00261C64" w:rsidRPr="00261C64">
        <w:rPr>
          <w:i w:val="0"/>
          <w:sz w:val="28"/>
          <w:szCs w:val="28"/>
        </w:rPr>
        <w:t>о</w:t>
      </w:r>
      <w:r w:rsidRPr="00261C64">
        <w:rPr>
          <w:i w:val="0"/>
          <w:sz w:val="28"/>
          <w:szCs w:val="28"/>
        </w:rPr>
        <w:t xml:space="preserve"> сосредотачива</w:t>
      </w:r>
      <w:r w:rsidR="00261C64" w:rsidRPr="00261C64">
        <w:rPr>
          <w:i w:val="0"/>
          <w:sz w:val="28"/>
          <w:szCs w:val="28"/>
        </w:rPr>
        <w:t>ет</w:t>
      </w:r>
      <w:r w:rsidRPr="00261C64">
        <w:rPr>
          <w:i w:val="0"/>
          <w:sz w:val="28"/>
          <w:szCs w:val="28"/>
        </w:rPr>
        <w:t xml:space="preserve"> финансовые ресурсы на </w:t>
      </w:r>
      <w:r w:rsidR="00261C64" w:rsidRPr="00261C64">
        <w:rPr>
          <w:i w:val="0"/>
          <w:sz w:val="28"/>
          <w:szCs w:val="28"/>
        </w:rPr>
        <w:t xml:space="preserve">важнейших направлениях </w:t>
      </w:r>
      <w:r w:rsidRPr="00261C64">
        <w:rPr>
          <w:i w:val="0"/>
          <w:sz w:val="28"/>
          <w:szCs w:val="28"/>
        </w:rPr>
        <w:t>экономического и социального развития</w:t>
      </w:r>
      <w:r w:rsidR="00261C64" w:rsidRPr="00261C64">
        <w:rPr>
          <w:i w:val="0"/>
          <w:sz w:val="28"/>
          <w:szCs w:val="28"/>
        </w:rPr>
        <w:t xml:space="preserve"> гос</w:t>
      </w:r>
      <w:r w:rsidR="00D44824">
        <w:rPr>
          <w:i w:val="0"/>
          <w:sz w:val="28"/>
          <w:szCs w:val="28"/>
        </w:rPr>
        <w:t>у</w:t>
      </w:r>
      <w:r w:rsidR="00261C64" w:rsidRPr="00261C64">
        <w:rPr>
          <w:i w:val="0"/>
          <w:sz w:val="28"/>
          <w:szCs w:val="28"/>
        </w:rPr>
        <w:t>дарства.</w:t>
      </w:r>
      <w:r w:rsidRPr="00261C64">
        <w:rPr>
          <w:i w:val="0"/>
          <w:sz w:val="28"/>
          <w:szCs w:val="28"/>
        </w:rPr>
        <w:t xml:space="preserve"> </w:t>
      </w:r>
    </w:p>
    <w:p w:rsidR="00D3221F" w:rsidRPr="00D3221F" w:rsidRDefault="00D3221F" w:rsidP="008B196F">
      <w:pPr>
        <w:pStyle w:val="a7"/>
        <w:shd w:val="clear" w:color="auto" w:fill="auto"/>
        <w:spacing w:before="0" w:line="240" w:lineRule="auto"/>
        <w:ind w:firstLine="397"/>
        <w:rPr>
          <w:spacing w:val="0"/>
          <w:sz w:val="28"/>
          <w:szCs w:val="28"/>
        </w:rPr>
      </w:pPr>
      <w:r w:rsidRPr="00D3221F">
        <w:rPr>
          <w:spacing w:val="0"/>
          <w:sz w:val="28"/>
          <w:szCs w:val="28"/>
        </w:rPr>
        <w:t>Бюджет государства это и экономическая и правовая категория.</w:t>
      </w:r>
    </w:p>
    <w:p w:rsidR="00D3221F" w:rsidRPr="00D3221F" w:rsidRDefault="00D3221F" w:rsidP="008B196F">
      <w:pPr>
        <w:pStyle w:val="a7"/>
        <w:shd w:val="clear" w:color="auto" w:fill="auto"/>
        <w:spacing w:before="0" w:line="240" w:lineRule="auto"/>
        <w:ind w:firstLine="397"/>
        <w:rPr>
          <w:spacing w:val="0"/>
          <w:sz w:val="28"/>
          <w:szCs w:val="28"/>
        </w:rPr>
      </w:pPr>
      <w:r w:rsidRPr="00D3221F">
        <w:rPr>
          <w:spacing w:val="0"/>
          <w:sz w:val="28"/>
          <w:szCs w:val="28"/>
        </w:rPr>
        <w:t xml:space="preserve">Как экономическая категория бюджет выполняет две функции: </w:t>
      </w:r>
    </w:p>
    <w:p w:rsidR="00D3221F" w:rsidRPr="00D3221F" w:rsidRDefault="00C15FFF" w:rsidP="008B196F">
      <w:pPr>
        <w:pStyle w:val="a7"/>
        <w:shd w:val="clear" w:color="auto" w:fill="auto"/>
        <w:spacing w:before="0" w:line="240" w:lineRule="auto"/>
        <w:ind w:firstLine="397"/>
        <w:rPr>
          <w:spacing w:val="0"/>
          <w:sz w:val="28"/>
          <w:szCs w:val="28"/>
        </w:rPr>
      </w:pPr>
      <w:r>
        <w:rPr>
          <w:spacing w:val="0"/>
          <w:sz w:val="28"/>
          <w:szCs w:val="28"/>
        </w:rPr>
        <w:t xml:space="preserve">- </w:t>
      </w:r>
      <w:proofErr w:type="gramStart"/>
      <w:r>
        <w:rPr>
          <w:spacing w:val="0"/>
          <w:sz w:val="28"/>
          <w:szCs w:val="28"/>
        </w:rPr>
        <w:t>р</w:t>
      </w:r>
      <w:r w:rsidR="00D3221F" w:rsidRPr="00D3221F">
        <w:rPr>
          <w:spacing w:val="0"/>
          <w:sz w:val="28"/>
          <w:szCs w:val="28"/>
        </w:rPr>
        <w:t>аспределительная</w:t>
      </w:r>
      <w:proofErr w:type="gramEnd"/>
      <w:r w:rsidR="00D3221F">
        <w:rPr>
          <w:spacing w:val="0"/>
          <w:sz w:val="28"/>
          <w:szCs w:val="28"/>
        </w:rPr>
        <w:t xml:space="preserve"> </w:t>
      </w:r>
      <w:r w:rsidR="00D3221F" w:rsidRPr="00D3221F">
        <w:rPr>
          <w:spacing w:val="0"/>
          <w:sz w:val="28"/>
          <w:szCs w:val="28"/>
        </w:rPr>
        <w:t>(перераспределение денежных доходов между разными сферами деятельности, уровнями государственного управления, социальными слоями общества и т.д.</w:t>
      </w:r>
      <w:r>
        <w:rPr>
          <w:spacing w:val="0"/>
          <w:sz w:val="28"/>
          <w:szCs w:val="28"/>
        </w:rPr>
        <w:t>);</w:t>
      </w:r>
    </w:p>
    <w:p w:rsidR="00D3221F" w:rsidRPr="00A73804" w:rsidRDefault="00C15FFF" w:rsidP="008B196F">
      <w:pPr>
        <w:pStyle w:val="a7"/>
        <w:shd w:val="clear" w:color="auto" w:fill="auto"/>
        <w:spacing w:before="0" w:line="240" w:lineRule="auto"/>
        <w:ind w:firstLine="397"/>
        <w:rPr>
          <w:sz w:val="28"/>
          <w:szCs w:val="28"/>
        </w:rPr>
      </w:pPr>
      <w:r>
        <w:rPr>
          <w:spacing w:val="0"/>
          <w:sz w:val="28"/>
          <w:szCs w:val="28"/>
        </w:rPr>
        <w:t>- к</w:t>
      </w:r>
      <w:r w:rsidR="00D3221F" w:rsidRPr="00D3221F">
        <w:rPr>
          <w:spacing w:val="0"/>
          <w:sz w:val="28"/>
          <w:szCs w:val="28"/>
        </w:rPr>
        <w:t>онтрольная</w:t>
      </w:r>
      <w:r w:rsidR="00D3221F">
        <w:rPr>
          <w:spacing w:val="0"/>
          <w:sz w:val="28"/>
          <w:szCs w:val="28"/>
        </w:rPr>
        <w:t xml:space="preserve"> (</w:t>
      </w:r>
      <w:r w:rsidR="00D3221F" w:rsidRPr="00D3221F">
        <w:rPr>
          <w:spacing w:val="0"/>
          <w:sz w:val="28"/>
          <w:szCs w:val="28"/>
        </w:rPr>
        <w:t>сигнализация об отклонениях в движении бюджетных средств</w:t>
      </w:r>
      <w:r w:rsidR="00D3221F">
        <w:rPr>
          <w:spacing w:val="0"/>
          <w:sz w:val="28"/>
          <w:szCs w:val="28"/>
        </w:rPr>
        <w:t xml:space="preserve">, </w:t>
      </w:r>
      <w:r w:rsidR="00D3221F" w:rsidRPr="00D3221F">
        <w:rPr>
          <w:spacing w:val="0"/>
          <w:sz w:val="28"/>
          <w:szCs w:val="28"/>
        </w:rPr>
        <w:t xml:space="preserve">контроль результатов расходования бюджетных средств юридическими и физическими лицами по поводу перераспределения </w:t>
      </w:r>
      <w:r w:rsidR="00D3221F">
        <w:rPr>
          <w:spacing w:val="0"/>
          <w:sz w:val="28"/>
          <w:szCs w:val="28"/>
        </w:rPr>
        <w:t xml:space="preserve">ВНД </w:t>
      </w:r>
      <w:r w:rsidR="00D3221F" w:rsidRPr="00D3221F">
        <w:rPr>
          <w:spacing w:val="0"/>
          <w:sz w:val="28"/>
          <w:szCs w:val="28"/>
        </w:rPr>
        <w:t>в связи с необходимостью удовлетворения э</w:t>
      </w:r>
      <w:r w:rsidR="00D3221F">
        <w:rPr>
          <w:spacing w:val="0"/>
          <w:sz w:val="28"/>
          <w:szCs w:val="28"/>
        </w:rPr>
        <w:t>кономических</w:t>
      </w:r>
      <w:r>
        <w:rPr>
          <w:spacing w:val="0"/>
          <w:sz w:val="28"/>
          <w:szCs w:val="28"/>
        </w:rPr>
        <w:t xml:space="preserve"> и</w:t>
      </w:r>
      <w:r w:rsidR="00D3221F">
        <w:rPr>
          <w:spacing w:val="0"/>
          <w:sz w:val="28"/>
          <w:szCs w:val="28"/>
        </w:rPr>
        <w:t xml:space="preserve"> социальных  </w:t>
      </w:r>
      <w:r w:rsidR="00D3221F" w:rsidRPr="00D3221F">
        <w:rPr>
          <w:spacing w:val="0"/>
          <w:sz w:val="28"/>
          <w:szCs w:val="28"/>
        </w:rPr>
        <w:t>интересов граждан</w:t>
      </w:r>
      <w:r>
        <w:rPr>
          <w:spacing w:val="0"/>
          <w:sz w:val="28"/>
          <w:szCs w:val="28"/>
        </w:rPr>
        <w:t>)</w:t>
      </w:r>
      <w:r w:rsidR="00D3221F" w:rsidRPr="00A73804">
        <w:rPr>
          <w:sz w:val="28"/>
          <w:szCs w:val="28"/>
        </w:rPr>
        <w:t>.</w:t>
      </w:r>
    </w:p>
    <w:p w:rsidR="00B823AC" w:rsidRDefault="00C15FFF" w:rsidP="008B196F">
      <w:pPr>
        <w:pStyle w:val="Default"/>
        <w:ind w:firstLine="397"/>
        <w:jc w:val="both"/>
        <w:rPr>
          <w:rFonts w:eastAsia="Times New Roman"/>
          <w:sz w:val="28"/>
          <w:szCs w:val="28"/>
          <w:lang w:eastAsia="ru-RU"/>
        </w:rPr>
      </w:pPr>
      <w:r w:rsidRPr="00BA69F9">
        <w:rPr>
          <w:rFonts w:eastAsia="Times New Roman"/>
          <w:sz w:val="28"/>
          <w:szCs w:val="28"/>
          <w:lang w:eastAsia="ru-RU"/>
        </w:rPr>
        <w:t>Федеральный бюджет и бюджеты государственных внебюджетных фондов РФ  разрабатываются и утверждаются в форме федеральных законов бюджеты субъектов РФ и бюджеты территориальных государственных внебюджетных фондов разрабатываются и утверждаются в форме законов субъектов РФ, местные бюджеты разрабатываются и утверждаются в форме муниципальных правовых актов представительных органов муниципальных образований</w:t>
      </w:r>
      <w:r w:rsidR="0040456B">
        <w:rPr>
          <w:rFonts w:eastAsia="Times New Roman"/>
          <w:sz w:val="28"/>
          <w:szCs w:val="28"/>
          <w:lang w:eastAsia="ru-RU"/>
        </w:rPr>
        <w:t>.</w:t>
      </w:r>
    </w:p>
    <w:p w:rsidR="0085259F" w:rsidRDefault="0040456B" w:rsidP="0085259F">
      <w:pPr>
        <w:pStyle w:val="Default"/>
        <w:ind w:firstLine="397"/>
        <w:jc w:val="both"/>
        <w:rPr>
          <w:sz w:val="28"/>
          <w:szCs w:val="28"/>
        </w:rPr>
      </w:pPr>
      <w:r w:rsidRPr="001C5BC2">
        <w:rPr>
          <w:b/>
          <w:sz w:val="28"/>
          <w:szCs w:val="28"/>
        </w:rPr>
        <w:t>Консолидированный бюджет</w:t>
      </w:r>
      <w:r w:rsidRPr="001C5BC2">
        <w:rPr>
          <w:sz w:val="28"/>
          <w:szCs w:val="28"/>
        </w:rPr>
        <w:t xml:space="preserve"> - свод бюджетов бюджетной системы РФ на соответствующей территории без учета межбюджетных трансфертов между бюджетами (Статья 6 БК РФ).</w:t>
      </w:r>
    </w:p>
    <w:p w:rsidR="0086158A" w:rsidRPr="0086158A" w:rsidRDefault="0086158A" w:rsidP="0085259F">
      <w:pPr>
        <w:pStyle w:val="Default"/>
        <w:ind w:firstLine="397"/>
        <w:jc w:val="both"/>
        <w:rPr>
          <w:rFonts w:eastAsia="Times New Roman"/>
          <w:sz w:val="28"/>
          <w:szCs w:val="28"/>
          <w:lang w:eastAsia="ru-RU"/>
        </w:rPr>
      </w:pPr>
      <w:r w:rsidRPr="0086158A">
        <w:rPr>
          <w:rFonts w:eastAsia="Times New Roman"/>
          <w:b/>
          <w:bCs/>
          <w:sz w:val="28"/>
          <w:szCs w:val="28"/>
          <w:lang w:eastAsia="ru-RU"/>
        </w:rPr>
        <w:t>Консолидированный бюджет</w:t>
      </w:r>
      <w:r w:rsidRPr="0086158A">
        <w:rPr>
          <w:rFonts w:eastAsia="Times New Roman"/>
          <w:sz w:val="28"/>
          <w:szCs w:val="28"/>
          <w:lang w:eastAsia="ru-RU"/>
        </w:rPr>
        <w:t xml:space="preserve"> используется для расчетов и анализа финансовых ресурсов, аккумулируемых </w:t>
      </w:r>
      <w:r>
        <w:rPr>
          <w:rFonts w:eastAsia="Times New Roman"/>
          <w:sz w:val="28"/>
          <w:szCs w:val="28"/>
          <w:lang w:eastAsia="ru-RU"/>
        </w:rPr>
        <w:t xml:space="preserve"> на </w:t>
      </w:r>
      <w:r w:rsidRPr="0086158A">
        <w:rPr>
          <w:rFonts w:eastAsia="Times New Roman"/>
          <w:sz w:val="28"/>
          <w:szCs w:val="28"/>
          <w:lang w:eastAsia="ru-RU"/>
        </w:rPr>
        <w:t xml:space="preserve">данной территории через действующие </w:t>
      </w:r>
      <w:r>
        <w:rPr>
          <w:rFonts w:eastAsia="Times New Roman"/>
          <w:sz w:val="28"/>
          <w:szCs w:val="28"/>
          <w:lang w:eastAsia="ru-RU"/>
        </w:rPr>
        <w:t xml:space="preserve"> </w:t>
      </w:r>
      <w:r w:rsidRPr="0086158A">
        <w:rPr>
          <w:rFonts w:eastAsia="Times New Roman"/>
          <w:sz w:val="28"/>
          <w:szCs w:val="28"/>
          <w:lang w:eastAsia="ru-RU"/>
        </w:rPr>
        <w:t>бюджеты</w:t>
      </w:r>
      <w:r w:rsidR="0085259F">
        <w:rPr>
          <w:rFonts w:eastAsia="Times New Roman"/>
          <w:sz w:val="28"/>
          <w:szCs w:val="28"/>
          <w:lang w:eastAsia="ru-RU"/>
        </w:rPr>
        <w:t>. Указанный бюджет</w:t>
      </w:r>
      <w:r>
        <w:rPr>
          <w:rFonts w:eastAsia="Times New Roman"/>
          <w:sz w:val="28"/>
          <w:szCs w:val="28"/>
          <w:lang w:eastAsia="ru-RU"/>
        </w:rPr>
        <w:t xml:space="preserve"> необходим </w:t>
      </w:r>
      <w:r w:rsidRPr="0086158A">
        <w:rPr>
          <w:rFonts w:eastAsia="Times New Roman"/>
          <w:sz w:val="28"/>
          <w:szCs w:val="28"/>
          <w:lang w:eastAsia="ru-RU"/>
        </w:rPr>
        <w:t xml:space="preserve"> для прогнозирования социально-экономического развит</w:t>
      </w:r>
      <w:r>
        <w:rPr>
          <w:rFonts w:eastAsia="Times New Roman"/>
          <w:sz w:val="28"/>
          <w:szCs w:val="28"/>
          <w:lang w:eastAsia="ru-RU"/>
        </w:rPr>
        <w:t>ия страны в целом и ее  регионов</w:t>
      </w:r>
      <w:r w:rsidRPr="0086158A">
        <w:rPr>
          <w:rFonts w:eastAsia="Times New Roman"/>
          <w:sz w:val="28"/>
          <w:szCs w:val="28"/>
          <w:lang w:eastAsia="ru-RU"/>
        </w:rPr>
        <w:t xml:space="preserve">, а также для формирования межбюджетных отношений. </w:t>
      </w:r>
    </w:p>
    <w:p w:rsidR="0040456B" w:rsidRDefault="0040456B" w:rsidP="008B196F">
      <w:pPr>
        <w:spacing w:after="0" w:line="240" w:lineRule="auto"/>
        <w:ind w:firstLine="397"/>
        <w:jc w:val="both"/>
        <w:rPr>
          <w:rFonts w:ascii="Times New Roman" w:eastAsia="Times New Roman" w:hAnsi="Times New Roman" w:cs="Times New Roman"/>
          <w:sz w:val="28"/>
          <w:szCs w:val="28"/>
          <w:lang w:eastAsia="ru-RU"/>
        </w:rPr>
      </w:pPr>
      <w:bookmarkStart w:id="0" w:name="p349"/>
      <w:bookmarkStart w:id="1" w:name="p356"/>
      <w:bookmarkEnd w:id="0"/>
      <w:bookmarkEnd w:id="1"/>
      <w:r w:rsidRPr="001C5BC2">
        <w:rPr>
          <w:rFonts w:ascii="Times New Roman" w:eastAsia="Times New Roman" w:hAnsi="Times New Roman" w:cs="Times New Roman"/>
          <w:sz w:val="28"/>
          <w:szCs w:val="28"/>
          <w:lang w:eastAsia="ru-RU"/>
        </w:rPr>
        <w:t>Каждый субъект РФ имеет собственный бюджет и бюджет территориального государственного внебюджетного фонда (Статья 14 БК РФ).</w:t>
      </w:r>
    </w:p>
    <w:p w:rsidR="003636AC" w:rsidRPr="003636AC" w:rsidRDefault="003636AC" w:rsidP="008B196F">
      <w:pPr>
        <w:spacing w:after="0" w:line="240" w:lineRule="auto"/>
        <w:ind w:firstLine="397"/>
        <w:jc w:val="both"/>
        <w:rPr>
          <w:rFonts w:ascii="Times New Roman" w:eastAsia="Times New Roman" w:hAnsi="Times New Roman" w:cs="Times New Roman"/>
          <w:b/>
          <w:sz w:val="28"/>
          <w:szCs w:val="28"/>
          <w:lang w:eastAsia="ru-RU"/>
        </w:rPr>
      </w:pPr>
      <w:r w:rsidRPr="003636AC">
        <w:rPr>
          <w:rStyle w:val="ab"/>
          <w:rFonts w:ascii="Times New Roman" w:hAnsi="Times New Roman" w:cs="Times New Roman"/>
          <w:sz w:val="28"/>
          <w:szCs w:val="28"/>
        </w:rPr>
        <w:t>Бюджет субъекта РФ (региональный бюджет)</w:t>
      </w:r>
      <w:r w:rsidRPr="003636AC">
        <w:rPr>
          <w:rFonts w:ascii="Times New Roman" w:hAnsi="Times New Roman" w:cs="Times New Roman"/>
          <w:sz w:val="28"/>
          <w:szCs w:val="28"/>
        </w:rPr>
        <w:t xml:space="preserve"> представляет собой форму образования и расходования денежных сре</w:t>
      </w:r>
      <w:proofErr w:type="gramStart"/>
      <w:r w:rsidRPr="003636AC">
        <w:rPr>
          <w:rFonts w:ascii="Times New Roman" w:hAnsi="Times New Roman" w:cs="Times New Roman"/>
          <w:sz w:val="28"/>
          <w:szCs w:val="28"/>
        </w:rPr>
        <w:t>дств дл</w:t>
      </w:r>
      <w:proofErr w:type="gramEnd"/>
      <w:r w:rsidRPr="003636AC">
        <w:rPr>
          <w:rFonts w:ascii="Times New Roman" w:hAnsi="Times New Roman" w:cs="Times New Roman"/>
          <w:sz w:val="28"/>
          <w:szCs w:val="28"/>
        </w:rPr>
        <w:t>я обеспечения задач и функций, отнесенных к ведению субъекта РФ.</w:t>
      </w:r>
    </w:p>
    <w:p w:rsidR="0040456B" w:rsidRDefault="0040456B" w:rsidP="008B196F">
      <w:pPr>
        <w:spacing w:after="0" w:line="240" w:lineRule="auto"/>
        <w:ind w:firstLine="397"/>
        <w:jc w:val="both"/>
        <w:rPr>
          <w:rFonts w:ascii="Times New Roman" w:eastAsia="Times New Roman" w:hAnsi="Times New Roman" w:cs="Times New Roman"/>
          <w:b/>
          <w:sz w:val="28"/>
          <w:szCs w:val="28"/>
          <w:lang w:eastAsia="ru-RU"/>
        </w:rPr>
      </w:pPr>
      <w:bookmarkStart w:id="2" w:name="p357"/>
      <w:bookmarkEnd w:id="2"/>
      <w:r w:rsidRPr="00B2140E">
        <w:rPr>
          <w:rFonts w:ascii="Times New Roman" w:eastAsia="Times New Roman" w:hAnsi="Times New Roman" w:cs="Times New Roman"/>
          <w:spacing w:val="-20"/>
          <w:sz w:val="28"/>
          <w:szCs w:val="28"/>
          <w:lang w:eastAsia="ru-RU"/>
        </w:rPr>
        <w:lastRenderedPageBreak/>
        <w:t>Бюджет</w:t>
      </w:r>
      <w:r w:rsidR="00B2140E">
        <w:rPr>
          <w:rFonts w:ascii="Times New Roman" w:eastAsia="Times New Roman" w:hAnsi="Times New Roman" w:cs="Times New Roman"/>
          <w:spacing w:val="-20"/>
          <w:sz w:val="28"/>
          <w:szCs w:val="28"/>
          <w:lang w:eastAsia="ru-RU"/>
        </w:rPr>
        <w:t xml:space="preserve">  </w:t>
      </w:r>
      <w:r w:rsidRPr="00B2140E">
        <w:rPr>
          <w:rFonts w:ascii="Times New Roman" w:eastAsia="Times New Roman" w:hAnsi="Times New Roman" w:cs="Times New Roman"/>
          <w:spacing w:val="-20"/>
          <w:sz w:val="28"/>
          <w:szCs w:val="28"/>
          <w:lang w:eastAsia="ru-RU"/>
        </w:rPr>
        <w:t>субъекта</w:t>
      </w:r>
      <w:r w:rsidR="00B2140E">
        <w:rPr>
          <w:rFonts w:ascii="Times New Roman" w:eastAsia="Times New Roman" w:hAnsi="Times New Roman" w:cs="Times New Roman"/>
          <w:spacing w:val="-20"/>
          <w:sz w:val="28"/>
          <w:szCs w:val="28"/>
          <w:lang w:eastAsia="ru-RU"/>
        </w:rPr>
        <w:t xml:space="preserve"> </w:t>
      </w:r>
      <w:r w:rsidRPr="00B2140E">
        <w:rPr>
          <w:rFonts w:ascii="Times New Roman" w:eastAsia="Times New Roman" w:hAnsi="Times New Roman" w:cs="Times New Roman"/>
          <w:spacing w:val="-20"/>
          <w:sz w:val="28"/>
          <w:szCs w:val="28"/>
          <w:lang w:eastAsia="ru-RU"/>
        </w:rPr>
        <w:t xml:space="preserve"> РФ и свод бюджетов</w:t>
      </w:r>
      <w:r w:rsidRPr="001C5BC2">
        <w:rPr>
          <w:rFonts w:ascii="Times New Roman" w:eastAsia="Times New Roman" w:hAnsi="Times New Roman" w:cs="Times New Roman"/>
          <w:sz w:val="28"/>
          <w:szCs w:val="28"/>
          <w:lang w:eastAsia="ru-RU"/>
        </w:rPr>
        <w:t xml:space="preserve"> муниципальных образований, входящих в состав субъекта РФ (без учета межбюджетных трансфертов между этими бюджетами), образуют </w:t>
      </w:r>
      <w:r w:rsidRPr="0086158A">
        <w:rPr>
          <w:rFonts w:ascii="Times New Roman" w:eastAsia="Times New Roman" w:hAnsi="Times New Roman" w:cs="Times New Roman"/>
          <w:b/>
          <w:sz w:val="28"/>
          <w:szCs w:val="28"/>
          <w:lang w:eastAsia="ru-RU"/>
        </w:rPr>
        <w:t>консолидированный бюджет субъекта</w:t>
      </w:r>
      <w:r w:rsidRPr="001C5BC2">
        <w:rPr>
          <w:rFonts w:ascii="Times New Roman" w:eastAsia="Times New Roman" w:hAnsi="Times New Roman" w:cs="Times New Roman"/>
          <w:sz w:val="28"/>
          <w:szCs w:val="28"/>
          <w:lang w:eastAsia="ru-RU"/>
        </w:rPr>
        <w:t xml:space="preserve"> </w:t>
      </w:r>
      <w:r w:rsidRPr="0086158A">
        <w:rPr>
          <w:rFonts w:ascii="Times New Roman" w:eastAsia="Times New Roman" w:hAnsi="Times New Roman" w:cs="Times New Roman"/>
          <w:b/>
          <w:sz w:val="28"/>
          <w:szCs w:val="28"/>
          <w:lang w:eastAsia="ru-RU"/>
        </w:rPr>
        <w:t>РФ.</w:t>
      </w:r>
    </w:p>
    <w:p w:rsidR="00E975B1" w:rsidRPr="001C5BC2" w:rsidRDefault="00E975B1" w:rsidP="008B196F">
      <w:pPr>
        <w:spacing w:after="0" w:line="240" w:lineRule="auto"/>
        <w:ind w:firstLine="397"/>
        <w:jc w:val="both"/>
        <w:rPr>
          <w:rFonts w:ascii="Times New Roman" w:eastAsia="Times New Roman" w:hAnsi="Times New Roman" w:cs="Times New Roman"/>
          <w:sz w:val="28"/>
          <w:szCs w:val="28"/>
          <w:lang w:eastAsia="ru-RU"/>
        </w:rPr>
      </w:pPr>
      <w:r w:rsidRPr="00E975B1">
        <w:rPr>
          <w:rStyle w:val="ab"/>
          <w:rFonts w:ascii="Times New Roman" w:hAnsi="Times New Roman" w:cs="Times New Roman"/>
          <w:sz w:val="28"/>
          <w:szCs w:val="28"/>
        </w:rPr>
        <w:t>Консолидированный бюджет субъекта РФ</w:t>
      </w:r>
      <w:r w:rsidRPr="00E975B1">
        <w:rPr>
          <w:rFonts w:ascii="Times New Roman" w:hAnsi="Times New Roman" w:cs="Times New Roman"/>
          <w:sz w:val="28"/>
          <w:szCs w:val="28"/>
        </w:rPr>
        <w:t xml:space="preserve"> представляет собой статистический свод бюджетных показателей, отражающих обобщенные данные по расходам</w:t>
      </w:r>
      <w:r>
        <w:rPr>
          <w:rFonts w:ascii="Times New Roman" w:hAnsi="Times New Roman" w:cs="Times New Roman"/>
          <w:sz w:val="28"/>
          <w:szCs w:val="28"/>
        </w:rPr>
        <w:t>,</w:t>
      </w:r>
      <w:r w:rsidRPr="00E975B1">
        <w:rPr>
          <w:rFonts w:ascii="Times New Roman" w:hAnsi="Times New Roman" w:cs="Times New Roman"/>
          <w:sz w:val="28"/>
          <w:szCs w:val="28"/>
        </w:rPr>
        <w:t xml:space="preserve"> доходам, источникам </w:t>
      </w:r>
      <w:r>
        <w:rPr>
          <w:rFonts w:ascii="Times New Roman" w:hAnsi="Times New Roman" w:cs="Times New Roman"/>
          <w:sz w:val="28"/>
          <w:szCs w:val="28"/>
        </w:rPr>
        <w:t>финансирования дефицита бюджета</w:t>
      </w:r>
      <w:r w:rsidRPr="00E975B1">
        <w:rPr>
          <w:rFonts w:ascii="Times New Roman" w:hAnsi="Times New Roman" w:cs="Times New Roman"/>
          <w:sz w:val="28"/>
          <w:szCs w:val="28"/>
        </w:rPr>
        <w:t xml:space="preserve"> на территории конкретного субъекта РФ</w:t>
      </w:r>
      <w:r>
        <w:rPr>
          <w:rFonts w:ascii="Times New Roman" w:hAnsi="Times New Roman" w:cs="Times New Roman"/>
          <w:sz w:val="28"/>
          <w:szCs w:val="28"/>
        </w:rPr>
        <w:t xml:space="preserve">, и </w:t>
      </w:r>
      <w:r w:rsidRPr="00E975B1">
        <w:rPr>
          <w:rFonts w:ascii="Times New Roman" w:hAnsi="Times New Roman" w:cs="Times New Roman"/>
          <w:sz w:val="28"/>
          <w:szCs w:val="28"/>
        </w:rPr>
        <w:t xml:space="preserve">не утверждается законодательным органом данного субъекта РФ.  </w:t>
      </w:r>
    </w:p>
    <w:p w:rsidR="007E23C4" w:rsidRPr="002C7357" w:rsidRDefault="002C7357" w:rsidP="002C7357">
      <w:pPr>
        <w:pStyle w:val="Default"/>
        <w:ind w:firstLine="397"/>
        <w:jc w:val="both"/>
        <w:rPr>
          <w:i/>
          <w:iCs/>
          <w:color w:val="auto"/>
          <w:sz w:val="28"/>
          <w:szCs w:val="28"/>
        </w:rPr>
      </w:pPr>
      <w:r>
        <w:rPr>
          <w:rFonts w:eastAsia="Times New Roman"/>
          <w:b/>
          <w:bCs/>
          <w:sz w:val="28"/>
          <w:szCs w:val="28"/>
          <w:lang w:eastAsia="ru-RU"/>
        </w:rPr>
        <w:t>М</w:t>
      </w:r>
      <w:r w:rsidR="003636AC" w:rsidRPr="003636AC">
        <w:rPr>
          <w:rFonts w:eastAsia="Times New Roman"/>
          <w:b/>
          <w:bCs/>
          <w:sz w:val="28"/>
          <w:szCs w:val="28"/>
          <w:lang w:eastAsia="ru-RU"/>
        </w:rPr>
        <w:t>естные бюджеты</w:t>
      </w:r>
      <w:r>
        <w:rPr>
          <w:rFonts w:eastAsia="Times New Roman"/>
          <w:b/>
          <w:bCs/>
          <w:sz w:val="28"/>
          <w:szCs w:val="28"/>
          <w:lang w:eastAsia="ru-RU"/>
        </w:rPr>
        <w:t xml:space="preserve"> </w:t>
      </w:r>
      <w:r w:rsidRPr="002C7357">
        <w:rPr>
          <w:rFonts w:eastAsia="Times New Roman"/>
          <w:sz w:val="28"/>
          <w:szCs w:val="28"/>
          <w:lang w:eastAsia="ru-RU"/>
        </w:rPr>
        <w:t>п</w:t>
      </w:r>
      <w:r w:rsidR="003636AC" w:rsidRPr="002C7357">
        <w:rPr>
          <w:rFonts w:eastAsia="Times New Roman"/>
          <w:sz w:val="28"/>
          <w:szCs w:val="28"/>
          <w:lang w:eastAsia="ru-RU"/>
        </w:rPr>
        <w:t>редставляют собой форму образования и расходования финансовых ресурсов, предназначенных для обеспечения задач и функций, которые от</w:t>
      </w:r>
      <w:r w:rsidRPr="002C7357">
        <w:rPr>
          <w:sz w:val="28"/>
          <w:szCs w:val="28"/>
        </w:rPr>
        <w:t>несены к предметам ведения местного самоуправления.</w:t>
      </w:r>
      <w:r w:rsidR="007E23C4" w:rsidRPr="002C7357">
        <w:rPr>
          <w:i/>
          <w:iCs/>
          <w:color w:val="auto"/>
          <w:sz w:val="28"/>
          <w:szCs w:val="28"/>
        </w:rPr>
        <w:t xml:space="preserve"> </w:t>
      </w:r>
    </w:p>
    <w:p w:rsidR="000E237F" w:rsidRPr="000E237F" w:rsidRDefault="00E01A5C" w:rsidP="00D0295A">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5.2. </w:t>
      </w:r>
      <w:r w:rsidR="00634FAE">
        <w:rPr>
          <w:rFonts w:ascii="Times New Roman" w:eastAsia="Times New Roman" w:hAnsi="Times New Roman" w:cs="Times New Roman"/>
          <w:b/>
          <w:sz w:val="28"/>
          <w:szCs w:val="28"/>
          <w:lang w:eastAsia="ru-RU"/>
        </w:rPr>
        <w:t>Структура и п</w:t>
      </w:r>
      <w:r w:rsidR="000E237F" w:rsidRPr="000E237F">
        <w:rPr>
          <w:rFonts w:ascii="Times New Roman" w:eastAsia="Times New Roman" w:hAnsi="Times New Roman" w:cs="Times New Roman"/>
          <w:b/>
          <w:sz w:val="28"/>
          <w:szCs w:val="28"/>
          <w:lang w:eastAsia="ru-RU"/>
        </w:rPr>
        <w:t xml:space="preserve">ринципы построения </w:t>
      </w:r>
      <w:r w:rsidR="00D0295A">
        <w:rPr>
          <w:rFonts w:ascii="Times New Roman" w:eastAsia="Times New Roman" w:hAnsi="Times New Roman" w:cs="Times New Roman"/>
          <w:b/>
          <w:sz w:val="28"/>
          <w:szCs w:val="28"/>
          <w:lang w:eastAsia="ru-RU"/>
        </w:rPr>
        <w:t>б</w:t>
      </w:r>
      <w:r w:rsidR="000E237F" w:rsidRPr="000E237F">
        <w:rPr>
          <w:rFonts w:ascii="Times New Roman" w:eastAsia="Times New Roman" w:hAnsi="Times New Roman" w:cs="Times New Roman"/>
          <w:b/>
          <w:sz w:val="28"/>
          <w:szCs w:val="28"/>
          <w:lang w:eastAsia="ru-RU"/>
        </w:rPr>
        <w:t>юджетной системы  РФ</w:t>
      </w:r>
      <w:r w:rsidR="000E237F" w:rsidRPr="000E237F">
        <w:rPr>
          <w:rFonts w:ascii="Times New Roman" w:eastAsia="Times New Roman" w:hAnsi="Times New Roman" w:cs="Times New Roman"/>
          <w:sz w:val="28"/>
          <w:szCs w:val="28"/>
          <w:lang w:eastAsia="ru-RU"/>
        </w:rPr>
        <w:t>.</w:t>
      </w:r>
    </w:p>
    <w:p w:rsidR="00D0295A" w:rsidRPr="00EA293C" w:rsidRDefault="00D0295A" w:rsidP="00D0295A">
      <w:pPr>
        <w:pStyle w:val="a7"/>
        <w:shd w:val="clear" w:color="auto" w:fill="auto"/>
        <w:spacing w:before="0" w:line="240" w:lineRule="auto"/>
        <w:ind w:firstLine="397"/>
        <w:rPr>
          <w:rFonts w:eastAsia="Times New Roman"/>
          <w:spacing w:val="0"/>
          <w:sz w:val="28"/>
          <w:szCs w:val="28"/>
          <w:lang w:eastAsia="ru-RU"/>
        </w:rPr>
      </w:pPr>
      <w:r w:rsidRPr="00EA293C">
        <w:rPr>
          <w:rFonts w:eastAsia="Times New Roman"/>
          <w:spacing w:val="0"/>
          <w:sz w:val="28"/>
          <w:szCs w:val="28"/>
          <w:lang w:eastAsia="ru-RU"/>
        </w:rPr>
        <w:t xml:space="preserve">Структура бюджетной системы РФ определена </w:t>
      </w:r>
      <w:r w:rsidRPr="00EA293C">
        <w:rPr>
          <w:spacing w:val="0"/>
          <w:sz w:val="28"/>
          <w:szCs w:val="28"/>
        </w:rPr>
        <w:t xml:space="preserve">Бюджетным кодексом РФ (Федеральный закон № 145-ФЗ от 31 июля 1998 г. с </w:t>
      </w:r>
      <w:proofErr w:type="spellStart"/>
      <w:r w:rsidRPr="00EA293C">
        <w:rPr>
          <w:spacing w:val="0"/>
          <w:sz w:val="28"/>
          <w:szCs w:val="28"/>
        </w:rPr>
        <w:t>изм</w:t>
      </w:r>
      <w:proofErr w:type="spellEnd"/>
      <w:r w:rsidRPr="00EA293C">
        <w:rPr>
          <w:spacing w:val="0"/>
          <w:sz w:val="28"/>
          <w:szCs w:val="28"/>
        </w:rPr>
        <w:t>.)</w:t>
      </w:r>
      <w:r w:rsidRPr="00EA293C">
        <w:rPr>
          <w:rFonts w:eastAsia="Times New Roman"/>
          <w:spacing w:val="0"/>
          <w:sz w:val="28"/>
          <w:szCs w:val="28"/>
          <w:lang w:eastAsia="ru-RU"/>
        </w:rPr>
        <w:t xml:space="preserve"> </w:t>
      </w:r>
      <w:bookmarkStart w:id="3" w:name="p314"/>
      <w:bookmarkStart w:id="4" w:name="p317"/>
      <w:bookmarkEnd w:id="3"/>
      <w:bookmarkEnd w:id="4"/>
      <w:r w:rsidRPr="00EA293C">
        <w:rPr>
          <w:rFonts w:eastAsia="Times New Roman"/>
          <w:spacing w:val="0"/>
          <w:sz w:val="28"/>
          <w:szCs w:val="28"/>
          <w:lang w:eastAsia="ru-RU"/>
        </w:rPr>
        <w:t xml:space="preserve"> (далее – БК РФ). В соответствии со Статьей 10 БК РФ к бюджетам бюджетной системы РФ относятся:</w:t>
      </w:r>
      <w:bookmarkStart w:id="5" w:name="p318"/>
      <w:bookmarkEnd w:id="5"/>
    </w:p>
    <w:p w:rsidR="00D0295A" w:rsidRPr="00EA293C" w:rsidRDefault="00D0295A" w:rsidP="00D0295A">
      <w:pPr>
        <w:pStyle w:val="a7"/>
        <w:shd w:val="clear" w:color="auto" w:fill="auto"/>
        <w:spacing w:before="0" w:line="240" w:lineRule="auto"/>
        <w:ind w:firstLine="397"/>
        <w:rPr>
          <w:rFonts w:eastAsia="Times New Roman"/>
          <w:spacing w:val="0"/>
          <w:sz w:val="28"/>
          <w:szCs w:val="28"/>
          <w:lang w:eastAsia="ru-RU"/>
        </w:rPr>
      </w:pPr>
      <w:r w:rsidRPr="00EA293C">
        <w:rPr>
          <w:spacing w:val="0"/>
          <w:sz w:val="28"/>
          <w:szCs w:val="28"/>
        </w:rPr>
        <w:t xml:space="preserve">- </w:t>
      </w:r>
      <w:hyperlink r:id="rId18" w:anchor="p338" w:tooltip="Текущий документ" w:history="1">
        <w:r w:rsidRPr="00EA293C">
          <w:rPr>
            <w:rFonts w:eastAsia="Times New Roman"/>
            <w:spacing w:val="0"/>
            <w:sz w:val="28"/>
            <w:szCs w:val="28"/>
            <w:lang w:eastAsia="ru-RU"/>
          </w:rPr>
          <w:t>федеральный</w:t>
        </w:r>
      </w:hyperlink>
      <w:r w:rsidRPr="00EA293C">
        <w:rPr>
          <w:rFonts w:eastAsia="Times New Roman"/>
          <w:spacing w:val="0"/>
          <w:sz w:val="28"/>
          <w:szCs w:val="28"/>
          <w:lang w:eastAsia="ru-RU"/>
        </w:rPr>
        <w:t xml:space="preserve"> бюджет и бюджеты государственных внебюджетных фондов Российской Федерации;</w:t>
      </w:r>
    </w:p>
    <w:p w:rsidR="00D0295A" w:rsidRPr="00EA293C" w:rsidRDefault="00D0295A" w:rsidP="00D0295A">
      <w:pPr>
        <w:spacing w:after="0" w:line="240" w:lineRule="auto"/>
        <w:ind w:firstLine="397"/>
        <w:jc w:val="both"/>
        <w:rPr>
          <w:rFonts w:ascii="Times New Roman" w:eastAsia="Times New Roman" w:hAnsi="Times New Roman" w:cs="Times New Roman"/>
          <w:sz w:val="28"/>
          <w:szCs w:val="28"/>
          <w:lang w:eastAsia="ru-RU"/>
        </w:rPr>
      </w:pPr>
      <w:bookmarkStart w:id="6" w:name="p319"/>
      <w:bookmarkEnd w:id="6"/>
      <w:r w:rsidRPr="00EA293C">
        <w:rPr>
          <w:rFonts w:ascii="Times New Roman" w:eastAsia="Times New Roman" w:hAnsi="Times New Roman" w:cs="Times New Roman"/>
          <w:sz w:val="28"/>
          <w:szCs w:val="28"/>
          <w:lang w:eastAsia="ru-RU"/>
        </w:rPr>
        <w:t xml:space="preserve">- бюджеты </w:t>
      </w:r>
      <w:hyperlink r:id="rId19" w:tooltip="Ссылка на список документов: &quot;Бюджетный кодекс Российской Федерации&quot; от 31.07.1998 N 145-ФЗ (ред. от 28.07.2012) --------------------  Федеральный закон от 06.10.1999 N 184-ФЗ (ред. от 02.05.2012) &quot;Об общих принципах организации законодательных (представительн" w:history="1">
        <w:r w:rsidRPr="00EA293C">
          <w:rPr>
            <w:rFonts w:ascii="Times New Roman" w:eastAsia="Times New Roman" w:hAnsi="Times New Roman" w:cs="Times New Roman"/>
            <w:sz w:val="28"/>
            <w:szCs w:val="28"/>
            <w:lang w:eastAsia="ru-RU"/>
          </w:rPr>
          <w:t>субъектов</w:t>
        </w:r>
      </w:hyperlink>
      <w:r w:rsidRPr="00EA293C">
        <w:rPr>
          <w:rFonts w:ascii="Times New Roman" w:eastAsia="Times New Roman" w:hAnsi="Times New Roman" w:cs="Times New Roman"/>
          <w:sz w:val="28"/>
          <w:szCs w:val="28"/>
          <w:lang w:eastAsia="ru-RU"/>
        </w:rPr>
        <w:t xml:space="preserve"> Российской Федерации и бюджеты территориальных государственных внебюджетных фондов;</w:t>
      </w:r>
    </w:p>
    <w:p w:rsidR="00D0295A" w:rsidRPr="00EA293C" w:rsidRDefault="00D0295A" w:rsidP="00D0295A">
      <w:pPr>
        <w:spacing w:after="0" w:line="240" w:lineRule="auto"/>
        <w:ind w:firstLine="397"/>
        <w:jc w:val="both"/>
        <w:rPr>
          <w:rFonts w:ascii="Times New Roman" w:eastAsia="Times New Roman" w:hAnsi="Times New Roman" w:cs="Times New Roman"/>
          <w:sz w:val="28"/>
          <w:szCs w:val="28"/>
          <w:lang w:eastAsia="ru-RU"/>
        </w:rPr>
      </w:pPr>
      <w:bookmarkStart w:id="7" w:name="p320"/>
      <w:bookmarkEnd w:id="7"/>
      <w:r w:rsidRPr="00EA293C">
        <w:rPr>
          <w:rFonts w:ascii="Times New Roman" w:eastAsia="Times New Roman" w:hAnsi="Times New Roman" w:cs="Times New Roman"/>
          <w:sz w:val="28"/>
          <w:szCs w:val="28"/>
          <w:lang w:eastAsia="ru-RU"/>
        </w:rPr>
        <w:t xml:space="preserve">- </w:t>
      </w:r>
      <w:hyperlink r:id="rId20" w:tooltip="Ссылка на список документов: &quot;Бюджетный кодекс Российской Федерации&quot; от 31.07.1998 N 145-ФЗ (ред. от 28.07.2012) --------------------  Федеральный закон от 06.10.2003 N 131-ФЗ (ред. от 10.07.2012) &quot;Об общих принципах организации местного самоуправления в Росси" w:history="1">
        <w:r w:rsidRPr="00EA293C">
          <w:rPr>
            <w:rFonts w:ascii="Times New Roman" w:eastAsia="Times New Roman" w:hAnsi="Times New Roman" w:cs="Times New Roman"/>
            <w:sz w:val="28"/>
            <w:szCs w:val="28"/>
            <w:lang w:eastAsia="ru-RU"/>
          </w:rPr>
          <w:t>местные</w:t>
        </w:r>
      </w:hyperlink>
      <w:r w:rsidRPr="00EA293C">
        <w:rPr>
          <w:rFonts w:ascii="Times New Roman" w:eastAsia="Times New Roman" w:hAnsi="Times New Roman" w:cs="Times New Roman"/>
          <w:sz w:val="28"/>
          <w:szCs w:val="28"/>
          <w:lang w:eastAsia="ru-RU"/>
        </w:rPr>
        <w:t xml:space="preserve"> бюджеты, в том числе:</w:t>
      </w:r>
      <w:bookmarkStart w:id="8" w:name="p321"/>
      <w:bookmarkEnd w:id="8"/>
      <w:r w:rsidRPr="00EA293C">
        <w:rPr>
          <w:rFonts w:ascii="Times New Roman" w:eastAsia="Times New Roman" w:hAnsi="Times New Roman" w:cs="Times New Roman"/>
          <w:sz w:val="28"/>
          <w:szCs w:val="28"/>
          <w:lang w:eastAsia="ru-RU"/>
        </w:rPr>
        <w:t xml:space="preserve">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bookmarkStart w:id="9" w:name="p322"/>
      <w:bookmarkEnd w:id="9"/>
      <w:r w:rsidRPr="00EA293C">
        <w:rPr>
          <w:rFonts w:ascii="Times New Roman" w:eastAsia="Times New Roman" w:hAnsi="Times New Roman" w:cs="Times New Roman"/>
          <w:sz w:val="28"/>
          <w:szCs w:val="28"/>
          <w:lang w:eastAsia="ru-RU"/>
        </w:rPr>
        <w:t xml:space="preserve"> бюджеты городских и сельских поселений.</w:t>
      </w:r>
    </w:p>
    <w:p w:rsidR="00D0295A" w:rsidRPr="00EA293C" w:rsidRDefault="00D0295A" w:rsidP="00912CDD">
      <w:pPr>
        <w:spacing w:after="0" w:line="240" w:lineRule="auto"/>
        <w:ind w:firstLine="397"/>
        <w:jc w:val="both"/>
        <w:rPr>
          <w:rFonts w:ascii="Times New Roman" w:eastAsia="Times New Roman" w:hAnsi="Times New Roman" w:cs="Times New Roman"/>
          <w:sz w:val="28"/>
          <w:szCs w:val="28"/>
          <w:lang w:eastAsia="ru-RU"/>
        </w:rPr>
      </w:pPr>
      <w:r w:rsidRPr="00EA293C">
        <w:rPr>
          <w:rFonts w:ascii="Times New Roman" w:eastAsia="Times New Roman" w:hAnsi="Times New Roman" w:cs="Times New Roman"/>
          <w:sz w:val="28"/>
          <w:szCs w:val="28"/>
          <w:lang w:eastAsia="ru-RU"/>
        </w:rPr>
        <w:t>Бюджетная система РФ строится на следующих основных принципах.</w:t>
      </w:r>
    </w:p>
    <w:p w:rsidR="000E237F" w:rsidRPr="000E237F" w:rsidRDefault="000E237F" w:rsidP="00912CDD">
      <w:pPr>
        <w:spacing w:after="0" w:line="240" w:lineRule="auto"/>
        <w:ind w:firstLine="397"/>
        <w:jc w:val="both"/>
        <w:rPr>
          <w:rFonts w:ascii="Times New Roman" w:eastAsia="Times New Roman" w:hAnsi="Times New Roman" w:cs="Times New Roman"/>
          <w:sz w:val="28"/>
          <w:szCs w:val="28"/>
          <w:lang w:eastAsia="ru-RU"/>
        </w:rPr>
      </w:pPr>
      <w:r w:rsidRPr="00EA293C">
        <w:rPr>
          <w:rFonts w:ascii="Times New Roman" w:eastAsia="Times New Roman" w:hAnsi="Times New Roman" w:cs="Times New Roman"/>
          <w:b/>
          <w:bCs/>
          <w:sz w:val="28"/>
          <w:szCs w:val="28"/>
          <w:lang w:eastAsia="ru-RU"/>
        </w:rPr>
        <w:t>1.</w:t>
      </w:r>
      <w:r w:rsidR="0085259F" w:rsidRPr="00EA293C">
        <w:rPr>
          <w:rFonts w:ascii="Times New Roman" w:eastAsia="Times New Roman" w:hAnsi="Times New Roman" w:cs="Times New Roman"/>
          <w:b/>
          <w:bCs/>
          <w:sz w:val="28"/>
          <w:szCs w:val="28"/>
          <w:lang w:eastAsia="ru-RU"/>
        </w:rPr>
        <w:t xml:space="preserve"> </w:t>
      </w:r>
      <w:r w:rsidRPr="00EA293C">
        <w:rPr>
          <w:rFonts w:ascii="Times New Roman" w:eastAsia="Times New Roman" w:hAnsi="Times New Roman" w:cs="Times New Roman"/>
          <w:b/>
          <w:bCs/>
          <w:sz w:val="28"/>
          <w:szCs w:val="28"/>
          <w:lang w:eastAsia="ru-RU"/>
        </w:rPr>
        <w:t>Принцип единства</w:t>
      </w:r>
      <w:r w:rsidRPr="00EA293C">
        <w:rPr>
          <w:rFonts w:ascii="Times New Roman" w:eastAsia="Times New Roman" w:hAnsi="Times New Roman" w:cs="Times New Roman"/>
          <w:sz w:val="28"/>
          <w:szCs w:val="28"/>
          <w:lang w:eastAsia="ru-RU"/>
        </w:rPr>
        <w:t xml:space="preserve"> бюджетной системы РФ - единство правовой базы, денежной системы, единство форм</w:t>
      </w:r>
      <w:r w:rsidRPr="000E237F">
        <w:rPr>
          <w:rFonts w:ascii="Times New Roman" w:eastAsia="Times New Roman" w:hAnsi="Times New Roman" w:cs="Times New Roman"/>
          <w:sz w:val="28"/>
          <w:szCs w:val="28"/>
          <w:lang w:eastAsia="ru-RU"/>
        </w:rPr>
        <w:t xml:space="preserve"> бюджетной документации и бюджетной отчетности и т. д. </w:t>
      </w:r>
    </w:p>
    <w:p w:rsidR="000E237F" w:rsidRPr="000E237F" w:rsidRDefault="000E237F" w:rsidP="00912CDD">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2.</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 xml:space="preserve">Принцип разграничения </w:t>
      </w:r>
      <w:r w:rsidRPr="000E237F">
        <w:rPr>
          <w:rFonts w:ascii="Times New Roman" w:eastAsia="Times New Roman" w:hAnsi="Times New Roman" w:cs="Times New Roman"/>
          <w:bCs/>
          <w:sz w:val="28"/>
          <w:szCs w:val="28"/>
          <w:lang w:eastAsia="ru-RU"/>
        </w:rPr>
        <w:t>доходов, расходов и источников финансирования дефицитов бюджетов между бюджетами бюджетной системы РФ.</w:t>
      </w:r>
      <w:r w:rsidRPr="000E237F">
        <w:rPr>
          <w:rFonts w:ascii="Times New Roman" w:eastAsia="Times New Roman" w:hAnsi="Times New Roman" w:cs="Times New Roman"/>
          <w:sz w:val="28"/>
          <w:szCs w:val="28"/>
          <w:lang w:eastAsia="ru-RU"/>
        </w:rPr>
        <w:t xml:space="preserve"> </w:t>
      </w:r>
    </w:p>
    <w:p w:rsidR="000E237F" w:rsidRDefault="000E237F" w:rsidP="00912CDD">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3.</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 xml:space="preserve">Принцип самостоятельности </w:t>
      </w:r>
      <w:r w:rsidRPr="000E237F">
        <w:rPr>
          <w:rFonts w:ascii="Times New Roman" w:eastAsia="Times New Roman" w:hAnsi="Times New Roman" w:cs="Times New Roman"/>
          <w:bCs/>
          <w:sz w:val="28"/>
          <w:szCs w:val="28"/>
          <w:lang w:eastAsia="ru-RU"/>
        </w:rPr>
        <w:t>бюджетов</w:t>
      </w:r>
      <w:r w:rsidRPr="000E237F">
        <w:rPr>
          <w:rFonts w:ascii="Times New Roman" w:eastAsia="Times New Roman" w:hAnsi="Times New Roman" w:cs="Times New Roman"/>
          <w:sz w:val="28"/>
          <w:szCs w:val="28"/>
          <w:lang w:eastAsia="ru-RU"/>
        </w:rPr>
        <w:t xml:space="preserve"> – это: право и обязанность органов гос</w:t>
      </w:r>
      <w:r>
        <w:rPr>
          <w:rFonts w:ascii="Times New Roman" w:eastAsia="Times New Roman" w:hAnsi="Times New Roman" w:cs="Times New Roman"/>
          <w:sz w:val="28"/>
          <w:szCs w:val="28"/>
          <w:lang w:eastAsia="ru-RU"/>
        </w:rPr>
        <w:t xml:space="preserve">ударственной </w:t>
      </w:r>
      <w:r w:rsidRPr="000E237F">
        <w:rPr>
          <w:rFonts w:ascii="Times New Roman" w:eastAsia="Times New Roman" w:hAnsi="Times New Roman" w:cs="Times New Roman"/>
          <w:sz w:val="28"/>
          <w:szCs w:val="28"/>
          <w:lang w:eastAsia="ru-RU"/>
        </w:rPr>
        <w:t xml:space="preserve">власти и органов местного самоуправления самостоятельно обеспечивать сбалансированность </w:t>
      </w:r>
      <w:r>
        <w:rPr>
          <w:rFonts w:ascii="Times New Roman" w:eastAsia="Times New Roman" w:hAnsi="Times New Roman" w:cs="Times New Roman"/>
          <w:sz w:val="28"/>
          <w:szCs w:val="28"/>
          <w:lang w:eastAsia="ru-RU"/>
        </w:rPr>
        <w:t>сво</w:t>
      </w:r>
      <w:r w:rsidRPr="000E237F">
        <w:rPr>
          <w:rFonts w:ascii="Times New Roman" w:eastAsia="Times New Roman" w:hAnsi="Times New Roman" w:cs="Times New Roman"/>
          <w:sz w:val="28"/>
          <w:szCs w:val="28"/>
          <w:lang w:eastAsia="ru-RU"/>
        </w:rPr>
        <w:t xml:space="preserve">их бюджетов; самостоятельно осуществлять бюджетный процесс; </w:t>
      </w:r>
      <w:r>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sz w:val="28"/>
          <w:szCs w:val="28"/>
          <w:lang w:eastAsia="ru-RU"/>
        </w:rPr>
        <w:t>устанавливать в соответствии с налоговым законодательством РФ налоги и сборы, доходы от которых подлежат зачислению в их бюджеты и пр.</w:t>
      </w:r>
    </w:p>
    <w:p w:rsidR="00912CDD" w:rsidRDefault="000E237F" w:rsidP="00D0295A">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4.</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 xml:space="preserve">Принцип равенства </w:t>
      </w:r>
      <w:r w:rsidRPr="000E237F">
        <w:rPr>
          <w:rFonts w:ascii="Times New Roman" w:eastAsia="Times New Roman" w:hAnsi="Times New Roman" w:cs="Times New Roman"/>
          <w:bCs/>
          <w:sz w:val="28"/>
          <w:szCs w:val="28"/>
          <w:lang w:eastAsia="ru-RU"/>
        </w:rPr>
        <w:t>бюджетных прав субъектов РФ, муниципальных образований.</w:t>
      </w:r>
      <w:r w:rsidRPr="000E237F">
        <w:rPr>
          <w:rFonts w:ascii="Times New Roman" w:eastAsia="Times New Roman" w:hAnsi="Times New Roman" w:cs="Times New Roman"/>
          <w:sz w:val="28"/>
          <w:szCs w:val="28"/>
          <w:lang w:eastAsia="ru-RU"/>
        </w:rPr>
        <w:t xml:space="preserve"> </w:t>
      </w:r>
    </w:p>
    <w:p w:rsidR="000E237F" w:rsidRPr="000E237F" w:rsidRDefault="000E237F" w:rsidP="00D0295A">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5.</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 xml:space="preserve">Принцип полноты отражения </w:t>
      </w:r>
      <w:r w:rsidRPr="000E237F">
        <w:rPr>
          <w:rFonts w:ascii="Times New Roman" w:eastAsia="Times New Roman" w:hAnsi="Times New Roman" w:cs="Times New Roman"/>
          <w:bCs/>
          <w:sz w:val="28"/>
          <w:szCs w:val="28"/>
          <w:lang w:eastAsia="ru-RU"/>
        </w:rPr>
        <w:t xml:space="preserve">доходов, расходов и источников </w:t>
      </w:r>
      <w:r>
        <w:rPr>
          <w:rFonts w:ascii="Times New Roman" w:eastAsia="Times New Roman" w:hAnsi="Times New Roman" w:cs="Times New Roman"/>
          <w:bCs/>
          <w:sz w:val="28"/>
          <w:szCs w:val="28"/>
          <w:lang w:eastAsia="ru-RU"/>
        </w:rPr>
        <w:t>ф</w:t>
      </w:r>
      <w:r w:rsidRPr="000E237F">
        <w:rPr>
          <w:rFonts w:ascii="Times New Roman" w:eastAsia="Times New Roman" w:hAnsi="Times New Roman" w:cs="Times New Roman"/>
          <w:bCs/>
          <w:sz w:val="28"/>
          <w:szCs w:val="28"/>
          <w:lang w:eastAsia="ru-RU"/>
        </w:rPr>
        <w:t>инансирования дефицитов бюджетов</w:t>
      </w:r>
      <w:r w:rsidRPr="000E237F">
        <w:rPr>
          <w:rFonts w:ascii="Times New Roman" w:eastAsia="Times New Roman" w:hAnsi="Times New Roman" w:cs="Times New Roman"/>
          <w:sz w:val="28"/>
          <w:szCs w:val="28"/>
          <w:lang w:eastAsia="ru-RU"/>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 </w:t>
      </w:r>
    </w:p>
    <w:p w:rsidR="000E237F" w:rsidRPr="000E237F" w:rsidRDefault="000E237F" w:rsidP="00D0295A">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lastRenderedPageBreak/>
        <w:t>6.</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Принцип сбалансированности бюджета.</w:t>
      </w:r>
      <w:r w:rsidRPr="000E237F">
        <w:rPr>
          <w:rFonts w:ascii="Times New Roman" w:eastAsia="Times New Roman" w:hAnsi="Times New Roman" w:cs="Times New Roman"/>
          <w:sz w:val="28"/>
          <w:szCs w:val="28"/>
          <w:lang w:eastAsia="ru-RU"/>
        </w:rPr>
        <w:t xml:space="preserve"> </w:t>
      </w:r>
    </w:p>
    <w:p w:rsidR="000E237F" w:rsidRPr="000E237F" w:rsidRDefault="000E237F" w:rsidP="00D0295A">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7.</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 xml:space="preserve">Принцип результативности </w:t>
      </w:r>
      <w:r w:rsidRPr="00D56670">
        <w:rPr>
          <w:rFonts w:ascii="Times New Roman" w:eastAsia="Times New Roman" w:hAnsi="Times New Roman" w:cs="Times New Roman"/>
          <w:bCs/>
          <w:sz w:val="28"/>
          <w:szCs w:val="28"/>
          <w:lang w:eastAsia="ru-RU"/>
        </w:rPr>
        <w:t>и эффективности использования бюджетных сре</w:t>
      </w:r>
      <w:proofErr w:type="gramStart"/>
      <w:r w:rsidRPr="00D56670">
        <w:rPr>
          <w:rFonts w:ascii="Times New Roman" w:eastAsia="Times New Roman" w:hAnsi="Times New Roman" w:cs="Times New Roman"/>
          <w:bCs/>
          <w:sz w:val="28"/>
          <w:szCs w:val="28"/>
          <w:lang w:eastAsia="ru-RU"/>
        </w:rPr>
        <w:t>дств</w:t>
      </w:r>
      <w:r w:rsidRPr="00D56670">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sz w:val="28"/>
          <w:szCs w:val="28"/>
          <w:lang w:eastAsia="ru-RU"/>
        </w:rPr>
        <w:t>тр</w:t>
      </w:r>
      <w:proofErr w:type="gramEnd"/>
      <w:r w:rsidRPr="000E237F">
        <w:rPr>
          <w:rFonts w:ascii="Times New Roman" w:eastAsia="Times New Roman" w:hAnsi="Times New Roman" w:cs="Times New Roman"/>
          <w:sz w:val="28"/>
          <w:szCs w:val="28"/>
          <w:lang w:eastAsia="ru-RU"/>
        </w:rPr>
        <w:t xml:space="preserve">ебует от соответствующих участников бюджетного процесса достижения заданных результатов с использованием наименьшего объема средств. </w:t>
      </w:r>
    </w:p>
    <w:p w:rsidR="000E237F" w:rsidRPr="000E237F" w:rsidRDefault="000E237F" w:rsidP="00D0295A">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8.</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Принцип общего (совокупного) покрытия расходов бюджетов</w:t>
      </w:r>
      <w:r w:rsidRPr="000E237F">
        <w:rPr>
          <w:rFonts w:ascii="Times New Roman" w:eastAsia="Times New Roman" w:hAnsi="Times New Roman" w:cs="Times New Roman"/>
          <w:sz w:val="28"/>
          <w:szCs w:val="28"/>
          <w:lang w:eastAsia="ru-RU"/>
        </w:rPr>
        <w:t xml:space="preserve">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о бюджете. </w:t>
      </w:r>
    </w:p>
    <w:p w:rsidR="000E237F" w:rsidRPr="000E237F" w:rsidRDefault="000E237F" w:rsidP="00D0295A">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9.</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Принцип прозрачности (открытости)</w:t>
      </w:r>
      <w:r w:rsidRPr="000E237F">
        <w:rPr>
          <w:rFonts w:ascii="Times New Roman" w:eastAsia="Times New Roman" w:hAnsi="Times New Roman" w:cs="Times New Roman"/>
          <w:sz w:val="28"/>
          <w:szCs w:val="28"/>
          <w:lang w:eastAsia="ru-RU"/>
        </w:rPr>
        <w:t xml:space="preserve"> означает: обязательное опубликование утвержденных бюджетов и отчетов об их исполнении; обязательную открытость для общества  внесенных проектов бюджетов, процедур рассмотрения и принятия решений по ним; стабильность и преемственность бюджетной классификации.</w:t>
      </w:r>
    </w:p>
    <w:p w:rsidR="000E237F" w:rsidRPr="000E237F" w:rsidRDefault="000E237F" w:rsidP="00D0295A">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10.</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Принцип достоверности бюджета</w:t>
      </w:r>
      <w:r w:rsidRPr="000E237F">
        <w:rPr>
          <w:rFonts w:ascii="Times New Roman" w:eastAsia="Times New Roman" w:hAnsi="Times New Roman" w:cs="Times New Roman"/>
          <w:sz w:val="28"/>
          <w:szCs w:val="28"/>
          <w:lang w:eastAsia="ru-RU"/>
        </w:rPr>
        <w:t xml:space="preserve"> сводится к надежности показателей прогноза социально-экономического развития соответствующей территории и реалистичности расчета доходов и расходов бюджета. </w:t>
      </w:r>
    </w:p>
    <w:p w:rsidR="000E237F" w:rsidRPr="000E237F" w:rsidRDefault="000E237F" w:rsidP="008B196F">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11.</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 xml:space="preserve">Принцип </w:t>
      </w:r>
      <w:proofErr w:type="spellStart"/>
      <w:r w:rsidRPr="000E237F">
        <w:rPr>
          <w:rFonts w:ascii="Times New Roman" w:eastAsia="Times New Roman" w:hAnsi="Times New Roman" w:cs="Times New Roman"/>
          <w:b/>
          <w:bCs/>
          <w:sz w:val="28"/>
          <w:szCs w:val="28"/>
          <w:lang w:eastAsia="ru-RU"/>
        </w:rPr>
        <w:t>адресности</w:t>
      </w:r>
      <w:proofErr w:type="spellEnd"/>
      <w:r w:rsidRPr="000E237F">
        <w:rPr>
          <w:rFonts w:ascii="Times New Roman" w:eastAsia="Times New Roman" w:hAnsi="Times New Roman" w:cs="Times New Roman"/>
          <w:b/>
          <w:bCs/>
          <w:sz w:val="28"/>
          <w:szCs w:val="28"/>
          <w:lang w:eastAsia="ru-RU"/>
        </w:rPr>
        <w:t xml:space="preserve"> и целевого характера бюджетных средств</w:t>
      </w:r>
      <w:r w:rsidRPr="000E237F">
        <w:rPr>
          <w:rFonts w:ascii="Times New Roman" w:eastAsia="Times New Roman" w:hAnsi="Times New Roman" w:cs="Times New Roman"/>
          <w:sz w:val="28"/>
          <w:szCs w:val="28"/>
          <w:lang w:eastAsia="ru-RU"/>
        </w:rPr>
        <w:t xml:space="preserve"> означает, что бюджетные ассигнования и лимиты бюджетных обязательств доводятся до конкретных получателей с указанием цели использования. </w:t>
      </w:r>
    </w:p>
    <w:p w:rsidR="000E237F" w:rsidRPr="000E237F" w:rsidRDefault="000E237F" w:rsidP="008B196F">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12.</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Принцип подведомственности расходов бюджетов</w:t>
      </w:r>
      <w:r w:rsidRPr="000E237F">
        <w:rPr>
          <w:rFonts w:ascii="Times New Roman" w:eastAsia="Times New Roman" w:hAnsi="Times New Roman" w:cs="Times New Roman"/>
          <w:sz w:val="28"/>
          <w:szCs w:val="28"/>
          <w:lang w:eastAsia="ru-RU"/>
        </w:rPr>
        <w:t xml:space="preserve"> означает, что получатели сре</w:t>
      </w:r>
      <w:proofErr w:type="gramStart"/>
      <w:r w:rsidRPr="000E237F">
        <w:rPr>
          <w:rFonts w:ascii="Times New Roman" w:eastAsia="Times New Roman" w:hAnsi="Times New Roman" w:cs="Times New Roman"/>
          <w:sz w:val="28"/>
          <w:szCs w:val="28"/>
          <w:lang w:eastAsia="ru-RU"/>
        </w:rPr>
        <w:t>дств впр</w:t>
      </w:r>
      <w:proofErr w:type="gramEnd"/>
      <w:r w:rsidRPr="000E237F">
        <w:rPr>
          <w:rFonts w:ascii="Times New Roman" w:eastAsia="Times New Roman" w:hAnsi="Times New Roman" w:cs="Times New Roman"/>
          <w:sz w:val="28"/>
          <w:szCs w:val="28"/>
          <w:lang w:eastAsia="ru-RU"/>
        </w:rPr>
        <w:t xml:space="preserve">аве получать ассигнования и лимиты бюджетных обязательств только от главного распорядителя (распорядителя) бюджетных средств, в ведении которого они находятся. </w:t>
      </w:r>
    </w:p>
    <w:p w:rsidR="000E237F" w:rsidRPr="000E237F" w:rsidRDefault="000E237F" w:rsidP="008B196F">
      <w:pPr>
        <w:spacing w:after="0" w:line="240" w:lineRule="auto"/>
        <w:ind w:firstLine="397"/>
        <w:jc w:val="both"/>
        <w:rPr>
          <w:rFonts w:ascii="Times New Roman" w:eastAsia="Times New Roman" w:hAnsi="Times New Roman" w:cs="Times New Roman"/>
          <w:sz w:val="28"/>
          <w:szCs w:val="28"/>
          <w:lang w:eastAsia="ru-RU"/>
        </w:rPr>
      </w:pPr>
      <w:r w:rsidRPr="0085259F">
        <w:rPr>
          <w:rFonts w:ascii="Times New Roman" w:eastAsia="Times New Roman" w:hAnsi="Times New Roman" w:cs="Times New Roman"/>
          <w:b/>
          <w:sz w:val="28"/>
          <w:szCs w:val="28"/>
          <w:lang w:eastAsia="ru-RU"/>
        </w:rPr>
        <w:t>13.</w:t>
      </w:r>
      <w:r w:rsidRPr="000E237F">
        <w:rPr>
          <w:rFonts w:ascii="Times New Roman" w:eastAsia="Times New Roman" w:hAnsi="Times New Roman" w:cs="Times New Roman"/>
          <w:sz w:val="28"/>
          <w:szCs w:val="28"/>
          <w:lang w:eastAsia="ru-RU"/>
        </w:rPr>
        <w:t xml:space="preserve"> </w:t>
      </w:r>
      <w:r w:rsidRPr="000E237F">
        <w:rPr>
          <w:rFonts w:ascii="Times New Roman" w:eastAsia="Times New Roman" w:hAnsi="Times New Roman" w:cs="Times New Roman"/>
          <w:b/>
          <w:bCs/>
          <w:sz w:val="28"/>
          <w:szCs w:val="28"/>
          <w:lang w:eastAsia="ru-RU"/>
        </w:rPr>
        <w:t>Принцип единства кассы</w:t>
      </w:r>
      <w:r w:rsidRPr="000E237F">
        <w:rPr>
          <w:rFonts w:ascii="Times New Roman" w:eastAsia="Times New Roman" w:hAnsi="Times New Roman" w:cs="Times New Roman"/>
          <w:sz w:val="28"/>
          <w:szCs w:val="28"/>
          <w:lang w:eastAsia="ru-RU"/>
        </w:rPr>
        <w:t xml:space="preserve"> означает зачисление всех кассовых поступлений и осуществление всех кассовых выплат с единого счета бюджета.</w:t>
      </w:r>
    </w:p>
    <w:p w:rsidR="00912CDD" w:rsidRDefault="00912CDD" w:rsidP="008B196F">
      <w:pPr>
        <w:pStyle w:val="Default"/>
        <w:ind w:firstLine="397"/>
        <w:jc w:val="both"/>
        <w:rPr>
          <w:b/>
          <w:bCs/>
          <w:sz w:val="28"/>
          <w:szCs w:val="28"/>
        </w:rPr>
      </w:pPr>
    </w:p>
    <w:p w:rsidR="000E237F" w:rsidRDefault="00E01A5C" w:rsidP="008B196F">
      <w:pPr>
        <w:pStyle w:val="Default"/>
        <w:ind w:firstLine="397"/>
        <w:jc w:val="both"/>
        <w:rPr>
          <w:b/>
          <w:bCs/>
          <w:sz w:val="28"/>
          <w:szCs w:val="28"/>
        </w:rPr>
      </w:pPr>
      <w:r>
        <w:rPr>
          <w:b/>
          <w:bCs/>
          <w:sz w:val="28"/>
          <w:szCs w:val="28"/>
        </w:rPr>
        <w:t>5.3.</w:t>
      </w:r>
      <w:r w:rsidR="009F41F6">
        <w:rPr>
          <w:b/>
          <w:bCs/>
          <w:sz w:val="28"/>
          <w:szCs w:val="28"/>
        </w:rPr>
        <w:t>Х</w:t>
      </w:r>
      <w:r>
        <w:rPr>
          <w:b/>
          <w:bCs/>
          <w:sz w:val="28"/>
          <w:szCs w:val="28"/>
        </w:rPr>
        <w:t>арактеристик</w:t>
      </w:r>
      <w:r w:rsidR="009F41F6">
        <w:rPr>
          <w:b/>
          <w:bCs/>
          <w:sz w:val="28"/>
          <w:szCs w:val="28"/>
        </w:rPr>
        <w:t>а</w:t>
      </w:r>
      <w:r>
        <w:rPr>
          <w:b/>
          <w:bCs/>
          <w:sz w:val="28"/>
          <w:szCs w:val="28"/>
        </w:rPr>
        <w:t xml:space="preserve"> федерального бюджета РФ</w:t>
      </w:r>
      <w:r w:rsidR="0085259F">
        <w:rPr>
          <w:b/>
          <w:bCs/>
          <w:sz w:val="28"/>
          <w:szCs w:val="28"/>
        </w:rPr>
        <w:t xml:space="preserve"> на 2013 – 2015 гг.</w:t>
      </w:r>
      <w:r>
        <w:rPr>
          <w:b/>
          <w:bCs/>
          <w:sz w:val="28"/>
          <w:szCs w:val="28"/>
        </w:rPr>
        <w:t xml:space="preserve"> </w:t>
      </w:r>
    </w:p>
    <w:p w:rsidR="0044487D" w:rsidRDefault="00D02C77" w:rsidP="008B196F">
      <w:pPr>
        <w:pStyle w:val="Default"/>
        <w:ind w:firstLine="397"/>
        <w:jc w:val="both"/>
        <w:rPr>
          <w:bCs/>
          <w:sz w:val="28"/>
          <w:szCs w:val="28"/>
        </w:rPr>
      </w:pPr>
      <w:r>
        <w:rPr>
          <w:sz w:val="28"/>
          <w:szCs w:val="28"/>
        </w:rPr>
        <w:t xml:space="preserve">В соответствии с Федеральным законом </w:t>
      </w:r>
      <w:r w:rsidRPr="00184E4C">
        <w:rPr>
          <w:sz w:val="28"/>
          <w:szCs w:val="28"/>
        </w:rPr>
        <w:t>от 3 декабря 2012 г. N 216-ФЗ</w:t>
      </w:r>
      <w:r>
        <w:rPr>
          <w:rFonts w:ascii="Arial" w:hAnsi="Arial" w:cs="Arial"/>
          <w:b/>
          <w:bCs/>
          <w:caps/>
          <w:color w:val="011164"/>
          <w:kern w:val="36"/>
          <w:sz w:val="19"/>
          <w:szCs w:val="19"/>
        </w:rPr>
        <w:t xml:space="preserve"> </w:t>
      </w:r>
      <w:r>
        <w:rPr>
          <w:sz w:val="28"/>
          <w:szCs w:val="28"/>
        </w:rPr>
        <w:t xml:space="preserve"> «О федеральном бюджете на 2013 год и на плановый период 2014 – 2015 годов»  ф</w:t>
      </w:r>
      <w:r w:rsidR="00E01A5C" w:rsidRPr="009F41F6">
        <w:rPr>
          <w:bCs/>
          <w:sz w:val="28"/>
          <w:szCs w:val="28"/>
        </w:rPr>
        <w:t>едеральный бюджет</w:t>
      </w:r>
      <w:r w:rsidR="009F41F6" w:rsidRPr="009F41F6">
        <w:rPr>
          <w:bCs/>
          <w:sz w:val="28"/>
          <w:szCs w:val="28"/>
        </w:rPr>
        <w:t xml:space="preserve"> на 2013-2015год</w:t>
      </w:r>
      <w:r w:rsidR="009F41F6">
        <w:rPr>
          <w:bCs/>
          <w:sz w:val="28"/>
          <w:szCs w:val="28"/>
        </w:rPr>
        <w:t xml:space="preserve">ы </w:t>
      </w:r>
      <w:r w:rsidR="009F41F6" w:rsidRPr="009F41F6">
        <w:rPr>
          <w:bCs/>
          <w:sz w:val="28"/>
          <w:szCs w:val="28"/>
        </w:rPr>
        <w:t xml:space="preserve"> сформирован с дефицитом, который планируется значительно сократить</w:t>
      </w:r>
      <w:r w:rsidR="009F41F6">
        <w:rPr>
          <w:bCs/>
          <w:sz w:val="28"/>
          <w:szCs w:val="28"/>
        </w:rPr>
        <w:t xml:space="preserve"> с 521,4 млрд. рублей в 2013 году до 10,8 млрд. рублей в 2015 году</w:t>
      </w:r>
      <w:r w:rsidR="009F41F6" w:rsidRPr="009F41F6">
        <w:rPr>
          <w:bCs/>
          <w:sz w:val="28"/>
          <w:szCs w:val="28"/>
        </w:rPr>
        <w:t xml:space="preserve">. </w:t>
      </w:r>
      <w:r w:rsidR="0085259F">
        <w:rPr>
          <w:bCs/>
          <w:sz w:val="28"/>
          <w:szCs w:val="28"/>
        </w:rPr>
        <w:t xml:space="preserve">Предусматривается, что доля </w:t>
      </w:r>
      <w:proofErr w:type="spellStart"/>
      <w:r w:rsidR="0085259F">
        <w:rPr>
          <w:bCs/>
          <w:sz w:val="28"/>
          <w:szCs w:val="28"/>
        </w:rPr>
        <w:t>ненефтегазовых</w:t>
      </w:r>
      <w:proofErr w:type="spellEnd"/>
      <w:r w:rsidR="0085259F">
        <w:rPr>
          <w:bCs/>
          <w:sz w:val="28"/>
          <w:szCs w:val="28"/>
        </w:rPr>
        <w:t xml:space="preserve"> доходов будет увеличиваться и составит от </w:t>
      </w:r>
      <w:r w:rsidR="002C7357">
        <w:rPr>
          <w:bCs/>
          <w:sz w:val="28"/>
          <w:szCs w:val="28"/>
        </w:rPr>
        <w:t>53,9</w:t>
      </w:r>
      <w:r w:rsidR="0085259F">
        <w:rPr>
          <w:bCs/>
          <w:sz w:val="28"/>
          <w:szCs w:val="28"/>
        </w:rPr>
        <w:t xml:space="preserve"> % в 2013 году до </w:t>
      </w:r>
      <w:r w:rsidR="002C7357">
        <w:rPr>
          <w:bCs/>
          <w:sz w:val="28"/>
          <w:szCs w:val="28"/>
        </w:rPr>
        <w:t xml:space="preserve"> 55,6 % в 2015 году. </w:t>
      </w:r>
    </w:p>
    <w:p w:rsidR="00E01A5C" w:rsidRDefault="009F41F6" w:rsidP="008B196F">
      <w:pPr>
        <w:pStyle w:val="Default"/>
        <w:ind w:firstLine="397"/>
        <w:jc w:val="both"/>
        <w:rPr>
          <w:bCs/>
          <w:sz w:val="28"/>
          <w:szCs w:val="28"/>
        </w:rPr>
      </w:pPr>
      <w:r w:rsidRPr="009F41F6">
        <w:rPr>
          <w:bCs/>
          <w:sz w:val="28"/>
          <w:szCs w:val="28"/>
        </w:rPr>
        <w:t>Основные показател</w:t>
      </w:r>
      <w:r>
        <w:rPr>
          <w:bCs/>
          <w:sz w:val="28"/>
          <w:szCs w:val="28"/>
        </w:rPr>
        <w:t>и</w:t>
      </w:r>
      <w:r w:rsidRPr="009F41F6">
        <w:rPr>
          <w:bCs/>
          <w:sz w:val="28"/>
          <w:szCs w:val="28"/>
        </w:rPr>
        <w:t xml:space="preserve"> федерального бюджета приведены в следующей таблице:</w:t>
      </w:r>
    </w:p>
    <w:p w:rsidR="00D02C77" w:rsidRDefault="00D02C77" w:rsidP="008B196F">
      <w:pPr>
        <w:pStyle w:val="Default"/>
        <w:ind w:firstLine="397"/>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Таблица 1.</w:t>
      </w:r>
    </w:p>
    <w:p w:rsidR="00D02C77" w:rsidRDefault="00D02C77" w:rsidP="008B196F">
      <w:pPr>
        <w:pStyle w:val="Default"/>
        <w:ind w:firstLine="397"/>
        <w:jc w:val="both"/>
        <w:rPr>
          <w:b/>
          <w:bCs/>
        </w:rPr>
      </w:pPr>
      <w:r w:rsidRPr="00D02C77">
        <w:rPr>
          <w:b/>
          <w:bCs/>
        </w:rPr>
        <w:t>Динамика основных показателей федерального бюджета РФ в 2013 – 2015 гг.</w:t>
      </w:r>
    </w:p>
    <w:p w:rsidR="00D02C77" w:rsidRPr="00D02C77" w:rsidRDefault="00D02C77" w:rsidP="008B196F">
      <w:pPr>
        <w:pStyle w:val="Default"/>
        <w:ind w:firstLine="397"/>
        <w:jc w:val="both"/>
        <w:rPr>
          <w:b/>
          <w:bCs/>
        </w:rPr>
      </w:pPr>
    </w:p>
    <w:tbl>
      <w:tblPr>
        <w:tblW w:w="9654" w:type="dxa"/>
        <w:tblInd w:w="93" w:type="dxa"/>
        <w:tblLayout w:type="fixed"/>
        <w:tblLook w:val="04A0"/>
      </w:tblPr>
      <w:tblGrid>
        <w:gridCol w:w="3417"/>
        <w:gridCol w:w="1134"/>
        <w:gridCol w:w="993"/>
        <w:gridCol w:w="1275"/>
        <w:gridCol w:w="851"/>
        <w:gridCol w:w="1134"/>
        <w:gridCol w:w="850"/>
      </w:tblGrid>
      <w:tr w:rsidR="00E01A5C" w:rsidRPr="009F41F6" w:rsidTr="00560852">
        <w:trPr>
          <w:trHeight w:val="120"/>
          <w:tblHeader/>
        </w:trPr>
        <w:tc>
          <w:tcPr>
            <w:tcW w:w="3417" w:type="dxa"/>
            <w:vMerge w:val="restart"/>
            <w:tcBorders>
              <w:top w:val="single" w:sz="8" w:space="0" w:color="auto"/>
              <w:left w:val="single" w:sz="8" w:space="0" w:color="auto"/>
              <w:bottom w:val="nil"/>
              <w:right w:val="single" w:sz="8" w:space="0" w:color="auto"/>
            </w:tcBorders>
            <w:shd w:val="clear" w:color="auto" w:fill="auto"/>
            <w:hideMark/>
          </w:tcPr>
          <w:p w:rsidR="00E01A5C" w:rsidRPr="009F41F6" w:rsidRDefault="00E01A5C" w:rsidP="00E01A5C">
            <w:pPr>
              <w:spacing w:after="0" w:line="240" w:lineRule="auto"/>
              <w:rPr>
                <w:rFonts w:ascii="Times New Roman" w:eastAsia="Times New Roman" w:hAnsi="Times New Roman" w:cs="Times New Roman"/>
                <w:b/>
                <w:bCs/>
                <w:i/>
                <w:iCs/>
                <w:color w:val="000000"/>
                <w:sz w:val="14"/>
                <w:szCs w:val="14"/>
                <w:lang w:eastAsia="ru-RU"/>
              </w:rPr>
            </w:pPr>
          </w:p>
        </w:tc>
        <w:tc>
          <w:tcPr>
            <w:tcW w:w="2127" w:type="dxa"/>
            <w:gridSpan w:val="2"/>
            <w:tcBorders>
              <w:top w:val="single" w:sz="8" w:space="0" w:color="auto"/>
              <w:left w:val="nil"/>
              <w:bottom w:val="single" w:sz="8" w:space="0" w:color="auto"/>
              <w:right w:val="single" w:sz="8" w:space="0" w:color="000000"/>
            </w:tcBorders>
            <w:shd w:val="clear" w:color="auto" w:fill="auto"/>
            <w:hideMark/>
          </w:tcPr>
          <w:p w:rsidR="00E01A5C" w:rsidRPr="00560852" w:rsidRDefault="00E01A5C" w:rsidP="00E01A5C">
            <w:pPr>
              <w:spacing w:after="0" w:line="240" w:lineRule="auto"/>
              <w:rPr>
                <w:rFonts w:ascii="Times New Roman" w:eastAsia="Times New Roman" w:hAnsi="Times New Roman" w:cs="Times New Roman"/>
                <w:b/>
                <w:bCs/>
                <w:iCs/>
                <w:color w:val="000000"/>
                <w:sz w:val="18"/>
                <w:szCs w:val="18"/>
                <w:lang w:eastAsia="ru-RU"/>
              </w:rPr>
            </w:pPr>
            <w:r w:rsidRPr="00560852">
              <w:rPr>
                <w:rFonts w:ascii="Times New Roman" w:eastAsia="Times New Roman" w:hAnsi="Times New Roman" w:cs="Times New Roman"/>
                <w:b/>
                <w:bCs/>
                <w:iCs/>
                <w:color w:val="000000"/>
                <w:sz w:val="18"/>
                <w:szCs w:val="18"/>
                <w:lang w:eastAsia="ru-RU"/>
              </w:rPr>
              <w:t xml:space="preserve">2013г </w:t>
            </w:r>
          </w:p>
        </w:tc>
        <w:tc>
          <w:tcPr>
            <w:tcW w:w="2126" w:type="dxa"/>
            <w:gridSpan w:val="2"/>
            <w:tcBorders>
              <w:top w:val="single" w:sz="8" w:space="0" w:color="auto"/>
              <w:left w:val="nil"/>
              <w:bottom w:val="single" w:sz="8" w:space="0" w:color="auto"/>
              <w:right w:val="nil"/>
            </w:tcBorders>
            <w:shd w:val="clear" w:color="auto" w:fill="auto"/>
            <w:hideMark/>
          </w:tcPr>
          <w:p w:rsidR="00E01A5C" w:rsidRPr="00560852" w:rsidRDefault="00E01A5C" w:rsidP="00E01A5C">
            <w:pPr>
              <w:spacing w:after="0" w:line="240" w:lineRule="auto"/>
              <w:rPr>
                <w:rFonts w:ascii="Times New Roman" w:eastAsia="Times New Roman" w:hAnsi="Times New Roman" w:cs="Times New Roman"/>
                <w:b/>
                <w:bCs/>
                <w:iCs/>
                <w:color w:val="000000"/>
                <w:sz w:val="18"/>
                <w:szCs w:val="18"/>
                <w:lang w:eastAsia="ru-RU"/>
              </w:rPr>
            </w:pPr>
            <w:r w:rsidRPr="00560852">
              <w:rPr>
                <w:rFonts w:ascii="Times New Roman" w:eastAsia="Times New Roman" w:hAnsi="Times New Roman" w:cs="Times New Roman"/>
                <w:b/>
                <w:bCs/>
                <w:iCs/>
                <w:color w:val="000000"/>
                <w:sz w:val="18"/>
                <w:szCs w:val="18"/>
                <w:lang w:eastAsia="ru-RU"/>
              </w:rPr>
              <w:t xml:space="preserve">2014г </w:t>
            </w:r>
          </w:p>
        </w:tc>
        <w:tc>
          <w:tcPr>
            <w:tcW w:w="198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E01A5C" w:rsidRPr="00560852" w:rsidRDefault="00E01A5C" w:rsidP="00E01A5C">
            <w:pPr>
              <w:spacing w:after="0" w:line="240" w:lineRule="auto"/>
              <w:rPr>
                <w:rFonts w:ascii="Times New Roman" w:eastAsia="Times New Roman" w:hAnsi="Times New Roman" w:cs="Times New Roman"/>
                <w:b/>
                <w:bCs/>
                <w:iCs/>
                <w:color w:val="000000"/>
                <w:sz w:val="18"/>
                <w:szCs w:val="18"/>
                <w:lang w:eastAsia="ru-RU"/>
              </w:rPr>
            </w:pPr>
            <w:r w:rsidRPr="00560852">
              <w:rPr>
                <w:rFonts w:ascii="Times New Roman" w:eastAsia="Times New Roman" w:hAnsi="Times New Roman" w:cs="Times New Roman"/>
                <w:b/>
                <w:bCs/>
                <w:iCs/>
                <w:color w:val="000000"/>
                <w:sz w:val="18"/>
                <w:szCs w:val="18"/>
                <w:lang w:eastAsia="ru-RU"/>
              </w:rPr>
              <w:t xml:space="preserve">2015г </w:t>
            </w:r>
          </w:p>
        </w:tc>
      </w:tr>
      <w:tr w:rsidR="00E01A5C" w:rsidRPr="009F41F6" w:rsidTr="00560852">
        <w:trPr>
          <w:trHeight w:val="66"/>
          <w:tblHeader/>
        </w:trPr>
        <w:tc>
          <w:tcPr>
            <w:tcW w:w="3417" w:type="dxa"/>
            <w:vMerge/>
            <w:tcBorders>
              <w:top w:val="single" w:sz="8" w:space="0" w:color="auto"/>
              <w:left w:val="single" w:sz="8" w:space="0" w:color="auto"/>
              <w:bottom w:val="nil"/>
              <w:right w:val="single" w:sz="8" w:space="0" w:color="auto"/>
            </w:tcBorders>
            <w:hideMark/>
          </w:tcPr>
          <w:p w:rsidR="00E01A5C" w:rsidRPr="009F41F6" w:rsidRDefault="00E01A5C" w:rsidP="00E01A5C">
            <w:pPr>
              <w:spacing w:after="0" w:line="240" w:lineRule="auto"/>
              <w:rPr>
                <w:rFonts w:ascii="Times New Roman" w:eastAsia="Times New Roman" w:hAnsi="Times New Roman" w:cs="Times New Roman"/>
                <w:b/>
                <w:bCs/>
                <w:i/>
                <w:iCs/>
                <w:color w:val="000000"/>
                <w:sz w:val="14"/>
                <w:szCs w:val="14"/>
                <w:lang w:eastAsia="ru-RU"/>
              </w:rPr>
            </w:pPr>
          </w:p>
        </w:tc>
        <w:tc>
          <w:tcPr>
            <w:tcW w:w="1134" w:type="dxa"/>
            <w:tcBorders>
              <w:top w:val="nil"/>
              <w:left w:val="nil"/>
              <w:bottom w:val="single" w:sz="8" w:space="0" w:color="auto"/>
              <w:right w:val="nil"/>
            </w:tcBorders>
            <w:shd w:val="clear" w:color="auto" w:fill="auto"/>
            <w:hideMark/>
          </w:tcPr>
          <w:p w:rsidR="00E01A5C" w:rsidRPr="00560852" w:rsidRDefault="00E01A5C" w:rsidP="00E01A5C">
            <w:pPr>
              <w:spacing w:after="0" w:line="240" w:lineRule="auto"/>
              <w:rPr>
                <w:rFonts w:ascii="Times New Roman" w:eastAsia="Times New Roman" w:hAnsi="Times New Roman" w:cs="Times New Roman"/>
                <w:b/>
                <w:bCs/>
                <w:iCs/>
                <w:color w:val="000000"/>
                <w:sz w:val="18"/>
                <w:szCs w:val="18"/>
                <w:lang w:eastAsia="ru-RU"/>
              </w:rPr>
            </w:pPr>
            <w:r w:rsidRPr="00560852">
              <w:rPr>
                <w:rFonts w:ascii="Times New Roman" w:eastAsia="Times New Roman" w:hAnsi="Times New Roman" w:cs="Times New Roman"/>
                <w:b/>
                <w:bCs/>
                <w:iCs/>
                <w:color w:val="000000"/>
                <w:sz w:val="18"/>
                <w:szCs w:val="18"/>
                <w:lang w:eastAsia="ru-RU"/>
              </w:rPr>
              <w:t xml:space="preserve"> млрд. руб. </w:t>
            </w:r>
          </w:p>
        </w:tc>
        <w:tc>
          <w:tcPr>
            <w:tcW w:w="993" w:type="dxa"/>
            <w:tcBorders>
              <w:top w:val="nil"/>
              <w:left w:val="single" w:sz="8" w:space="0" w:color="auto"/>
              <w:bottom w:val="single" w:sz="8" w:space="0" w:color="auto"/>
              <w:right w:val="single" w:sz="8" w:space="0" w:color="auto"/>
            </w:tcBorders>
            <w:shd w:val="clear" w:color="auto" w:fill="auto"/>
            <w:hideMark/>
          </w:tcPr>
          <w:p w:rsidR="00E01A5C" w:rsidRPr="00560852" w:rsidRDefault="00D0295A" w:rsidP="00E01A5C">
            <w:pPr>
              <w:spacing w:after="0" w:line="240" w:lineRule="auto"/>
              <w:rPr>
                <w:rFonts w:ascii="Times New Roman" w:eastAsia="Times New Roman" w:hAnsi="Times New Roman" w:cs="Times New Roman"/>
                <w:b/>
                <w:bCs/>
                <w:iCs/>
                <w:color w:val="000000"/>
                <w:sz w:val="18"/>
                <w:szCs w:val="18"/>
                <w:lang w:eastAsia="ru-RU"/>
              </w:rPr>
            </w:pPr>
            <w:proofErr w:type="spellStart"/>
            <w:r w:rsidRPr="00560852">
              <w:rPr>
                <w:rFonts w:ascii="Times New Roman" w:eastAsia="Times New Roman" w:hAnsi="Times New Roman" w:cs="Times New Roman"/>
                <w:b/>
                <w:bCs/>
                <w:iCs/>
                <w:color w:val="000000"/>
                <w:sz w:val="18"/>
                <w:szCs w:val="18"/>
                <w:lang w:eastAsia="ru-RU"/>
              </w:rPr>
              <w:t>доля</w:t>
            </w:r>
            <w:r w:rsidR="00E01A5C" w:rsidRPr="00560852">
              <w:rPr>
                <w:rFonts w:ascii="Times New Roman" w:eastAsia="Times New Roman" w:hAnsi="Times New Roman" w:cs="Times New Roman"/>
                <w:b/>
                <w:bCs/>
                <w:iCs/>
                <w:color w:val="000000"/>
                <w:sz w:val="18"/>
                <w:szCs w:val="18"/>
                <w:lang w:eastAsia="ru-RU"/>
              </w:rPr>
              <w:t>,%</w:t>
            </w:r>
            <w:proofErr w:type="spellEnd"/>
            <w:r w:rsidR="00E01A5C" w:rsidRPr="00560852">
              <w:rPr>
                <w:rFonts w:ascii="Times New Roman" w:eastAsia="Times New Roman" w:hAnsi="Times New Roman" w:cs="Times New Roman"/>
                <w:b/>
                <w:bCs/>
                <w:iCs/>
                <w:color w:val="000000"/>
                <w:sz w:val="18"/>
                <w:szCs w:val="18"/>
                <w:lang w:eastAsia="ru-RU"/>
              </w:rPr>
              <w:t xml:space="preserve"> </w:t>
            </w:r>
          </w:p>
        </w:tc>
        <w:tc>
          <w:tcPr>
            <w:tcW w:w="1275" w:type="dxa"/>
            <w:tcBorders>
              <w:top w:val="nil"/>
              <w:left w:val="nil"/>
              <w:bottom w:val="single" w:sz="8" w:space="0" w:color="auto"/>
              <w:right w:val="nil"/>
            </w:tcBorders>
            <w:shd w:val="clear" w:color="auto" w:fill="auto"/>
            <w:hideMark/>
          </w:tcPr>
          <w:p w:rsidR="00E01A5C" w:rsidRPr="00560852" w:rsidRDefault="00E01A5C" w:rsidP="00E01A5C">
            <w:pPr>
              <w:spacing w:after="0" w:line="240" w:lineRule="auto"/>
              <w:rPr>
                <w:rFonts w:ascii="Times New Roman" w:eastAsia="Times New Roman" w:hAnsi="Times New Roman" w:cs="Times New Roman"/>
                <w:b/>
                <w:bCs/>
                <w:iCs/>
                <w:color w:val="000000"/>
                <w:sz w:val="18"/>
                <w:szCs w:val="18"/>
                <w:lang w:eastAsia="ru-RU"/>
              </w:rPr>
            </w:pPr>
            <w:r w:rsidRPr="00560852">
              <w:rPr>
                <w:rFonts w:ascii="Times New Roman" w:eastAsia="Times New Roman" w:hAnsi="Times New Roman" w:cs="Times New Roman"/>
                <w:b/>
                <w:bCs/>
                <w:iCs/>
                <w:color w:val="000000"/>
                <w:sz w:val="18"/>
                <w:szCs w:val="18"/>
                <w:lang w:eastAsia="ru-RU"/>
              </w:rPr>
              <w:t xml:space="preserve">млрд. руб. </w:t>
            </w:r>
          </w:p>
        </w:tc>
        <w:tc>
          <w:tcPr>
            <w:tcW w:w="851" w:type="dxa"/>
            <w:tcBorders>
              <w:top w:val="nil"/>
              <w:left w:val="single" w:sz="8" w:space="0" w:color="auto"/>
              <w:bottom w:val="single" w:sz="8" w:space="0" w:color="auto"/>
              <w:right w:val="nil"/>
            </w:tcBorders>
            <w:shd w:val="clear" w:color="auto" w:fill="auto"/>
            <w:hideMark/>
          </w:tcPr>
          <w:p w:rsidR="00E01A5C" w:rsidRPr="00560852" w:rsidRDefault="00D0295A" w:rsidP="00912CDD">
            <w:pPr>
              <w:spacing w:after="0" w:line="240" w:lineRule="auto"/>
              <w:rPr>
                <w:rFonts w:ascii="Times New Roman" w:eastAsia="Times New Roman" w:hAnsi="Times New Roman" w:cs="Times New Roman"/>
                <w:b/>
                <w:bCs/>
                <w:iCs/>
                <w:color w:val="000000"/>
                <w:sz w:val="18"/>
                <w:szCs w:val="18"/>
                <w:lang w:eastAsia="ru-RU"/>
              </w:rPr>
            </w:pPr>
            <w:proofErr w:type="spellStart"/>
            <w:r w:rsidRPr="00560852">
              <w:rPr>
                <w:rFonts w:ascii="Times New Roman" w:eastAsia="Times New Roman" w:hAnsi="Times New Roman" w:cs="Times New Roman"/>
                <w:b/>
                <w:bCs/>
                <w:iCs/>
                <w:color w:val="000000"/>
                <w:sz w:val="18"/>
                <w:szCs w:val="18"/>
                <w:lang w:eastAsia="ru-RU"/>
              </w:rPr>
              <w:t>доля</w:t>
            </w:r>
            <w:r w:rsidR="00E01A5C" w:rsidRPr="00560852">
              <w:rPr>
                <w:rFonts w:ascii="Times New Roman" w:eastAsia="Times New Roman" w:hAnsi="Times New Roman" w:cs="Times New Roman"/>
                <w:b/>
                <w:bCs/>
                <w:iCs/>
                <w:color w:val="000000"/>
                <w:sz w:val="18"/>
                <w:szCs w:val="18"/>
                <w:lang w:eastAsia="ru-RU"/>
              </w:rPr>
              <w:t>,%</w:t>
            </w:r>
            <w:proofErr w:type="spellEnd"/>
            <w:r w:rsidR="00E01A5C" w:rsidRPr="00560852">
              <w:rPr>
                <w:rFonts w:ascii="Times New Roman" w:eastAsia="Times New Roman" w:hAnsi="Times New Roman" w:cs="Times New Roman"/>
                <w:b/>
                <w:bCs/>
                <w:iCs/>
                <w:color w:val="000000"/>
                <w:sz w:val="18"/>
                <w:szCs w:val="18"/>
                <w:lang w:eastAsia="ru-RU"/>
              </w:rPr>
              <w:t xml:space="preserve"> </w:t>
            </w:r>
          </w:p>
        </w:tc>
        <w:tc>
          <w:tcPr>
            <w:tcW w:w="1134" w:type="dxa"/>
            <w:tcBorders>
              <w:top w:val="nil"/>
              <w:left w:val="nil"/>
              <w:bottom w:val="single" w:sz="4" w:space="0" w:color="auto"/>
              <w:right w:val="nil"/>
            </w:tcBorders>
            <w:shd w:val="clear" w:color="auto" w:fill="auto"/>
            <w:hideMark/>
          </w:tcPr>
          <w:p w:rsidR="00E01A5C" w:rsidRPr="00560852" w:rsidRDefault="00E01A5C" w:rsidP="00E01A5C">
            <w:pPr>
              <w:spacing w:after="0" w:line="240" w:lineRule="auto"/>
              <w:rPr>
                <w:rFonts w:ascii="Times New Roman" w:eastAsia="Times New Roman" w:hAnsi="Times New Roman" w:cs="Times New Roman"/>
                <w:b/>
                <w:bCs/>
                <w:iCs/>
                <w:color w:val="000000"/>
                <w:sz w:val="18"/>
                <w:szCs w:val="18"/>
                <w:lang w:eastAsia="ru-RU"/>
              </w:rPr>
            </w:pPr>
            <w:r w:rsidRPr="00560852">
              <w:rPr>
                <w:rFonts w:ascii="Times New Roman" w:eastAsia="Times New Roman" w:hAnsi="Times New Roman" w:cs="Times New Roman"/>
                <w:b/>
                <w:bCs/>
                <w:iCs/>
                <w:color w:val="000000"/>
                <w:sz w:val="18"/>
                <w:szCs w:val="18"/>
                <w:lang w:eastAsia="ru-RU"/>
              </w:rPr>
              <w:t xml:space="preserve"> млрд. руб. </w:t>
            </w:r>
          </w:p>
        </w:tc>
        <w:tc>
          <w:tcPr>
            <w:tcW w:w="850" w:type="dxa"/>
            <w:tcBorders>
              <w:top w:val="nil"/>
              <w:left w:val="single" w:sz="8" w:space="0" w:color="auto"/>
              <w:bottom w:val="single" w:sz="8" w:space="0" w:color="auto"/>
              <w:right w:val="single" w:sz="8" w:space="0" w:color="auto"/>
            </w:tcBorders>
            <w:shd w:val="clear" w:color="auto" w:fill="auto"/>
            <w:hideMark/>
          </w:tcPr>
          <w:p w:rsidR="00E01A5C" w:rsidRPr="00560852" w:rsidRDefault="00560852" w:rsidP="00912CDD">
            <w:pPr>
              <w:spacing w:after="0" w:line="240" w:lineRule="auto"/>
              <w:rPr>
                <w:rFonts w:ascii="Times New Roman" w:eastAsia="Times New Roman" w:hAnsi="Times New Roman" w:cs="Times New Roman"/>
                <w:b/>
                <w:bCs/>
                <w:iCs/>
                <w:color w:val="000000"/>
                <w:sz w:val="18"/>
                <w:szCs w:val="18"/>
                <w:lang w:eastAsia="ru-RU"/>
              </w:rPr>
            </w:pPr>
            <w:proofErr w:type="spellStart"/>
            <w:r w:rsidRPr="00560852">
              <w:rPr>
                <w:rFonts w:ascii="Times New Roman" w:eastAsia="Times New Roman" w:hAnsi="Times New Roman" w:cs="Times New Roman"/>
                <w:b/>
                <w:bCs/>
                <w:iCs/>
                <w:color w:val="000000"/>
                <w:sz w:val="18"/>
                <w:szCs w:val="18"/>
                <w:lang w:eastAsia="ru-RU"/>
              </w:rPr>
              <w:t>доля,%</w:t>
            </w:r>
            <w:proofErr w:type="spellEnd"/>
          </w:p>
        </w:tc>
      </w:tr>
      <w:tr w:rsidR="00E01A5C" w:rsidRPr="009F41F6" w:rsidTr="00560852">
        <w:trPr>
          <w:trHeight w:val="323"/>
        </w:trPr>
        <w:tc>
          <w:tcPr>
            <w:tcW w:w="3417"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E01A5C" w:rsidRPr="00560852" w:rsidRDefault="00E01A5C" w:rsidP="00912CDD">
            <w:pPr>
              <w:spacing w:after="0" w:line="240" w:lineRule="auto"/>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 xml:space="preserve">Доходы федерального бюджета, </w:t>
            </w:r>
            <w:r w:rsidRPr="00560852">
              <w:rPr>
                <w:rFonts w:ascii="Times New Roman" w:eastAsia="Times New Roman" w:hAnsi="Times New Roman" w:cs="Times New Roman"/>
                <w:bCs/>
                <w:color w:val="000000"/>
                <w:sz w:val="18"/>
                <w:szCs w:val="18"/>
                <w:lang w:eastAsia="ru-RU"/>
              </w:rPr>
              <w:t>в т</w:t>
            </w:r>
            <w:r w:rsidR="00912CDD" w:rsidRPr="00560852">
              <w:rPr>
                <w:rFonts w:ascii="Times New Roman" w:eastAsia="Times New Roman" w:hAnsi="Times New Roman" w:cs="Times New Roman"/>
                <w:bCs/>
                <w:color w:val="000000"/>
                <w:sz w:val="18"/>
                <w:szCs w:val="18"/>
                <w:lang w:eastAsia="ru-RU"/>
              </w:rPr>
              <w:t>.</w:t>
            </w:r>
            <w:r w:rsidRPr="00560852">
              <w:rPr>
                <w:rFonts w:ascii="Times New Roman" w:eastAsia="Times New Roman" w:hAnsi="Times New Roman" w:cs="Times New Roman"/>
                <w:bCs/>
                <w:color w:val="000000"/>
                <w:sz w:val="18"/>
                <w:szCs w:val="18"/>
                <w:lang w:eastAsia="ru-RU"/>
              </w:rPr>
              <w:t>ч</w:t>
            </w:r>
            <w:r w:rsidR="00912CDD" w:rsidRPr="00560852">
              <w:rPr>
                <w:rFonts w:ascii="Times New Roman" w:eastAsia="Times New Roman" w:hAnsi="Times New Roman" w:cs="Times New Roman"/>
                <w:bCs/>
                <w:color w:val="000000"/>
                <w:sz w:val="18"/>
                <w:szCs w:val="18"/>
                <w:lang w:eastAsia="ru-RU"/>
              </w:rPr>
              <w:t>.</w:t>
            </w:r>
            <w:r w:rsidRPr="00560852">
              <w:rPr>
                <w:rFonts w:ascii="Times New Roman" w:eastAsia="Times New Roman" w:hAnsi="Times New Roman" w:cs="Times New Roman"/>
                <w:bCs/>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12 865,9</w:t>
            </w:r>
          </w:p>
        </w:tc>
        <w:tc>
          <w:tcPr>
            <w:tcW w:w="993"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14 063,4</w:t>
            </w:r>
          </w:p>
        </w:tc>
        <w:tc>
          <w:tcPr>
            <w:tcW w:w="851"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15 615,5</w:t>
            </w:r>
          </w:p>
        </w:tc>
        <w:tc>
          <w:tcPr>
            <w:tcW w:w="850" w:type="dxa"/>
            <w:tcBorders>
              <w:top w:val="nil"/>
              <w:left w:val="nil"/>
              <w:bottom w:val="single" w:sz="4" w:space="0" w:color="auto"/>
              <w:right w:val="single" w:sz="8" w:space="0" w:color="auto"/>
            </w:tcBorders>
            <w:shd w:val="clear" w:color="auto" w:fill="auto"/>
            <w:noWrap/>
            <w:vAlign w:val="bottom"/>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 </w:t>
            </w:r>
          </w:p>
        </w:tc>
      </w:tr>
      <w:tr w:rsidR="00E01A5C" w:rsidRPr="009F41F6" w:rsidTr="00560852">
        <w:trPr>
          <w:trHeight w:val="261"/>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E01A5C" w:rsidRPr="00560852" w:rsidRDefault="00E01A5C" w:rsidP="00F36F07">
            <w:pPr>
              <w:spacing w:after="0" w:line="240" w:lineRule="auto"/>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 xml:space="preserve">НЕНЕФТЕГАЗОВЫЕ ДОХОДЫ </w:t>
            </w:r>
          </w:p>
        </w:tc>
        <w:tc>
          <w:tcPr>
            <w:tcW w:w="1134" w:type="dxa"/>
            <w:tcBorders>
              <w:top w:val="nil"/>
              <w:left w:val="nil"/>
              <w:bottom w:val="single" w:sz="4" w:space="0" w:color="auto"/>
              <w:right w:val="single" w:sz="4" w:space="0" w:color="auto"/>
            </w:tcBorders>
            <w:shd w:val="clear" w:color="auto" w:fill="auto"/>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6 940,4</w:t>
            </w:r>
          </w:p>
        </w:tc>
        <w:tc>
          <w:tcPr>
            <w:tcW w:w="993" w:type="dxa"/>
            <w:tcBorders>
              <w:top w:val="nil"/>
              <w:left w:val="nil"/>
              <w:bottom w:val="single" w:sz="4" w:space="0" w:color="auto"/>
              <w:right w:val="single" w:sz="4" w:space="0" w:color="auto"/>
            </w:tcBorders>
            <w:shd w:val="clear" w:color="auto" w:fill="auto"/>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53,9</w:t>
            </w:r>
          </w:p>
        </w:tc>
        <w:tc>
          <w:tcPr>
            <w:tcW w:w="1275" w:type="dxa"/>
            <w:tcBorders>
              <w:top w:val="nil"/>
              <w:left w:val="nil"/>
              <w:bottom w:val="single" w:sz="4" w:space="0" w:color="auto"/>
              <w:right w:val="single" w:sz="4" w:space="0" w:color="auto"/>
            </w:tcBorders>
            <w:shd w:val="clear" w:color="auto" w:fill="auto"/>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7 784,1</w:t>
            </w:r>
          </w:p>
        </w:tc>
        <w:tc>
          <w:tcPr>
            <w:tcW w:w="851" w:type="dxa"/>
            <w:tcBorders>
              <w:top w:val="nil"/>
              <w:left w:val="nil"/>
              <w:bottom w:val="single" w:sz="4" w:space="0" w:color="auto"/>
              <w:right w:val="single" w:sz="4" w:space="0" w:color="auto"/>
            </w:tcBorders>
            <w:shd w:val="clear" w:color="auto" w:fill="auto"/>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55,4</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8 681,6</w:t>
            </w:r>
          </w:p>
        </w:tc>
        <w:tc>
          <w:tcPr>
            <w:tcW w:w="850" w:type="dxa"/>
            <w:tcBorders>
              <w:top w:val="nil"/>
              <w:left w:val="nil"/>
              <w:bottom w:val="single" w:sz="4" w:space="0" w:color="auto"/>
              <w:right w:val="single" w:sz="8" w:space="0" w:color="auto"/>
            </w:tcBorders>
            <w:shd w:val="clear" w:color="auto" w:fill="auto"/>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55,6</w:t>
            </w:r>
          </w:p>
        </w:tc>
      </w:tr>
      <w:tr w:rsidR="00E01A5C" w:rsidRPr="009F41F6" w:rsidTr="00560852">
        <w:trPr>
          <w:trHeight w:val="238"/>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E01A5C" w:rsidRPr="00560852" w:rsidRDefault="00E01A5C" w:rsidP="00F36F07">
            <w:pPr>
              <w:spacing w:after="0" w:line="240" w:lineRule="auto"/>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lastRenderedPageBreak/>
              <w:t xml:space="preserve">НЕФТЕГАЗОВЫЕ ДОХОДЫ </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5 925,5</w:t>
            </w:r>
          </w:p>
        </w:tc>
        <w:tc>
          <w:tcPr>
            <w:tcW w:w="993"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46,1</w:t>
            </w:r>
          </w:p>
        </w:tc>
        <w:tc>
          <w:tcPr>
            <w:tcW w:w="1275"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6 279,3</w:t>
            </w:r>
          </w:p>
        </w:tc>
        <w:tc>
          <w:tcPr>
            <w:tcW w:w="851"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44,6</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6 933,9</w:t>
            </w:r>
          </w:p>
        </w:tc>
        <w:tc>
          <w:tcPr>
            <w:tcW w:w="850" w:type="dxa"/>
            <w:tcBorders>
              <w:top w:val="nil"/>
              <w:left w:val="nil"/>
              <w:bottom w:val="single" w:sz="4" w:space="0" w:color="auto"/>
              <w:right w:val="single" w:sz="8" w:space="0" w:color="auto"/>
            </w:tcBorders>
            <w:shd w:val="clear" w:color="auto" w:fill="auto"/>
            <w:noWrap/>
            <w:vAlign w:val="bottom"/>
            <w:hideMark/>
          </w:tcPr>
          <w:p w:rsidR="00E01A5C" w:rsidRPr="00560852" w:rsidRDefault="00E01A5C" w:rsidP="00F36F07">
            <w:pPr>
              <w:spacing w:after="0" w:line="240" w:lineRule="auto"/>
              <w:jc w:val="center"/>
              <w:rPr>
                <w:rFonts w:ascii="Times New Roman" w:eastAsia="Times New Roman" w:hAnsi="Times New Roman" w:cs="Times New Roman"/>
                <w:bCs/>
                <w:color w:val="000000"/>
                <w:sz w:val="18"/>
                <w:szCs w:val="18"/>
                <w:lang w:eastAsia="ru-RU"/>
              </w:rPr>
            </w:pPr>
            <w:r w:rsidRPr="00560852">
              <w:rPr>
                <w:rFonts w:ascii="Times New Roman" w:eastAsia="Times New Roman" w:hAnsi="Times New Roman" w:cs="Times New Roman"/>
                <w:bCs/>
                <w:color w:val="000000"/>
                <w:sz w:val="18"/>
                <w:szCs w:val="18"/>
                <w:lang w:eastAsia="ru-RU"/>
              </w:rPr>
              <w:t>44,4</w:t>
            </w:r>
          </w:p>
        </w:tc>
      </w:tr>
      <w:tr w:rsidR="00E01A5C" w:rsidRPr="009F41F6" w:rsidTr="00560852">
        <w:trPr>
          <w:trHeight w:val="208"/>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E01A5C" w:rsidRPr="00560852" w:rsidRDefault="00E01A5C" w:rsidP="00F36F07">
            <w:pPr>
              <w:spacing w:after="0" w:line="240" w:lineRule="auto"/>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13 387,3</w:t>
            </w:r>
          </w:p>
        </w:tc>
        <w:tc>
          <w:tcPr>
            <w:tcW w:w="993"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14 207,0</w:t>
            </w:r>
          </w:p>
        </w:tc>
        <w:tc>
          <w:tcPr>
            <w:tcW w:w="851"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15 626,3</w:t>
            </w:r>
          </w:p>
        </w:tc>
        <w:tc>
          <w:tcPr>
            <w:tcW w:w="850" w:type="dxa"/>
            <w:tcBorders>
              <w:top w:val="nil"/>
              <w:left w:val="nil"/>
              <w:bottom w:val="single" w:sz="4" w:space="0" w:color="auto"/>
              <w:right w:val="single" w:sz="8" w:space="0" w:color="auto"/>
            </w:tcBorders>
            <w:shd w:val="clear" w:color="auto" w:fill="auto"/>
            <w:noWrap/>
            <w:vAlign w:val="bottom"/>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 </w:t>
            </w:r>
          </w:p>
        </w:tc>
      </w:tr>
      <w:tr w:rsidR="00E01A5C" w:rsidRPr="009F41F6" w:rsidTr="00560852">
        <w:trPr>
          <w:trHeight w:val="232"/>
        </w:trPr>
        <w:tc>
          <w:tcPr>
            <w:tcW w:w="3417" w:type="dxa"/>
            <w:tcBorders>
              <w:top w:val="nil"/>
              <w:left w:val="single" w:sz="8" w:space="0" w:color="auto"/>
              <w:bottom w:val="single" w:sz="4" w:space="0" w:color="auto"/>
              <w:right w:val="single" w:sz="8" w:space="0" w:color="auto"/>
            </w:tcBorders>
            <w:shd w:val="clear" w:color="auto" w:fill="auto"/>
            <w:vAlign w:val="bottom"/>
            <w:hideMark/>
          </w:tcPr>
          <w:p w:rsidR="00E01A5C" w:rsidRPr="00560852" w:rsidRDefault="00E01A5C" w:rsidP="00F36F07">
            <w:pPr>
              <w:spacing w:after="0" w:line="240" w:lineRule="auto"/>
              <w:rPr>
                <w:rFonts w:ascii="Times New Roman" w:eastAsia="Times New Roman" w:hAnsi="Times New Roman" w:cs="Times New Roman"/>
                <w:b/>
                <w:bCs/>
                <w:color w:val="000000"/>
                <w:sz w:val="18"/>
                <w:szCs w:val="18"/>
                <w:lang w:eastAsia="ru-RU"/>
              </w:rPr>
            </w:pPr>
            <w:proofErr w:type="spellStart"/>
            <w:r w:rsidRPr="00560852">
              <w:rPr>
                <w:rFonts w:ascii="Times New Roman" w:eastAsia="Times New Roman" w:hAnsi="Times New Roman" w:cs="Times New Roman"/>
                <w:b/>
                <w:bCs/>
                <w:color w:val="000000"/>
                <w:sz w:val="18"/>
                <w:szCs w:val="18"/>
                <w:lang w:eastAsia="ru-RU"/>
              </w:rPr>
              <w:t>Ненефтегазовый</w:t>
            </w:r>
            <w:proofErr w:type="spellEnd"/>
            <w:r w:rsidRPr="00560852">
              <w:rPr>
                <w:rFonts w:ascii="Times New Roman" w:eastAsia="Times New Roman" w:hAnsi="Times New Roman" w:cs="Times New Roman"/>
                <w:b/>
                <w:bCs/>
                <w:color w:val="000000"/>
                <w:sz w:val="18"/>
                <w:szCs w:val="18"/>
                <w:lang w:eastAsia="ru-RU"/>
              </w:rPr>
              <w:t xml:space="preserve"> дефицит</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-6 446,9</w:t>
            </w:r>
          </w:p>
        </w:tc>
        <w:tc>
          <w:tcPr>
            <w:tcW w:w="993"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-6 422,9</w:t>
            </w:r>
          </w:p>
        </w:tc>
        <w:tc>
          <w:tcPr>
            <w:tcW w:w="851"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-6 944,7</w:t>
            </w:r>
          </w:p>
        </w:tc>
        <w:tc>
          <w:tcPr>
            <w:tcW w:w="850" w:type="dxa"/>
            <w:tcBorders>
              <w:top w:val="nil"/>
              <w:left w:val="nil"/>
              <w:bottom w:val="single" w:sz="4" w:space="0" w:color="auto"/>
              <w:right w:val="single" w:sz="8" w:space="0" w:color="auto"/>
            </w:tcBorders>
            <w:shd w:val="clear" w:color="auto" w:fill="auto"/>
            <w:noWrap/>
            <w:vAlign w:val="bottom"/>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 </w:t>
            </w:r>
          </w:p>
        </w:tc>
      </w:tr>
      <w:tr w:rsidR="00E01A5C" w:rsidRPr="009F41F6" w:rsidTr="00560852">
        <w:trPr>
          <w:trHeight w:val="136"/>
        </w:trPr>
        <w:tc>
          <w:tcPr>
            <w:tcW w:w="3417" w:type="dxa"/>
            <w:tcBorders>
              <w:top w:val="nil"/>
              <w:left w:val="single" w:sz="8" w:space="0" w:color="auto"/>
              <w:bottom w:val="single" w:sz="4" w:space="0" w:color="auto"/>
              <w:right w:val="single" w:sz="8" w:space="0" w:color="auto"/>
            </w:tcBorders>
            <w:shd w:val="clear" w:color="auto" w:fill="auto"/>
            <w:noWrap/>
            <w:vAlign w:val="bottom"/>
            <w:hideMark/>
          </w:tcPr>
          <w:p w:rsidR="00E01A5C" w:rsidRPr="00560852" w:rsidRDefault="00E01A5C" w:rsidP="00F36F07">
            <w:pPr>
              <w:spacing w:after="0" w:line="240" w:lineRule="auto"/>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Дефицит</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color w:val="000000"/>
                <w:sz w:val="18"/>
                <w:szCs w:val="18"/>
                <w:lang w:eastAsia="ru-RU"/>
              </w:rPr>
            </w:pPr>
            <w:r w:rsidRPr="00560852">
              <w:rPr>
                <w:rFonts w:ascii="Times New Roman" w:eastAsia="Times New Roman" w:hAnsi="Times New Roman" w:cs="Times New Roman"/>
                <w:b/>
                <w:color w:val="000000"/>
                <w:sz w:val="18"/>
                <w:szCs w:val="18"/>
                <w:lang w:eastAsia="ru-RU"/>
              </w:rPr>
              <w:t>-521,4</w:t>
            </w:r>
          </w:p>
        </w:tc>
        <w:tc>
          <w:tcPr>
            <w:tcW w:w="993"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color w:val="000000"/>
                <w:sz w:val="18"/>
                <w:szCs w:val="18"/>
                <w:lang w:eastAsia="ru-RU"/>
              </w:rPr>
            </w:pPr>
            <w:r w:rsidRPr="00560852">
              <w:rPr>
                <w:rFonts w:ascii="Times New Roman" w:eastAsia="Times New Roman" w:hAnsi="Times New Roman" w:cs="Times New Roman"/>
                <w:b/>
                <w:color w:val="000000"/>
                <w:sz w:val="18"/>
                <w:szCs w:val="18"/>
                <w:lang w:eastAsia="ru-RU"/>
              </w:rPr>
              <w:t>-143,6</w:t>
            </w:r>
          </w:p>
        </w:tc>
        <w:tc>
          <w:tcPr>
            <w:tcW w:w="851"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b/>
                <w:color w:val="000000"/>
                <w:sz w:val="18"/>
                <w:szCs w:val="18"/>
                <w:lang w:eastAsia="ru-RU"/>
              </w:rPr>
            </w:pPr>
            <w:r w:rsidRPr="00560852">
              <w:rPr>
                <w:rFonts w:ascii="Times New Roman" w:eastAsia="Times New Roman" w:hAnsi="Times New Roman" w:cs="Times New Roman"/>
                <w:b/>
                <w:color w:val="000000"/>
                <w:sz w:val="18"/>
                <w:szCs w:val="18"/>
                <w:lang w:eastAsia="ru-RU"/>
              </w:rPr>
              <w:t>-10,8</w:t>
            </w:r>
          </w:p>
        </w:tc>
        <w:tc>
          <w:tcPr>
            <w:tcW w:w="850" w:type="dxa"/>
            <w:tcBorders>
              <w:top w:val="nil"/>
              <w:left w:val="nil"/>
              <w:bottom w:val="single" w:sz="4" w:space="0" w:color="auto"/>
              <w:right w:val="single" w:sz="8" w:space="0" w:color="auto"/>
            </w:tcBorders>
            <w:shd w:val="clear" w:color="auto" w:fill="auto"/>
            <w:noWrap/>
            <w:vAlign w:val="bottom"/>
            <w:hideMark/>
          </w:tcPr>
          <w:p w:rsidR="00E01A5C" w:rsidRPr="00560852" w:rsidRDefault="00E01A5C" w:rsidP="00F36F07">
            <w:pPr>
              <w:spacing w:after="0" w:line="240" w:lineRule="auto"/>
              <w:jc w:val="center"/>
              <w:rPr>
                <w:rFonts w:ascii="Times New Roman" w:eastAsia="Times New Roman" w:hAnsi="Times New Roman" w:cs="Times New Roman"/>
                <w:b/>
                <w:color w:val="000000"/>
                <w:sz w:val="18"/>
                <w:szCs w:val="18"/>
                <w:lang w:eastAsia="ru-RU"/>
              </w:rPr>
            </w:pPr>
            <w:r w:rsidRPr="00560852">
              <w:rPr>
                <w:rFonts w:ascii="Times New Roman" w:eastAsia="Times New Roman" w:hAnsi="Times New Roman" w:cs="Times New Roman"/>
                <w:b/>
                <w:color w:val="000000"/>
                <w:sz w:val="18"/>
                <w:szCs w:val="18"/>
                <w:lang w:eastAsia="ru-RU"/>
              </w:rPr>
              <w:t> </w:t>
            </w:r>
          </w:p>
        </w:tc>
      </w:tr>
      <w:tr w:rsidR="00E01A5C" w:rsidRPr="009F41F6" w:rsidTr="00560852">
        <w:trPr>
          <w:trHeight w:val="300"/>
        </w:trPr>
        <w:tc>
          <w:tcPr>
            <w:tcW w:w="3417" w:type="dxa"/>
            <w:tcBorders>
              <w:top w:val="nil"/>
              <w:left w:val="single" w:sz="8" w:space="0" w:color="auto"/>
              <w:bottom w:val="single" w:sz="4" w:space="0" w:color="auto"/>
              <w:right w:val="single" w:sz="8" w:space="0" w:color="auto"/>
            </w:tcBorders>
            <w:shd w:val="clear" w:color="auto" w:fill="auto"/>
            <w:noWrap/>
            <w:hideMark/>
          </w:tcPr>
          <w:p w:rsidR="00E01A5C" w:rsidRPr="00560852" w:rsidRDefault="00E01A5C" w:rsidP="00F36F07">
            <w:pPr>
              <w:spacing w:after="0" w:line="240" w:lineRule="auto"/>
              <w:rPr>
                <w:rFonts w:ascii="Times New Roman" w:eastAsia="Times New Roman" w:hAnsi="Times New Roman" w:cs="Times New Roman"/>
                <w:b/>
                <w:bCs/>
                <w:color w:val="000000"/>
                <w:sz w:val="18"/>
                <w:szCs w:val="18"/>
                <w:lang w:eastAsia="ru-RU"/>
              </w:rPr>
            </w:pPr>
            <w:r w:rsidRPr="00560852">
              <w:rPr>
                <w:rFonts w:ascii="Times New Roman" w:eastAsia="Times New Roman" w:hAnsi="Times New Roman" w:cs="Times New Roman"/>
                <w:b/>
                <w:bCs/>
                <w:color w:val="000000"/>
                <w:sz w:val="18"/>
                <w:szCs w:val="18"/>
                <w:lang w:eastAsia="ru-RU"/>
              </w:rPr>
              <w:t>ВВП</w:t>
            </w: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66 515,0</w:t>
            </w:r>
          </w:p>
        </w:tc>
        <w:tc>
          <w:tcPr>
            <w:tcW w:w="993"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73 993,0</w:t>
            </w:r>
          </w:p>
        </w:tc>
        <w:tc>
          <w:tcPr>
            <w:tcW w:w="851"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82 937,0</w:t>
            </w:r>
          </w:p>
        </w:tc>
        <w:tc>
          <w:tcPr>
            <w:tcW w:w="850" w:type="dxa"/>
            <w:tcBorders>
              <w:top w:val="nil"/>
              <w:left w:val="nil"/>
              <w:bottom w:val="single" w:sz="4" w:space="0" w:color="auto"/>
              <w:right w:val="single" w:sz="8" w:space="0" w:color="auto"/>
            </w:tcBorders>
            <w:shd w:val="clear" w:color="auto" w:fill="auto"/>
            <w:noWrap/>
            <w:vAlign w:val="bottom"/>
            <w:hideMark/>
          </w:tcPr>
          <w:p w:rsidR="00E01A5C" w:rsidRPr="00560852" w:rsidRDefault="00E01A5C" w:rsidP="00F36F07">
            <w:pPr>
              <w:spacing w:after="0" w:line="240" w:lineRule="auto"/>
              <w:jc w:val="center"/>
              <w:rPr>
                <w:rFonts w:ascii="Times New Roman" w:eastAsia="Times New Roman" w:hAnsi="Times New Roman" w:cs="Times New Roman"/>
                <w:color w:val="000000"/>
                <w:sz w:val="18"/>
                <w:szCs w:val="18"/>
                <w:lang w:eastAsia="ru-RU"/>
              </w:rPr>
            </w:pPr>
            <w:r w:rsidRPr="00560852">
              <w:rPr>
                <w:rFonts w:ascii="Times New Roman" w:eastAsia="Times New Roman" w:hAnsi="Times New Roman" w:cs="Times New Roman"/>
                <w:color w:val="000000"/>
                <w:sz w:val="18"/>
                <w:szCs w:val="18"/>
                <w:lang w:eastAsia="ru-RU"/>
              </w:rPr>
              <w:t> </w:t>
            </w:r>
          </w:p>
        </w:tc>
      </w:tr>
    </w:tbl>
    <w:p w:rsidR="0085259F" w:rsidRDefault="0085259F" w:rsidP="0085259F">
      <w:pPr>
        <w:pStyle w:val="Default"/>
        <w:ind w:firstLine="397"/>
        <w:jc w:val="both"/>
        <w:rPr>
          <w:b/>
          <w:bCs/>
          <w:sz w:val="28"/>
          <w:szCs w:val="28"/>
        </w:rPr>
      </w:pPr>
    </w:p>
    <w:p w:rsidR="001F1010" w:rsidRPr="004C4301" w:rsidRDefault="001F1010" w:rsidP="0085259F">
      <w:pPr>
        <w:pStyle w:val="Default"/>
        <w:ind w:firstLine="397"/>
        <w:jc w:val="both"/>
        <w:rPr>
          <w:sz w:val="28"/>
          <w:szCs w:val="28"/>
        </w:rPr>
      </w:pPr>
      <w:r>
        <w:rPr>
          <w:b/>
          <w:bCs/>
          <w:sz w:val="28"/>
          <w:szCs w:val="28"/>
        </w:rPr>
        <w:t xml:space="preserve">5.2. </w:t>
      </w:r>
      <w:r w:rsidRPr="004C4301">
        <w:rPr>
          <w:b/>
          <w:bCs/>
          <w:sz w:val="28"/>
          <w:szCs w:val="28"/>
        </w:rPr>
        <w:t xml:space="preserve">Вопросы к семинару </w:t>
      </w:r>
      <w:r w:rsidRPr="004C4301">
        <w:rPr>
          <w:sz w:val="28"/>
          <w:szCs w:val="28"/>
        </w:rPr>
        <w:t xml:space="preserve"> </w:t>
      </w:r>
    </w:p>
    <w:p w:rsidR="001F1010" w:rsidRPr="00D44824" w:rsidRDefault="00D44824" w:rsidP="0085259F">
      <w:pPr>
        <w:pStyle w:val="Default"/>
        <w:numPr>
          <w:ilvl w:val="0"/>
          <w:numId w:val="21"/>
        </w:numPr>
        <w:ind w:left="0" w:firstLine="397"/>
        <w:jc w:val="both"/>
        <w:rPr>
          <w:iCs/>
          <w:color w:val="auto"/>
          <w:sz w:val="28"/>
          <w:szCs w:val="28"/>
        </w:rPr>
      </w:pPr>
      <w:r w:rsidRPr="00D44824">
        <w:rPr>
          <w:iCs/>
          <w:color w:val="auto"/>
          <w:sz w:val="28"/>
          <w:szCs w:val="28"/>
        </w:rPr>
        <w:t>С какой целью ра</w:t>
      </w:r>
      <w:r>
        <w:rPr>
          <w:iCs/>
          <w:color w:val="auto"/>
          <w:sz w:val="28"/>
          <w:szCs w:val="28"/>
        </w:rPr>
        <w:t>с</w:t>
      </w:r>
      <w:r w:rsidRPr="00D44824">
        <w:rPr>
          <w:iCs/>
          <w:color w:val="auto"/>
          <w:sz w:val="28"/>
          <w:szCs w:val="28"/>
        </w:rPr>
        <w:t>считыв</w:t>
      </w:r>
      <w:r>
        <w:rPr>
          <w:iCs/>
          <w:color w:val="auto"/>
          <w:sz w:val="28"/>
          <w:szCs w:val="28"/>
        </w:rPr>
        <w:t>а</w:t>
      </w:r>
      <w:r w:rsidRPr="00D44824">
        <w:rPr>
          <w:iCs/>
          <w:color w:val="auto"/>
          <w:sz w:val="28"/>
          <w:szCs w:val="28"/>
        </w:rPr>
        <w:t>ются консолидированные бюджеты</w:t>
      </w:r>
      <w:r w:rsidR="00B2140E" w:rsidRPr="00B2140E">
        <w:rPr>
          <w:iCs/>
          <w:color w:val="auto"/>
          <w:sz w:val="28"/>
          <w:szCs w:val="28"/>
        </w:rPr>
        <w:t>?</w:t>
      </w:r>
    </w:p>
    <w:p w:rsidR="001F1010" w:rsidRDefault="0085259F" w:rsidP="0085259F">
      <w:pPr>
        <w:pStyle w:val="Default"/>
        <w:ind w:left="360"/>
        <w:jc w:val="both"/>
        <w:rPr>
          <w:rFonts w:eastAsia="Times New Roman"/>
          <w:sz w:val="28"/>
          <w:szCs w:val="28"/>
          <w:lang w:eastAsia="ru-RU"/>
        </w:rPr>
      </w:pPr>
      <w:r>
        <w:rPr>
          <w:rFonts w:eastAsia="Times New Roman"/>
          <w:bCs/>
          <w:sz w:val="28"/>
          <w:szCs w:val="28"/>
          <w:lang w:eastAsia="ru-RU"/>
        </w:rPr>
        <w:t xml:space="preserve">2. </w:t>
      </w:r>
      <w:r w:rsidR="00D44824" w:rsidRPr="00D44824">
        <w:rPr>
          <w:rFonts w:eastAsia="Times New Roman"/>
          <w:bCs/>
          <w:sz w:val="28"/>
          <w:szCs w:val="28"/>
          <w:lang w:eastAsia="ru-RU"/>
        </w:rPr>
        <w:t>Почему важно соблюдать принцип единства</w:t>
      </w:r>
      <w:r w:rsidR="00D44824" w:rsidRPr="000E237F">
        <w:rPr>
          <w:rFonts w:eastAsia="Times New Roman"/>
          <w:sz w:val="28"/>
          <w:szCs w:val="28"/>
          <w:lang w:eastAsia="ru-RU"/>
        </w:rPr>
        <w:t xml:space="preserve"> бюджетной системы РФ</w:t>
      </w:r>
      <w:r w:rsidR="00B2140E" w:rsidRPr="00B2140E">
        <w:rPr>
          <w:rFonts w:eastAsia="Times New Roman"/>
          <w:sz w:val="28"/>
          <w:szCs w:val="28"/>
          <w:lang w:eastAsia="ru-RU"/>
        </w:rPr>
        <w:t>?</w:t>
      </w:r>
    </w:p>
    <w:p w:rsidR="007E3ABF" w:rsidRDefault="007E3ABF" w:rsidP="0085259F">
      <w:pPr>
        <w:pStyle w:val="Default"/>
        <w:ind w:firstLine="397"/>
        <w:jc w:val="both"/>
        <w:rPr>
          <w:b/>
          <w:iCs/>
          <w:color w:val="auto"/>
          <w:sz w:val="28"/>
          <w:szCs w:val="28"/>
        </w:rPr>
      </w:pPr>
    </w:p>
    <w:p w:rsidR="003D060B" w:rsidRPr="003D060B" w:rsidRDefault="00B2140E" w:rsidP="0085259F">
      <w:pPr>
        <w:pStyle w:val="Default"/>
        <w:ind w:firstLine="397"/>
        <w:jc w:val="both"/>
        <w:rPr>
          <w:color w:val="auto"/>
          <w:sz w:val="28"/>
          <w:szCs w:val="28"/>
        </w:rPr>
      </w:pPr>
      <w:r>
        <w:rPr>
          <w:b/>
          <w:iCs/>
          <w:color w:val="auto"/>
          <w:sz w:val="28"/>
          <w:szCs w:val="28"/>
        </w:rPr>
        <w:t>5.3.</w:t>
      </w:r>
      <w:r w:rsidR="003D060B">
        <w:rPr>
          <w:b/>
          <w:iCs/>
          <w:color w:val="auto"/>
          <w:sz w:val="28"/>
          <w:szCs w:val="28"/>
        </w:rPr>
        <w:t xml:space="preserve"> </w:t>
      </w:r>
      <w:r>
        <w:rPr>
          <w:b/>
          <w:iCs/>
          <w:color w:val="auto"/>
          <w:sz w:val="28"/>
          <w:szCs w:val="28"/>
        </w:rPr>
        <w:t>Тесты</w:t>
      </w:r>
      <w:r w:rsidR="003D060B">
        <w:rPr>
          <w:b/>
          <w:iCs/>
          <w:color w:val="auto"/>
          <w:sz w:val="28"/>
          <w:szCs w:val="28"/>
        </w:rPr>
        <w:t xml:space="preserve"> </w:t>
      </w:r>
      <w:r w:rsidR="003D060B" w:rsidRPr="003D060B">
        <w:rPr>
          <w:color w:val="auto"/>
          <w:sz w:val="28"/>
          <w:szCs w:val="28"/>
        </w:rPr>
        <w:t>(Выберите верное утверждение)</w:t>
      </w:r>
    </w:p>
    <w:p w:rsidR="00B2140E" w:rsidRPr="00DC540F" w:rsidRDefault="00B2140E" w:rsidP="0085259F">
      <w:pPr>
        <w:pStyle w:val="Default"/>
        <w:ind w:firstLine="397"/>
        <w:jc w:val="both"/>
        <w:rPr>
          <w:b/>
          <w:i/>
          <w:sz w:val="28"/>
          <w:szCs w:val="28"/>
        </w:rPr>
      </w:pPr>
      <w:r w:rsidRPr="00DC540F">
        <w:rPr>
          <w:b/>
          <w:i/>
          <w:sz w:val="28"/>
          <w:szCs w:val="28"/>
        </w:rPr>
        <w:t>1. Бюджета государства –</w:t>
      </w:r>
      <w:r w:rsidRPr="00DC540F">
        <w:rPr>
          <w:rStyle w:val="35"/>
          <w:b/>
          <w:i w:val="0"/>
          <w:sz w:val="28"/>
          <w:szCs w:val="28"/>
        </w:rPr>
        <w:t xml:space="preserve"> </w:t>
      </w:r>
      <w:r w:rsidRPr="00DC540F">
        <w:rPr>
          <w:b/>
          <w:i/>
          <w:sz w:val="28"/>
          <w:szCs w:val="28"/>
        </w:rPr>
        <w:t>это:</w:t>
      </w:r>
    </w:p>
    <w:p w:rsidR="00B2140E" w:rsidRPr="00DC540F" w:rsidRDefault="00B2140E" w:rsidP="0085259F">
      <w:pPr>
        <w:pStyle w:val="Default"/>
        <w:ind w:firstLine="397"/>
        <w:jc w:val="both"/>
        <w:rPr>
          <w:sz w:val="28"/>
          <w:szCs w:val="28"/>
        </w:rPr>
      </w:pPr>
      <w:r w:rsidRPr="00DC540F">
        <w:rPr>
          <w:sz w:val="28"/>
          <w:szCs w:val="28"/>
        </w:rPr>
        <w:t xml:space="preserve">А) </w:t>
      </w:r>
      <w:r w:rsidR="00DC540F" w:rsidRPr="00DC540F">
        <w:rPr>
          <w:sz w:val="28"/>
          <w:szCs w:val="28"/>
        </w:rPr>
        <w:t>Ф</w:t>
      </w:r>
      <w:r w:rsidRPr="00DC540F">
        <w:rPr>
          <w:sz w:val="28"/>
          <w:szCs w:val="28"/>
        </w:rPr>
        <w:t>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B2140E" w:rsidRPr="00DC540F" w:rsidRDefault="00B2140E" w:rsidP="0085259F">
      <w:pPr>
        <w:pStyle w:val="Default"/>
        <w:ind w:firstLine="397"/>
        <w:jc w:val="both"/>
        <w:rPr>
          <w:b/>
          <w:iCs/>
          <w:color w:val="auto"/>
          <w:sz w:val="28"/>
          <w:szCs w:val="28"/>
        </w:rPr>
      </w:pPr>
      <w:r w:rsidRPr="00DC540F">
        <w:rPr>
          <w:sz w:val="28"/>
          <w:szCs w:val="28"/>
        </w:rPr>
        <w:t xml:space="preserve">Б) </w:t>
      </w:r>
      <w:r w:rsidR="00DC540F">
        <w:rPr>
          <w:sz w:val="28"/>
          <w:szCs w:val="28"/>
        </w:rPr>
        <w:t>С</w:t>
      </w:r>
      <w:r w:rsidRPr="00DC540F">
        <w:rPr>
          <w:sz w:val="28"/>
          <w:szCs w:val="28"/>
        </w:rPr>
        <w:t>редства</w:t>
      </w:r>
      <w:r w:rsidR="00912CDD">
        <w:rPr>
          <w:sz w:val="28"/>
          <w:szCs w:val="28"/>
        </w:rPr>
        <w:t>,</w:t>
      </w:r>
      <w:r w:rsidRPr="00DC540F">
        <w:rPr>
          <w:sz w:val="28"/>
          <w:szCs w:val="28"/>
        </w:rPr>
        <w:t xml:space="preserve"> предназначенные для финансового обеспечения задач и функций государства и местного самоуправления.</w:t>
      </w:r>
    </w:p>
    <w:p w:rsidR="00B2140E" w:rsidRPr="00DC540F" w:rsidRDefault="00B2140E" w:rsidP="0085259F">
      <w:pPr>
        <w:pStyle w:val="Default"/>
        <w:ind w:firstLine="397"/>
        <w:jc w:val="both"/>
        <w:rPr>
          <w:b/>
          <w:i/>
          <w:sz w:val="28"/>
          <w:szCs w:val="28"/>
        </w:rPr>
      </w:pPr>
      <w:r w:rsidRPr="00DC540F">
        <w:rPr>
          <w:b/>
          <w:i/>
          <w:sz w:val="28"/>
          <w:szCs w:val="28"/>
        </w:rPr>
        <w:t>2. Консолидированный бюджет -  это:</w:t>
      </w:r>
    </w:p>
    <w:p w:rsidR="00B2140E" w:rsidRDefault="00B2140E" w:rsidP="0085259F">
      <w:pPr>
        <w:pStyle w:val="Default"/>
        <w:ind w:firstLine="397"/>
        <w:jc w:val="both"/>
        <w:rPr>
          <w:sz w:val="28"/>
          <w:szCs w:val="28"/>
        </w:rPr>
      </w:pPr>
      <w:r>
        <w:rPr>
          <w:sz w:val="28"/>
          <w:szCs w:val="28"/>
        </w:rPr>
        <w:t xml:space="preserve">А) </w:t>
      </w:r>
      <w:r w:rsidR="00DC540F">
        <w:rPr>
          <w:sz w:val="28"/>
          <w:szCs w:val="28"/>
        </w:rPr>
        <w:t>С</w:t>
      </w:r>
      <w:r w:rsidRPr="001C5BC2">
        <w:rPr>
          <w:sz w:val="28"/>
          <w:szCs w:val="28"/>
        </w:rPr>
        <w:t xml:space="preserve">вод бюджетов бюджетной системы РФ на соответствующей территории без учета межбюджетных трансфертов между </w:t>
      </w:r>
      <w:r>
        <w:rPr>
          <w:sz w:val="28"/>
          <w:szCs w:val="28"/>
        </w:rPr>
        <w:t xml:space="preserve"> этими </w:t>
      </w:r>
      <w:r w:rsidRPr="001C5BC2">
        <w:rPr>
          <w:sz w:val="28"/>
          <w:szCs w:val="28"/>
        </w:rPr>
        <w:t>бюджетами</w:t>
      </w:r>
      <w:r>
        <w:rPr>
          <w:sz w:val="28"/>
          <w:szCs w:val="28"/>
        </w:rPr>
        <w:t>;</w:t>
      </w:r>
    </w:p>
    <w:p w:rsidR="00B2140E" w:rsidRDefault="00B2140E" w:rsidP="0085259F">
      <w:pPr>
        <w:pStyle w:val="Default"/>
        <w:ind w:firstLine="397"/>
        <w:jc w:val="both"/>
        <w:rPr>
          <w:sz w:val="28"/>
          <w:szCs w:val="28"/>
        </w:rPr>
      </w:pPr>
      <w:r>
        <w:rPr>
          <w:sz w:val="28"/>
          <w:szCs w:val="28"/>
        </w:rPr>
        <w:t>Б)</w:t>
      </w:r>
      <w:r w:rsidRPr="00B2140E">
        <w:rPr>
          <w:sz w:val="28"/>
          <w:szCs w:val="28"/>
        </w:rPr>
        <w:t xml:space="preserve"> </w:t>
      </w:r>
      <w:r w:rsidR="00DC540F">
        <w:rPr>
          <w:sz w:val="28"/>
          <w:szCs w:val="28"/>
        </w:rPr>
        <w:t>С</w:t>
      </w:r>
      <w:r w:rsidRPr="001C5BC2">
        <w:rPr>
          <w:sz w:val="28"/>
          <w:szCs w:val="28"/>
        </w:rPr>
        <w:t xml:space="preserve">вод бюджетов бюджетной системы РФ на соответствующей территории </w:t>
      </w:r>
      <w:r>
        <w:rPr>
          <w:sz w:val="28"/>
          <w:szCs w:val="28"/>
        </w:rPr>
        <w:t xml:space="preserve">с </w:t>
      </w:r>
      <w:r w:rsidRPr="001C5BC2">
        <w:rPr>
          <w:sz w:val="28"/>
          <w:szCs w:val="28"/>
        </w:rPr>
        <w:t xml:space="preserve"> учет</w:t>
      </w:r>
      <w:r>
        <w:rPr>
          <w:sz w:val="28"/>
          <w:szCs w:val="28"/>
        </w:rPr>
        <w:t>ом</w:t>
      </w:r>
      <w:r w:rsidRPr="001C5BC2">
        <w:rPr>
          <w:sz w:val="28"/>
          <w:szCs w:val="28"/>
        </w:rPr>
        <w:t xml:space="preserve"> межбюджетных трансфертов между </w:t>
      </w:r>
      <w:r>
        <w:rPr>
          <w:sz w:val="28"/>
          <w:szCs w:val="28"/>
        </w:rPr>
        <w:t xml:space="preserve"> этими </w:t>
      </w:r>
      <w:r w:rsidRPr="001C5BC2">
        <w:rPr>
          <w:sz w:val="28"/>
          <w:szCs w:val="28"/>
        </w:rPr>
        <w:t>бюджетами</w:t>
      </w:r>
      <w:r>
        <w:rPr>
          <w:sz w:val="28"/>
          <w:szCs w:val="28"/>
        </w:rPr>
        <w:t>;</w:t>
      </w:r>
    </w:p>
    <w:p w:rsidR="00B2140E" w:rsidRDefault="00B2140E" w:rsidP="0085259F">
      <w:pPr>
        <w:pStyle w:val="Default"/>
        <w:ind w:firstLine="397"/>
        <w:jc w:val="both"/>
        <w:rPr>
          <w:b/>
          <w:iCs/>
          <w:color w:val="auto"/>
          <w:sz w:val="28"/>
          <w:szCs w:val="28"/>
        </w:rPr>
      </w:pPr>
      <w:r>
        <w:rPr>
          <w:sz w:val="28"/>
          <w:szCs w:val="28"/>
        </w:rPr>
        <w:t>В)</w:t>
      </w:r>
      <w:r w:rsidRPr="00B2140E">
        <w:rPr>
          <w:sz w:val="28"/>
          <w:szCs w:val="28"/>
        </w:rPr>
        <w:t xml:space="preserve"> </w:t>
      </w:r>
      <w:r w:rsidR="00DC540F">
        <w:rPr>
          <w:sz w:val="28"/>
          <w:szCs w:val="28"/>
        </w:rPr>
        <w:t>С</w:t>
      </w:r>
      <w:r w:rsidRPr="001C5BC2">
        <w:rPr>
          <w:sz w:val="28"/>
          <w:szCs w:val="28"/>
        </w:rPr>
        <w:t>вод бюджетов бюджетной системы РФ на соответствующей территории</w:t>
      </w:r>
      <w:r w:rsidR="00DC540F">
        <w:rPr>
          <w:sz w:val="28"/>
          <w:szCs w:val="28"/>
        </w:rPr>
        <w:t>.</w:t>
      </w:r>
    </w:p>
    <w:p w:rsidR="00444B89" w:rsidRPr="00DC540F" w:rsidRDefault="00B2140E" w:rsidP="0085259F">
      <w:pPr>
        <w:pStyle w:val="Default"/>
        <w:ind w:firstLine="397"/>
        <w:jc w:val="both"/>
        <w:rPr>
          <w:rFonts w:eastAsia="Times New Roman"/>
          <w:b/>
          <w:i/>
          <w:sz w:val="28"/>
          <w:szCs w:val="28"/>
          <w:lang w:eastAsia="ru-RU"/>
        </w:rPr>
      </w:pPr>
      <w:r w:rsidRPr="00DC540F">
        <w:rPr>
          <w:b/>
          <w:i/>
          <w:iCs/>
          <w:color w:val="auto"/>
          <w:sz w:val="28"/>
          <w:szCs w:val="28"/>
        </w:rPr>
        <w:t>3.</w:t>
      </w:r>
      <w:r w:rsidR="00444B89" w:rsidRPr="00DC540F">
        <w:rPr>
          <w:rFonts w:eastAsia="Times New Roman"/>
          <w:b/>
          <w:bCs/>
          <w:i/>
          <w:sz w:val="28"/>
          <w:szCs w:val="28"/>
          <w:lang w:eastAsia="ru-RU"/>
        </w:rPr>
        <w:t xml:space="preserve"> Принцип полноты отражения доходов, расходов и источников финансирования дефицитов бюджетов</w:t>
      </w:r>
      <w:r w:rsidR="00444B89" w:rsidRPr="00DC540F">
        <w:rPr>
          <w:rFonts w:eastAsia="Times New Roman"/>
          <w:b/>
          <w:i/>
          <w:sz w:val="28"/>
          <w:szCs w:val="28"/>
          <w:lang w:eastAsia="ru-RU"/>
        </w:rPr>
        <w:t xml:space="preserve"> означает что</w:t>
      </w:r>
      <w:proofErr w:type="gramStart"/>
      <w:r w:rsidR="00444B89" w:rsidRPr="00DC540F">
        <w:rPr>
          <w:rFonts w:eastAsia="Times New Roman"/>
          <w:b/>
          <w:i/>
          <w:sz w:val="28"/>
          <w:szCs w:val="28"/>
          <w:lang w:eastAsia="ru-RU"/>
        </w:rPr>
        <w:t xml:space="preserve"> :</w:t>
      </w:r>
      <w:proofErr w:type="gramEnd"/>
      <w:r w:rsidR="00444B89" w:rsidRPr="00DC540F">
        <w:rPr>
          <w:rFonts w:eastAsia="Times New Roman"/>
          <w:b/>
          <w:i/>
          <w:sz w:val="28"/>
          <w:szCs w:val="28"/>
          <w:lang w:eastAsia="ru-RU"/>
        </w:rPr>
        <w:t xml:space="preserve"> </w:t>
      </w:r>
    </w:p>
    <w:p w:rsidR="00444B89" w:rsidRDefault="00444B89" w:rsidP="0085259F">
      <w:pPr>
        <w:pStyle w:val="Default"/>
        <w:ind w:firstLine="397"/>
        <w:jc w:val="both"/>
        <w:rPr>
          <w:rFonts w:eastAsia="Times New Roman"/>
          <w:sz w:val="28"/>
          <w:szCs w:val="28"/>
          <w:lang w:eastAsia="ru-RU"/>
        </w:rPr>
      </w:pPr>
      <w:r>
        <w:rPr>
          <w:rFonts w:eastAsia="Times New Roman"/>
          <w:sz w:val="28"/>
          <w:szCs w:val="28"/>
          <w:lang w:eastAsia="ru-RU"/>
        </w:rPr>
        <w:t xml:space="preserve">А) </w:t>
      </w:r>
      <w:r w:rsidRPr="000E237F">
        <w:rPr>
          <w:rFonts w:eastAsia="Times New Roman"/>
          <w:sz w:val="28"/>
          <w:szCs w:val="28"/>
          <w:lang w:eastAsia="ru-RU"/>
        </w:rPr>
        <w:t xml:space="preserve"> </w:t>
      </w:r>
      <w:r w:rsidR="00DC540F">
        <w:rPr>
          <w:rFonts w:eastAsia="Times New Roman"/>
          <w:sz w:val="28"/>
          <w:szCs w:val="28"/>
          <w:lang w:eastAsia="ru-RU"/>
        </w:rPr>
        <w:t>В</w:t>
      </w:r>
      <w:r w:rsidRPr="000E237F">
        <w:rPr>
          <w:rFonts w:eastAsia="Times New Roman"/>
          <w:sz w:val="28"/>
          <w:szCs w:val="28"/>
          <w:lang w:eastAsia="ru-RU"/>
        </w:rPr>
        <w:t>се доходы, расходы и источники финансирования дефицитов бюджетов в обязательном порядке и в полном объеме отражаются в соответствующих бюджетах</w:t>
      </w:r>
      <w:r>
        <w:rPr>
          <w:rFonts w:eastAsia="Times New Roman"/>
          <w:sz w:val="28"/>
          <w:szCs w:val="28"/>
          <w:lang w:eastAsia="ru-RU"/>
        </w:rPr>
        <w:t>;</w:t>
      </w:r>
    </w:p>
    <w:p w:rsidR="00444B89" w:rsidRDefault="00444B89" w:rsidP="0085259F">
      <w:pPr>
        <w:pStyle w:val="Default"/>
        <w:ind w:firstLine="397"/>
        <w:jc w:val="both"/>
        <w:rPr>
          <w:rFonts w:eastAsia="Times New Roman"/>
          <w:sz w:val="28"/>
          <w:szCs w:val="28"/>
          <w:lang w:eastAsia="ru-RU"/>
        </w:rPr>
      </w:pPr>
      <w:r>
        <w:rPr>
          <w:rFonts w:eastAsia="Times New Roman"/>
          <w:sz w:val="28"/>
          <w:szCs w:val="28"/>
          <w:lang w:eastAsia="ru-RU"/>
        </w:rPr>
        <w:t>Б)</w:t>
      </w:r>
      <w:r w:rsidRPr="00444B89">
        <w:rPr>
          <w:rFonts w:eastAsia="Times New Roman"/>
          <w:sz w:val="28"/>
          <w:szCs w:val="28"/>
          <w:lang w:eastAsia="ru-RU"/>
        </w:rPr>
        <w:t xml:space="preserve"> </w:t>
      </w:r>
      <w:r w:rsidR="00DC540F">
        <w:rPr>
          <w:rFonts w:eastAsia="Times New Roman"/>
          <w:sz w:val="28"/>
          <w:szCs w:val="28"/>
          <w:lang w:eastAsia="ru-RU"/>
        </w:rPr>
        <w:t>В</w:t>
      </w:r>
      <w:r w:rsidRPr="000E237F">
        <w:rPr>
          <w:rFonts w:eastAsia="Times New Roman"/>
          <w:sz w:val="28"/>
          <w:szCs w:val="28"/>
          <w:lang w:eastAsia="ru-RU"/>
        </w:rPr>
        <w:t>се доходы, расходы  в обязательном порядке и в полном объеме отражаются в соответствующих бюджетах</w:t>
      </w:r>
      <w:r>
        <w:rPr>
          <w:rFonts w:eastAsia="Times New Roman"/>
          <w:sz w:val="28"/>
          <w:szCs w:val="28"/>
          <w:lang w:eastAsia="ru-RU"/>
        </w:rPr>
        <w:t>;</w:t>
      </w:r>
    </w:p>
    <w:p w:rsidR="00444B89" w:rsidRDefault="00444B89" w:rsidP="0085259F">
      <w:pPr>
        <w:pStyle w:val="Default"/>
        <w:ind w:firstLine="397"/>
        <w:jc w:val="both"/>
        <w:rPr>
          <w:rFonts w:eastAsia="Times New Roman"/>
          <w:sz w:val="28"/>
          <w:szCs w:val="28"/>
          <w:lang w:eastAsia="ru-RU"/>
        </w:rPr>
      </w:pPr>
      <w:r>
        <w:rPr>
          <w:rFonts w:eastAsia="Times New Roman"/>
          <w:sz w:val="28"/>
          <w:szCs w:val="28"/>
          <w:lang w:eastAsia="ru-RU"/>
        </w:rPr>
        <w:t>В)</w:t>
      </w:r>
      <w:r w:rsidRPr="00444B89">
        <w:rPr>
          <w:rFonts w:eastAsia="Times New Roman"/>
          <w:sz w:val="28"/>
          <w:szCs w:val="28"/>
          <w:lang w:eastAsia="ru-RU"/>
        </w:rPr>
        <w:t xml:space="preserve"> </w:t>
      </w:r>
      <w:r w:rsidR="00DC540F">
        <w:rPr>
          <w:rFonts w:eastAsia="Times New Roman"/>
          <w:sz w:val="28"/>
          <w:szCs w:val="28"/>
          <w:lang w:eastAsia="ru-RU"/>
        </w:rPr>
        <w:t>В</w:t>
      </w:r>
      <w:r w:rsidRPr="000E237F">
        <w:rPr>
          <w:rFonts w:eastAsia="Times New Roman"/>
          <w:sz w:val="28"/>
          <w:szCs w:val="28"/>
          <w:lang w:eastAsia="ru-RU"/>
        </w:rPr>
        <w:t xml:space="preserve">се доходы, расходы и источники финансирования дефицитов бюджетов в обязательном порядке и в полном объеме отражаются в </w:t>
      </w:r>
      <w:r>
        <w:rPr>
          <w:rFonts w:eastAsia="Times New Roman"/>
          <w:sz w:val="28"/>
          <w:szCs w:val="28"/>
          <w:lang w:eastAsia="ru-RU"/>
        </w:rPr>
        <w:t>бюджете.</w:t>
      </w:r>
    </w:p>
    <w:p w:rsidR="00B2140E" w:rsidRDefault="00B2140E" w:rsidP="0085259F">
      <w:pPr>
        <w:pStyle w:val="Default"/>
        <w:ind w:firstLine="397"/>
        <w:jc w:val="both"/>
        <w:rPr>
          <w:b/>
          <w:iCs/>
          <w:color w:val="auto"/>
          <w:sz w:val="28"/>
          <w:szCs w:val="28"/>
        </w:rPr>
      </w:pPr>
    </w:p>
    <w:p w:rsidR="007E23C4" w:rsidRDefault="001F1010" w:rsidP="00044BC3">
      <w:pPr>
        <w:pStyle w:val="Default"/>
        <w:jc w:val="center"/>
        <w:rPr>
          <w:b/>
          <w:iCs/>
          <w:color w:val="auto"/>
          <w:sz w:val="28"/>
          <w:szCs w:val="28"/>
        </w:rPr>
      </w:pPr>
      <w:r>
        <w:rPr>
          <w:b/>
          <w:iCs/>
          <w:color w:val="auto"/>
          <w:sz w:val="28"/>
          <w:szCs w:val="28"/>
        </w:rPr>
        <w:t>ТЕМА 6</w:t>
      </w:r>
      <w:r w:rsidR="007E23C4" w:rsidRPr="007E23C4">
        <w:rPr>
          <w:b/>
          <w:iCs/>
          <w:color w:val="auto"/>
          <w:sz w:val="28"/>
          <w:szCs w:val="28"/>
        </w:rPr>
        <w:t xml:space="preserve">. ДОХОДЫ </w:t>
      </w:r>
      <w:r w:rsidR="007E23C4">
        <w:rPr>
          <w:b/>
          <w:iCs/>
          <w:color w:val="auto"/>
          <w:sz w:val="28"/>
          <w:szCs w:val="28"/>
        </w:rPr>
        <w:t xml:space="preserve"> </w:t>
      </w:r>
      <w:r w:rsidR="007E23C4" w:rsidRPr="007E23C4">
        <w:rPr>
          <w:b/>
          <w:iCs/>
          <w:color w:val="auto"/>
          <w:sz w:val="28"/>
          <w:szCs w:val="28"/>
        </w:rPr>
        <w:t>БЮДЖЕТОВ</w:t>
      </w:r>
      <w:r w:rsidR="007E23C4">
        <w:rPr>
          <w:b/>
          <w:iCs/>
          <w:color w:val="auto"/>
          <w:sz w:val="28"/>
          <w:szCs w:val="28"/>
        </w:rPr>
        <w:t xml:space="preserve"> </w:t>
      </w:r>
      <w:r w:rsidR="005C086C">
        <w:rPr>
          <w:b/>
          <w:iCs/>
          <w:color w:val="auto"/>
          <w:sz w:val="28"/>
          <w:szCs w:val="28"/>
        </w:rPr>
        <w:t xml:space="preserve"> БЮДЖЕТНОЙ СИСТЕМЫ РФ</w:t>
      </w:r>
      <w:r w:rsidR="009D0017">
        <w:rPr>
          <w:b/>
          <w:iCs/>
          <w:color w:val="auto"/>
          <w:sz w:val="28"/>
          <w:szCs w:val="28"/>
        </w:rPr>
        <w:t>.</w:t>
      </w:r>
    </w:p>
    <w:p w:rsidR="009D0017" w:rsidRDefault="009D0017" w:rsidP="00044BC3">
      <w:pPr>
        <w:pStyle w:val="Default"/>
        <w:jc w:val="center"/>
        <w:rPr>
          <w:b/>
          <w:iCs/>
          <w:color w:val="auto"/>
          <w:sz w:val="28"/>
          <w:szCs w:val="28"/>
        </w:rPr>
      </w:pPr>
      <w:r>
        <w:rPr>
          <w:b/>
          <w:iCs/>
          <w:color w:val="auto"/>
          <w:sz w:val="28"/>
          <w:szCs w:val="28"/>
        </w:rPr>
        <w:t>ИСПОЛЬЗОВАНИЕ НЕФТЕГАЗОВЫХ ДОХОДОВ,  РЕЗЕРВНЫЙ ФОНД, ФОНД НАЦИОНАЛЬНОГО БЛАГОСОСТОЯНИЯ</w:t>
      </w:r>
    </w:p>
    <w:p w:rsidR="005C086C" w:rsidRDefault="005C086C" w:rsidP="00044BC3">
      <w:pPr>
        <w:pStyle w:val="Default"/>
        <w:jc w:val="center"/>
        <w:rPr>
          <w:b/>
          <w:bCs/>
          <w:color w:val="auto"/>
          <w:sz w:val="23"/>
          <w:szCs w:val="23"/>
        </w:rPr>
      </w:pPr>
    </w:p>
    <w:p w:rsidR="00184E4C" w:rsidRDefault="00A260C5" w:rsidP="00A260C5">
      <w:pPr>
        <w:pStyle w:val="Default"/>
        <w:ind w:firstLine="397"/>
        <w:jc w:val="both"/>
        <w:rPr>
          <w:b/>
          <w:color w:val="auto"/>
          <w:sz w:val="28"/>
          <w:szCs w:val="28"/>
        </w:rPr>
      </w:pPr>
      <w:r w:rsidRPr="00A260C5">
        <w:rPr>
          <w:b/>
          <w:sz w:val="28"/>
          <w:szCs w:val="28"/>
        </w:rPr>
        <w:t>6.</w:t>
      </w:r>
      <w:r w:rsidR="00184E4C">
        <w:rPr>
          <w:b/>
          <w:sz w:val="28"/>
          <w:szCs w:val="28"/>
        </w:rPr>
        <w:t>1</w:t>
      </w:r>
      <w:r w:rsidRPr="00A260C5">
        <w:rPr>
          <w:b/>
          <w:sz w:val="28"/>
          <w:szCs w:val="28"/>
        </w:rPr>
        <w:t xml:space="preserve">. </w:t>
      </w:r>
      <w:r w:rsidR="00184E4C">
        <w:rPr>
          <w:b/>
          <w:sz w:val="28"/>
          <w:szCs w:val="28"/>
        </w:rPr>
        <w:t>Виды д</w:t>
      </w:r>
      <w:r w:rsidRPr="00A260C5">
        <w:rPr>
          <w:b/>
          <w:color w:val="auto"/>
          <w:sz w:val="28"/>
          <w:szCs w:val="28"/>
        </w:rPr>
        <w:t>оход</w:t>
      </w:r>
      <w:r w:rsidR="00184E4C">
        <w:rPr>
          <w:b/>
          <w:color w:val="auto"/>
          <w:sz w:val="28"/>
          <w:szCs w:val="28"/>
        </w:rPr>
        <w:t>ов</w:t>
      </w:r>
      <w:r w:rsidRPr="00A260C5">
        <w:rPr>
          <w:b/>
          <w:color w:val="auto"/>
          <w:sz w:val="28"/>
          <w:szCs w:val="28"/>
        </w:rPr>
        <w:t xml:space="preserve"> бюджет</w:t>
      </w:r>
      <w:r w:rsidR="00184E4C">
        <w:rPr>
          <w:b/>
          <w:color w:val="auto"/>
          <w:sz w:val="28"/>
          <w:szCs w:val="28"/>
        </w:rPr>
        <w:t>ов</w:t>
      </w:r>
      <w:r w:rsidRPr="00A260C5">
        <w:rPr>
          <w:b/>
          <w:color w:val="auto"/>
          <w:sz w:val="28"/>
          <w:szCs w:val="28"/>
        </w:rPr>
        <w:t xml:space="preserve">. </w:t>
      </w:r>
    </w:p>
    <w:p w:rsidR="00D30498" w:rsidRPr="00A260C5" w:rsidRDefault="00D30498" w:rsidP="00A260C5">
      <w:pPr>
        <w:pStyle w:val="Default"/>
        <w:ind w:firstLine="397"/>
        <w:jc w:val="both"/>
        <w:rPr>
          <w:color w:val="auto"/>
          <w:sz w:val="28"/>
          <w:szCs w:val="28"/>
        </w:rPr>
      </w:pPr>
      <w:r w:rsidRPr="00A260C5">
        <w:rPr>
          <w:sz w:val="28"/>
          <w:szCs w:val="28"/>
        </w:rPr>
        <w:t>В соответствии со Статьей 6 БК РФ</w:t>
      </w:r>
      <w:r w:rsidRPr="00A260C5">
        <w:rPr>
          <w:b/>
          <w:sz w:val="28"/>
          <w:szCs w:val="28"/>
        </w:rPr>
        <w:t xml:space="preserve"> доходы бюджета – </w:t>
      </w:r>
      <w:r w:rsidRPr="00A260C5">
        <w:rPr>
          <w:sz w:val="28"/>
          <w:szCs w:val="28"/>
        </w:rPr>
        <w:t>это  поступающие в бюджет денежные средства,</w:t>
      </w:r>
      <w:r w:rsidRPr="00A260C5">
        <w:rPr>
          <w:b/>
          <w:sz w:val="28"/>
          <w:szCs w:val="28"/>
        </w:rPr>
        <w:t xml:space="preserve"> </w:t>
      </w:r>
      <w:r w:rsidRPr="00A260C5">
        <w:rPr>
          <w:sz w:val="28"/>
          <w:szCs w:val="28"/>
        </w:rPr>
        <w:t xml:space="preserve">за исключением средств, являющихся в соответствии с </w:t>
      </w:r>
      <w:r w:rsidR="00E563F5" w:rsidRPr="00A260C5">
        <w:rPr>
          <w:sz w:val="28"/>
          <w:szCs w:val="28"/>
        </w:rPr>
        <w:t xml:space="preserve">БК РФ </w:t>
      </w:r>
      <w:r w:rsidRPr="00A260C5">
        <w:rPr>
          <w:sz w:val="28"/>
          <w:szCs w:val="28"/>
        </w:rPr>
        <w:t>источниками финансирования дефицита бюджета</w:t>
      </w:r>
      <w:r w:rsidR="00015B50" w:rsidRPr="00A260C5">
        <w:rPr>
          <w:sz w:val="28"/>
          <w:szCs w:val="28"/>
        </w:rPr>
        <w:t>.</w:t>
      </w:r>
    </w:p>
    <w:p w:rsidR="00E563F5" w:rsidRPr="00A260C5" w:rsidRDefault="00E563F5" w:rsidP="00A260C5">
      <w:pPr>
        <w:pStyle w:val="u"/>
        <w:ind w:firstLine="397"/>
        <w:rPr>
          <w:color w:val="555555"/>
          <w:sz w:val="28"/>
          <w:szCs w:val="28"/>
        </w:rPr>
      </w:pPr>
      <w:r w:rsidRPr="00A260C5">
        <w:rPr>
          <w:b/>
          <w:sz w:val="28"/>
          <w:szCs w:val="28"/>
        </w:rPr>
        <w:lastRenderedPageBreak/>
        <w:t>Доходы бюджета</w:t>
      </w:r>
      <w:r w:rsidRPr="00A260C5">
        <w:rPr>
          <w:sz w:val="28"/>
          <w:szCs w:val="28"/>
        </w:rPr>
        <w:t xml:space="preserve"> – экономические отношения между государством и другими субъектами по поводу безвозмездного изъятия в распоряжение государства части стоимости общественного продукта и национального богатства.</w:t>
      </w:r>
      <w:r w:rsidRPr="00A260C5">
        <w:rPr>
          <w:color w:val="555555"/>
          <w:sz w:val="28"/>
          <w:szCs w:val="28"/>
        </w:rPr>
        <w:t xml:space="preserve"> </w:t>
      </w:r>
    </w:p>
    <w:p w:rsidR="00D30498" w:rsidRPr="00A260C5" w:rsidRDefault="00E563F5" w:rsidP="00A260C5">
      <w:pPr>
        <w:pStyle w:val="u"/>
        <w:ind w:firstLine="397"/>
        <w:rPr>
          <w:b/>
          <w:sz w:val="28"/>
          <w:szCs w:val="28"/>
        </w:rPr>
      </w:pPr>
      <w:r w:rsidRPr="00A260C5">
        <w:rPr>
          <w:sz w:val="28"/>
          <w:szCs w:val="28"/>
        </w:rPr>
        <w:t xml:space="preserve">Виды доходов бюджетов определены в </w:t>
      </w:r>
      <w:r w:rsidR="00A260C5">
        <w:rPr>
          <w:sz w:val="28"/>
          <w:szCs w:val="28"/>
        </w:rPr>
        <w:t>С</w:t>
      </w:r>
      <w:r w:rsidRPr="00A260C5">
        <w:rPr>
          <w:sz w:val="28"/>
          <w:szCs w:val="28"/>
        </w:rPr>
        <w:t>татье 41 БК РФ,</w:t>
      </w:r>
      <w:bookmarkStart w:id="10" w:name="p915"/>
      <w:bookmarkStart w:id="11" w:name="p918"/>
      <w:bookmarkEnd w:id="10"/>
      <w:bookmarkEnd w:id="11"/>
      <w:r w:rsidRPr="00A260C5">
        <w:rPr>
          <w:sz w:val="28"/>
          <w:szCs w:val="28"/>
        </w:rPr>
        <w:t xml:space="preserve"> к </w:t>
      </w:r>
      <w:r w:rsidRPr="00A260C5">
        <w:rPr>
          <w:b/>
          <w:sz w:val="28"/>
          <w:szCs w:val="28"/>
        </w:rPr>
        <w:t xml:space="preserve">доходам бюджетов  </w:t>
      </w:r>
      <w:r w:rsidRPr="00A260C5">
        <w:rPr>
          <w:sz w:val="28"/>
          <w:szCs w:val="28"/>
        </w:rPr>
        <w:t xml:space="preserve">(всех уровней бюджетной системы) относятся: </w:t>
      </w:r>
      <w:r w:rsidRPr="00A260C5">
        <w:rPr>
          <w:b/>
          <w:sz w:val="28"/>
          <w:szCs w:val="28"/>
        </w:rPr>
        <w:t>налоговые доходы; неналоговые доходы;  безвозмездные поступления.</w:t>
      </w:r>
    </w:p>
    <w:p w:rsidR="00E563F5" w:rsidRPr="00A260C5" w:rsidRDefault="00E563F5" w:rsidP="00A260C5">
      <w:pPr>
        <w:pStyle w:val="u"/>
        <w:ind w:firstLine="397"/>
        <w:rPr>
          <w:sz w:val="28"/>
          <w:szCs w:val="28"/>
        </w:rPr>
      </w:pPr>
      <w:r w:rsidRPr="00184E4C">
        <w:rPr>
          <w:b/>
          <w:sz w:val="28"/>
          <w:szCs w:val="28"/>
          <w:u w:val="single"/>
        </w:rPr>
        <w:t>К налоговым доходам бюджетов</w:t>
      </w:r>
      <w:r w:rsidRPr="00A260C5">
        <w:rPr>
          <w:b/>
          <w:sz w:val="28"/>
          <w:szCs w:val="28"/>
        </w:rPr>
        <w:t xml:space="preserve"> </w:t>
      </w:r>
      <w:r w:rsidRPr="00A260C5">
        <w:rPr>
          <w:sz w:val="28"/>
          <w:szCs w:val="28"/>
        </w:rPr>
        <w:t xml:space="preserve">(всех уровней)  относятся доходы от предусмотренных законодательством РФ о налогах и сборах: доходы от </w:t>
      </w:r>
      <w:hyperlink r:id="rId21" w:tooltip="&quot;Налоговый кодекс Российской Федерации (часть первая)&quot; от 31.07.1998 N 146-ФЗ (ред. от 29.06.2012)" w:history="1">
        <w:r w:rsidRPr="00A260C5">
          <w:rPr>
            <w:rStyle w:val="a5"/>
            <w:color w:val="auto"/>
            <w:sz w:val="28"/>
            <w:szCs w:val="28"/>
            <w:u w:val="none"/>
          </w:rPr>
          <w:t>федеральных налогов и сборов</w:t>
        </w:r>
      </w:hyperlink>
      <w:r w:rsidRPr="00A260C5">
        <w:rPr>
          <w:sz w:val="28"/>
          <w:szCs w:val="28"/>
        </w:rPr>
        <w:t xml:space="preserve">, в том числе от налогов, предусмотренных специальными налоговыми </w:t>
      </w:r>
      <w:hyperlink r:id="rId22" w:tooltip="&quot;Налоговый кодекс Российской Федерации (часть первая)&quot; от 31.07.1998 N 146-ФЗ (ред. от 29.06.2012)" w:history="1">
        <w:r w:rsidRPr="00A260C5">
          <w:rPr>
            <w:rStyle w:val="a5"/>
            <w:color w:val="auto"/>
            <w:sz w:val="28"/>
            <w:szCs w:val="28"/>
            <w:u w:val="none"/>
          </w:rPr>
          <w:t>режимами</w:t>
        </w:r>
      </w:hyperlink>
      <w:r w:rsidRPr="00A260C5">
        <w:rPr>
          <w:sz w:val="28"/>
          <w:szCs w:val="28"/>
        </w:rPr>
        <w:t xml:space="preserve">, </w:t>
      </w:r>
      <w:hyperlink r:id="rId23" w:tooltip="&quot;Налоговый кодекс Российской Федерации (часть первая)&quot; от 31.07.1998 N 146-ФЗ (ред. от 29.06.2012)" w:history="1">
        <w:r w:rsidRPr="00A260C5">
          <w:rPr>
            <w:rStyle w:val="a5"/>
            <w:color w:val="auto"/>
            <w:sz w:val="28"/>
            <w:szCs w:val="28"/>
            <w:u w:val="none"/>
          </w:rPr>
          <w:t>региональных</w:t>
        </w:r>
      </w:hyperlink>
      <w:r w:rsidRPr="00A260C5">
        <w:rPr>
          <w:sz w:val="28"/>
          <w:szCs w:val="28"/>
        </w:rPr>
        <w:t xml:space="preserve"> и </w:t>
      </w:r>
      <w:hyperlink r:id="rId24" w:tooltip="&quot;Налоговый кодекс Российской Федерации (часть первая)&quot; от 31.07.1998 N 146-ФЗ (ред. от 29.06.2012)" w:history="1">
        <w:r w:rsidRPr="00A260C5">
          <w:rPr>
            <w:rStyle w:val="a5"/>
            <w:color w:val="auto"/>
            <w:sz w:val="28"/>
            <w:szCs w:val="28"/>
            <w:u w:val="none"/>
          </w:rPr>
          <w:t>местных</w:t>
        </w:r>
      </w:hyperlink>
      <w:r w:rsidRPr="00A260C5">
        <w:rPr>
          <w:sz w:val="28"/>
          <w:szCs w:val="28"/>
        </w:rPr>
        <w:t xml:space="preserve"> налогов, а также </w:t>
      </w:r>
      <w:hyperlink r:id="rId25" w:tooltip="&quot;Налоговый кодекс Российской Федерации (часть первая)&quot; от 31.07.1998 N 146-ФЗ (ред. от 29.06.2012)" w:history="1">
        <w:r w:rsidRPr="00A260C5">
          <w:rPr>
            <w:rStyle w:val="a5"/>
            <w:color w:val="auto"/>
            <w:sz w:val="28"/>
            <w:szCs w:val="28"/>
            <w:u w:val="none"/>
          </w:rPr>
          <w:t>пеней</w:t>
        </w:r>
      </w:hyperlink>
      <w:r w:rsidRPr="00A260C5">
        <w:rPr>
          <w:sz w:val="28"/>
          <w:szCs w:val="28"/>
        </w:rPr>
        <w:t xml:space="preserve"> и штрафов по ним.</w:t>
      </w:r>
    </w:p>
    <w:p w:rsidR="00E563F5" w:rsidRPr="00A260C5" w:rsidRDefault="00E563F5"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b/>
          <w:iCs/>
          <w:sz w:val="28"/>
          <w:szCs w:val="28"/>
        </w:rPr>
        <w:t>Налог -</w:t>
      </w:r>
      <w:r w:rsidRPr="00A260C5">
        <w:rPr>
          <w:rFonts w:ascii="Times New Roman" w:hAnsi="Times New Roman" w:cs="Times New Roman"/>
          <w:sz w:val="28"/>
          <w:szCs w:val="28"/>
        </w:rPr>
        <w:t xml:space="preserve"> обязательный, индивидуально-безвозмездный платеж, взимаемый с организаций и физических лиц для финансирования деятельности государства или муниципальных образований.</w:t>
      </w:r>
    </w:p>
    <w:p w:rsidR="00E563F5" w:rsidRPr="00A260C5" w:rsidRDefault="00E563F5"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b/>
          <w:sz w:val="28"/>
          <w:szCs w:val="28"/>
        </w:rPr>
        <w:t xml:space="preserve">Налогообложение </w:t>
      </w:r>
      <w:r w:rsidRPr="00A260C5">
        <w:rPr>
          <w:rFonts w:ascii="Times New Roman" w:hAnsi="Times New Roman" w:cs="Times New Roman"/>
          <w:sz w:val="28"/>
          <w:szCs w:val="28"/>
        </w:rPr>
        <w:t>— процесс взимания (исчисления и изъятия) налоговых платежей с использованием экономико-правового механизма.</w:t>
      </w:r>
    </w:p>
    <w:p w:rsidR="00E563F5" w:rsidRPr="00A260C5" w:rsidRDefault="00E563F5"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sz w:val="28"/>
          <w:szCs w:val="28"/>
        </w:rPr>
        <w:t>Налоги составляют основу доходной части бюджетов всех уровней. Налоговая система сегодня  является одним из основных инструментов регулирования экономики и социальной сферы.</w:t>
      </w:r>
    </w:p>
    <w:p w:rsidR="00E563F5" w:rsidRPr="00A260C5" w:rsidRDefault="00E563F5"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sz w:val="28"/>
          <w:szCs w:val="28"/>
        </w:rPr>
        <w:t>В действующем российском налоговом законодательстве понятия налога и сбора разделены.</w:t>
      </w:r>
    </w:p>
    <w:p w:rsidR="00E563F5" w:rsidRPr="00A260C5" w:rsidRDefault="00E563F5"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b/>
          <w:iCs/>
          <w:sz w:val="28"/>
          <w:szCs w:val="28"/>
        </w:rPr>
        <w:t xml:space="preserve">Сбор </w:t>
      </w:r>
      <w:r w:rsidRPr="00A260C5">
        <w:rPr>
          <w:rFonts w:ascii="Times New Roman" w:hAnsi="Times New Roman" w:cs="Times New Roman"/>
          <w:sz w:val="28"/>
          <w:szCs w:val="28"/>
        </w:rPr>
        <w:t>- обязательный взнос, взимаемый с организаций и физических лиц, уплата которого сопровождается предоставлением его плательщику юридически значимых действий (получение прав, выдача разрешений, лицензий) со стороны государственных (муниципальных) и уполномоченных органов.</w:t>
      </w:r>
    </w:p>
    <w:p w:rsidR="00E563F5" w:rsidRPr="00A260C5" w:rsidRDefault="00F36F07"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b/>
          <w:sz w:val="28"/>
          <w:szCs w:val="28"/>
        </w:rPr>
        <w:t>Основные признаки</w:t>
      </w:r>
      <w:r w:rsidRPr="00A260C5">
        <w:rPr>
          <w:rFonts w:ascii="Times New Roman" w:hAnsi="Times New Roman" w:cs="Times New Roman"/>
          <w:sz w:val="28"/>
          <w:szCs w:val="28"/>
        </w:rPr>
        <w:t xml:space="preserve"> </w:t>
      </w:r>
      <w:r w:rsidR="00E563F5" w:rsidRPr="00A260C5">
        <w:rPr>
          <w:rFonts w:ascii="Times New Roman" w:hAnsi="Times New Roman" w:cs="Times New Roman"/>
          <w:sz w:val="28"/>
          <w:szCs w:val="28"/>
        </w:rPr>
        <w:t xml:space="preserve"> </w:t>
      </w:r>
      <w:r w:rsidR="00E563F5" w:rsidRPr="00A260C5">
        <w:rPr>
          <w:rFonts w:ascii="Times New Roman" w:hAnsi="Times New Roman" w:cs="Times New Roman"/>
          <w:b/>
          <w:sz w:val="28"/>
          <w:szCs w:val="28"/>
        </w:rPr>
        <w:t>налога</w:t>
      </w:r>
      <w:r w:rsidR="00E563F5" w:rsidRPr="00A260C5">
        <w:rPr>
          <w:rFonts w:ascii="Times New Roman" w:hAnsi="Times New Roman" w:cs="Times New Roman"/>
          <w:sz w:val="28"/>
          <w:szCs w:val="28"/>
        </w:rPr>
        <w:t>:</w:t>
      </w:r>
      <w:r w:rsidRPr="00A260C5">
        <w:rPr>
          <w:rFonts w:ascii="Times New Roman" w:hAnsi="Times New Roman" w:cs="Times New Roman"/>
          <w:sz w:val="28"/>
          <w:szCs w:val="28"/>
        </w:rPr>
        <w:t xml:space="preserve"> </w:t>
      </w:r>
      <w:r w:rsidR="00E563F5" w:rsidRPr="00A260C5">
        <w:rPr>
          <w:rFonts w:ascii="Times New Roman" w:hAnsi="Times New Roman" w:cs="Times New Roman"/>
          <w:sz w:val="28"/>
          <w:szCs w:val="28"/>
        </w:rPr>
        <w:t>обязательность</w:t>
      </w:r>
      <w:r w:rsidRPr="00A260C5">
        <w:rPr>
          <w:rFonts w:ascii="Times New Roman" w:hAnsi="Times New Roman" w:cs="Times New Roman"/>
          <w:sz w:val="28"/>
          <w:szCs w:val="28"/>
        </w:rPr>
        <w:t xml:space="preserve"> </w:t>
      </w:r>
      <w:r w:rsidR="00E563F5" w:rsidRPr="00A260C5">
        <w:rPr>
          <w:rFonts w:ascii="Times New Roman" w:hAnsi="Times New Roman" w:cs="Times New Roman"/>
          <w:sz w:val="28"/>
          <w:szCs w:val="28"/>
        </w:rPr>
        <w:t>платежа; источник финансового обеспечения деятельности государства или муниципальных образований.</w:t>
      </w:r>
    </w:p>
    <w:p w:rsidR="00E563F5" w:rsidRPr="00A260C5" w:rsidRDefault="00D70DEC" w:rsidP="00A260C5">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О</w:t>
      </w:r>
      <w:r w:rsidR="00E563F5" w:rsidRPr="00A260C5">
        <w:rPr>
          <w:rFonts w:ascii="Times New Roman" w:hAnsi="Times New Roman" w:cs="Times New Roman"/>
          <w:sz w:val="28"/>
          <w:szCs w:val="28"/>
        </w:rPr>
        <w:t>бязательност</w:t>
      </w:r>
      <w:r>
        <w:rPr>
          <w:rFonts w:ascii="Times New Roman" w:hAnsi="Times New Roman" w:cs="Times New Roman"/>
          <w:sz w:val="28"/>
          <w:szCs w:val="28"/>
        </w:rPr>
        <w:t>ь</w:t>
      </w:r>
      <w:r w:rsidR="00E563F5" w:rsidRPr="00A260C5">
        <w:rPr>
          <w:rFonts w:ascii="Times New Roman" w:hAnsi="Times New Roman" w:cs="Times New Roman"/>
          <w:sz w:val="28"/>
          <w:szCs w:val="28"/>
        </w:rPr>
        <w:t xml:space="preserve"> </w:t>
      </w:r>
      <w:r>
        <w:rPr>
          <w:rFonts w:ascii="Times New Roman" w:hAnsi="Times New Roman" w:cs="Times New Roman"/>
          <w:sz w:val="28"/>
          <w:szCs w:val="28"/>
        </w:rPr>
        <w:t xml:space="preserve"> оплаты налога з</w:t>
      </w:r>
      <w:r w:rsidR="00E563F5" w:rsidRPr="00A260C5">
        <w:rPr>
          <w:rFonts w:ascii="Times New Roman" w:hAnsi="Times New Roman" w:cs="Times New Roman"/>
          <w:sz w:val="28"/>
          <w:szCs w:val="28"/>
        </w:rPr>
        <w:t>акреплен</w:t>
      </w:r>
      <w:r>
        <w:rPr>
          <w:rFonts w:ascii="Times New Roman" w:hAnsi="Times New Roman" w:cs="Times New Roman"/>
          <w:sz w:val="28"/>
          <w:szCs w:val="28"/>
        </w:rPr>
        <w:t>а</w:t>
      </w:r>
      <w:r w:rsidR="00E563F5" w:rsidRPr="00A260C5">
        <w:rPr>
          <w:rFonts w:ascii="Times New Roman" w:hAnsi="Times New Roman" w:cs="Times New Roman"/>
          <w:sz w:val="28"/>
          <w:szCs w:val="28"/>
        </w:rPr>
        <w:t xml:space="preserve"> в Конституции Р</w:t>
      </w:r>
      <w:r w:rsidR="00F36F07" w:rsidRPr="00A260C5">
        <w:rPr>
          <w:rFonts w:ascii="Times New Roman" w:hAnsi="Times New Roman" w:cs="Times New Roman"/>
          <w:sz w:val="28"/>
          <w:szCs w:val="28"/>
        </w:rPr>
        <w:t>Ф, в</w:t>
      </w:r>
      <w:r w:rsidR="00E563F5" w:rsidRPr="00A260C5">
        <w:rPr>
          <w:rFonts w:ascii="Times New Roman" w:hAnsi="Times New Roman" w:cs="Times New Roman"/>
          <w:sz w:val="28"/>
          <w:szCs w:val="28"/>
        </w:rPr>
        <w:t xml:space="preserve"> соответствии со </w:t>
      </w:r>
      <w:r w:rsidR="00A260C5">
        <w:rPr>
          <w:rFonts w:ascii="Times New Roman" w:hAnsi="Times New Roman" w:cs="Times New Roman"/>
          <w:sz w:val="28"/>
          <w:szCs w:val="28"/>
        </w:rPr>
        <w:t>С</w:t>
      </w:r>
      <w:r w:rsidR="00E563F5" w:rsidRPr="00A260C5">
        <w:rPr>
          <w:rFonts w:ascii="Times New Roman" w:hAnsi="Times New Roman" w:cs="Times New Roman"/>
          <w:sz w:val="28"/>
          <w:szCs w:val="28"/>
        </w:rPr>
        <w:t>татьей 57 каждый обязан платить законо</w:t>
      </w:r>
      <w:r w:rsidR="00F36F07" w:rsidRPr="00A260C5">
        <w:rPr>
          <w:rFonts w:ascii="Times New Roman" w:hAnsi="Times New Roman" w:cs="Times New Roman"/>
          <w:sz w:val="28"/>
          <w:szCs w:val="28"/>
        </w:rPr>
        <w:t>дательно</w:t>
      </w:r>
      <w:r w:rsidR="00E563F5" w:rsidRPr="00A260C5">
        <w:rPr>
          <w:rFonts w:ascii="Times New Roman" w:hAnsi="Times New Roman" w:cs="Times New Roman"/>
          <w:sz w:val="28"/>
          <w:szCs w:val="28"/>
        </w:rPr>
        <w:t xml:space="preserve"> установленные налоги и сборы</w:t>
      </w:r>
      <w:r w:rsidR="00A260C5">
        <w:rPr>
          <w:rFonts w:ascii="Times New Roman" w:hAnsi="Times New Roman" w:cs="Times New Roman"/>
          <w:sz w:val="28"/>
          <w:szCs w:val="28"/>
        </w:rPr>
        <w:t>.</w:t>
      </w:r>
    </w:p>
    <w:p w:rsidR="00A260C5" w:rsidRDefault="00F36F07"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b/>
          <w:sz w:val="28"/>
          <w:szCs w:val="28"/>
        </w:rPr>
        <w:t>Акциз</w:t>
      </w:r>
      <w:r w:rsidRPr="00A260C5">
        <w:rPr>
          <w:rFonts w:ascii="Times New Roman" w:hAnsi="Times New Roman" w:cs="Times New Roman"/>
          <w:sz w:val="28"/>
          <w:szCs w:val="28"/>
        </w:rPr>
        <w:t xml:space="preserve"> – один из видов налога. </w:t>
      </w:r>
    </w:p>
    <w:p w:rsidR="00F36F07" w:rsidRPr="00A260C5" w:rsidRDefault="00F36F07"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b/>
          <w:sz w:val="28"/>
          <w:szCs w:val="28"/>
        </w:rPr>
        <w:t>Отличительные</w:t>
      </w:r>
      <w:r w:rsidRPr="00A260C5">
        <w:rPr>
          <w:rFonts w:ascii="Times New Roman" w:hAnsi="Times New Roman" w:cs="Times New Roman"/>
          <w:b/>
          <w:bCs/>
          <w:sz w:val="28"/>
          <w:szCs w:val="28"/>
        </w:rPr>
        <w:t xml:space="preserve"> особенности акциза</w:t>
      </w:r>
      <w:r w:rsidRPr="00A260C5">
        <w:rPr>
          <w:rFonts w:ascii="Times New Roman" w:hAnsi="Times New Roman" w:cs="Times New Roman"/>
          <w:sz w:val="28"/>
          <w:szCs w:val="28"/>
        </w:rPr>
        <w:t>: акциз   взимается преимущественно с товаров  массового потребления; акциз  охватывает товары внутри страны в отличие от таможенных платежей, выполняющих туже функцию, но на импортируемых товарах; акциз  включается в цену товаров, тем самым перекладывается на потребителя.</w:t>
      </w:r>
    </w:p>
    <w:p w:rsidR="00F36F07" w:rsidRPr="00A260C5" w:rsidRDefault="00F36F07"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sz w:val="28"/>
          <w:szCs w:val="28"/>
        </w:rPr>
        <w:t xml:space="preserve">Акцизы, как и НДС, - федеральный косвенный налог, выступающий в виде надбавки к цене подакцизного товара, но они применяются к каждому отдельному виду подакцизных товаров, то есть  акциз имеет </w:t>
      </w:r>
      <w:r w:rsidRPr="00A260C5">
        <w:rPr>
          <w:rFonts w:ascii="Times New Roman" w:hAnsi="Times New Roman" w:cs="Times New Roman"/>
          <w:b/>
          <w:sz w:val="28"/>
          <w:szCs w:val="28"/>
        </w:rPr>
        <w:t>индивидуальный характер</w:t>
      </w:r>
      <w:r w:rsidRPr="00A260C5">
        <w:rPr>
          <w:rFonts w:ascii="Times New Roman" w:hAnsi="Times New Roman" w:cs="Times New Roman"/>
          <w:sz w:val="28"/>
          <w:szCs w:val="28"/>
        </w:rPr>
        <w:t xml:space="preserve">.  Акциз не затрагивают сферу работ и услуг. </w:t>
      </w:r>
    </w:p>
    <w:p w:rsidR="00930895" w:rsidRPr="00A260C5" w:rsidRDefault="00F36F07"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sz w:val="28"/>
          <w:szCs w:val="28"/>
        </w:rPr>
        <w:lastRenderedPageBreak/>
        <w:t xml:space="preserve">В отличие от НДС, взимание акциза производится один раз на стадии его продвижения, – как правило, по выходу товара из производства. </w:t>
      </w:r>
    </w:p>
    <w:p w:rsidR="00930895" w:rsidRPr="00A260C5" w:rsidRDefault="00930895" w:rsidP="00A260C5">
      <w:pPr>
        <w:spacing w:after="0" w:line="240" w:lineRule="auto"/>
        <w:ind w:firstLine="397"/>
        <w:jc w:val="both"/>
        <w:rPr>
          <w:rFonts w:ascii="Times New Roman" w:hAnsi="Times New Roman" w:cs="Times New Roman"/>
          <w:sz w:val="28"/>
          <w:szCs w:val="28"/>
        </w:rPr>
      </w:pPr>
      <w:r w:rsidRPr="00A260C5">
        <w:rPr>
          <w:rFonts w:ascii="Times New Roman" w:hAnsi="Times New Roman" w:cs="Times New Roman"/>
          <w:sz w:val="28"/>
          <w:szCs w:val="28"/>
        </w:rPr>
        <w:t xml:space="preserve">В соответствии со статьей 50 БК РФ   в </w:t>
      </w:r>
      <w:r w:rsidRPr="00A260C5">
        <w:rPr>
          <w:rFonts w:ascii="Times New Roman" w:hAnsi="Times New Roman" w:cs="Times New Roman"/>
          <w:b/>
          <w:sz w:val="28"/>
          <w:szCs w:val="28"/>
        </w:rPr>
        <w:t>федеральный бюджет</w:t>
      </w:r>
      <w:r w:rsidRPr="00A260C5">
        <w:rPr>
          <w:rFonts w:ascii="Times New Roman" w:hAnsi="Times New Roman" w:cs="Times New Roman"/>
          <w:sz w:val="28"/>
          <w:szCs w:val="28"/>
        </w:rPr>
        <w:t xml:space="preserve"> зачисляются </w:t>
      </w:r>
      <w:r w:rsidRPr="00A260C5">
        <w:rPr>
          <w:rFonts w:ascii="Times New Roman" w:hAnsi="Times New Roman" w:cs="Times New Roman"/>
          <w:b/>
          <w:sz w:val="28"/>
          <w:szCs w:val="28"/>
        </w:rPr>
        <w:t>налоговые доходы</w:t>
      </w:r>
      <w:r w:rsidRPr="00A260C5">
        <w:rPr>
          <w:rFonts w:ascii="Times New Roman" w:hAnsi="Times New Roman" w:cs="Times New Roman"/>
          <w:sz w:val="28"/>
          <w:szCs w:val="28"/>
        </w:rPr>
        <w:t xml:space="preserve"> от следующих федеральных налогов и сборов, налогов, предусмотренных специальными налоговыми режимами:</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налога на прибыль организаций;</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налога на прибыль организаций;</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налога на добавленную стоимость;</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акцизов на спирт этиловый из пищевого сырья;</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 xml:space="preserve">акцизов на спирт этиловый из всех видов сырья, </w:t>
      </w:r>
      <w:proofErr w:type="gramStart"/>
      <w:r w:rsidR="00D70DEC">
        <w:rPr>
          <w:rFonts w:ascii="Times New Roman" w:eastAsia="Times New Roman" w:hAnsi="Times New Roman" w:cs="Times New Roman"/>
          <w:sz w:val="28"/>
          <w:szCs w:val="28"/>
          <w:lang w:eastAsia="ru-RU"/>
        </w:rPr>
        <w:t>кроме</w:t>
      </w:r>
      <w:proofErr w:type="gramEnd"/>
      <w:r w:rsidR="00F36F07" w:rsidRPr="00A260C5">
        <w:rPr>
          <w:rFonts w:ascii="Times New Roman" w:eastAsia="Times New Roman" w:hAnsi="Times New Roman" w:cs="Times New Roman"/>
          <w:sz w:val="28"/>
          <w:szCs w:val="28"/>
          <w:lang w:eastAsia="ru-RU"/>
        </w:rPr>
        <w:t xml:space="preserve"> пищевого;</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акцизов на спиртосодержащую продукцию;</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акцизов на табачную продукцию;</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акцизов на автомобильный бензин, дизельное топливо;</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акцизов на легковые автомобили и мотоциклы;</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 xml:space="preserve">акцизов по подакцизным </w:t>
      </w:r>
      <w:r w:rsidR="00F36F07" w:rsidRPr="00647B4D">
        <w:rPr>
          <w:rFonts w:ascii="Times New Roman" w:eastAsia="Times New Roman" w:hAnsi="Times New Roman" w:cs="Times New Roman"/>
          <w:spacing w:val="-20"/>
          <w:sz w:val="28"/>
          <w:szCs w:val="28"/>
          <w:lang w:eastAsia="ru-RU"/>
        </w:rPr>
        <w:t xml:space="preserve">товарам </w:t>
      </w:r>
      <w:r w:rsidR="00647B4D">
        <w:rPr>
          <w:rFonts w:ascii="Times New Roman" w:eastAsia="Times New Roman" w:hAnsi="Times New Roman" w:cs="Times New Roman"/>
          <w:spacing w:val="-20"/>
          <w:sz w:val="28"/>
          <w:szCs w:val="28"/>
          <w:lang w:eastAsia="ru-RU"/>
        </w:rPr>
        <w:t xml:space="preserve"> </w:t>
      </w:r>
      <w:r w:rsidR="00F36F07" w:rsidRPr="00647B4D">
        <w:rPr>
          <w:rFonts w:ascii="Times New Roman" w:eastAsia="Times New Roman" w:hAnsi="Times New Roman" w:cs="Times New Roman"/>
          <w:spacing w:val="-20"/>
          <w:sz w:val="28"/>
          <w:szCs w:val="28"/>
          <w:lang w:eastAsia="ru-RU"/>
        </w:rPr>
        <w:t>и</w:t>
      </w:r>
      <w:r w:rsidR="00647B4D">
        <w:rPr>
          <w:rFonts w:ascii="Times New Roman" w:eastAsia="Times New Roman" w:hAnsi="Times New Roman" w:cs="Times New Roman"/>
          <w:spacing w:val="-20"/>
          <w:sz w:val="28"/>
          <w:szCs w:val="28"/>
          <w:lang w:eastAsia="ru-RU"/>
        </w:rPr>
        <w:t xml:space="preserve"> </w:t>
      </w:r>
      <w:r w:rsidR="00F36F07" w:rsidRPr="00647B4D">
        <w:rPr>
          <w:rFonts w:ascii="Times New Roman" w:eastAsia="Times New Roman" w:hAnsi="Times New Roman" w:cs="Times New Roman"/>
          <w:spacing w:val="-20"/>
          <w:sz w:val="28"/>
          <w:szCs w:val="28"/>
          <w:lang w:eastAsia="ru-RU"/>
        </w:rPr>
        <w:t xml:space="preserve"> продукции</w:t>
      </w:r>
      <w:r w:rsidR="00F36F07" w:rsidRPr="00A260C5">
        <w:rPr>
          <w:rFonts w:ascii="Times New Roman" w:eastAsia="Times New Roman" w:hAnsi="Times New Roman" w:cs="Times New Roman"/>
          <w:sz w:val="28"/>
          <w:szCs w:val="28"/>
          <w:lang w:eastAsia="ru-RU"/>
        </w:rPr>
        <w:t>, ввозимым на территорию РФ;</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налога на добычу полезных ископаемых в виде углеводородного сырья;</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налога на добычу полезных ископаемых;</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регулярных платежей за добычу полезных ископаемых при выполнении соглашений о разделе продукции в виде углеводородного сырья;</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регулярных платежей за добычу полезных ископаемых на континентальном шельфе, в исключительной экономической зоне РФ, за пределами территории РФ при выполнении соглашений о разделе продукции;</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сбора за пользование объектами водных биологических ресурсов;</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водного налога;</w:t>
      </w:r>
    </w:p>
    <w:p w:rsidR="00F36F07" w:rsidRPr="00A260C5" w:rsidRDefault="00930895" w:rsidP="00A260C5">
      <w:pPr>
        <w:spacing w:after="0" w:line="240" w:lineRule="auto"/>
        <w:ind w:firstLine="397"/>
        <w:jc w:val="both"/>
        <w:rPr>
          <w:rFonts w:ascii="Times New Roman" w:eastAsia="Times New Roman" w:hAnsi="Times New Roman" w:cs="Times New Roman"/>
          <w:sz w:val="28"/>
          <w:szCs w:val="28"/>
          <w:lang w:eastAsia="ru-RU"/>
        </w:rPr>
      </w:pPr>
      <w:r w:rsidRPr="00A260C5">
        <w:rPr>
          <w:rFonts w:ascii="Times New Roman" w:eastAsia="Times New Roman" w:hAnsi="Times New Roman" w:cs="Times New Roman"/>
          <w:sz w:val="28"/>
          <w:szCs w:val="28"/>
          <w:lang w:eastAsia="ru-RU"/>
        </w:rPr>
        <w:t xml:space="preserve">- </w:t>
      </w:r>
      <w:r w:rsidR="00F36F07" w:rsidRPr="00A260C5">
        <w:rPr>
          <w:rFonts w:ascii="Times New Roman" w:eastAsia="Times New Roman" w:hAnsi="Times New Roman" w:cs="Times New Roman"/>
          <w:sz w:val="28"/>
          <w:szCs w:val="28"/>
          <w:lang w:eastAsia="ru-RU"/>
        </w:rPr>
        <w:t>государственной пошлины и др.</w:t>
      </w:r>
    </w:p>
    <w:p w:rsidR="003157BD" w:rsidRPr="00A260C5" w:rsidRDefault="003157BD" w:rsidP="00A260C5">
      <w:pPr>
        <w:pStyle w:val="u"/>
        <w:ind w:firstLine="397"/>
        <w:rPr>
          <w:sz w:val="28"/>
          <w:szCs w:val="28"/>
        </w:rPr>
      </w:pPr>
      <w:r w:rsidRPr="00184E4C">
        <w:rPr>
          <w:b/>
          <w:sz w:val="28"/>
          <w:szCs w:val="28"/>
          <w:u w:val="single"/>
        </w:rPr>
        <w:t>К неналоговым доходам бюджетов</w:t>
      </w:r>
      <w:r w:rsidRPr="00A260C5">
        <w:rPr>
          <w:b/>
          <w:sz w:val="28"/>
          <w:szCs w:val="28"/>
        </w:rPr>
        <w:t xml:space="preserve"> </w:t>
      </w:r>
      <w:r w:rsidRPr="00A260C5">
        <w:rPr>
          <w:sz w:val="28"/>
          <w:szCs w:val="28"/>
        </w:rPr>
        <w:t>(всех уровней) относятся:</w:t>
      </w:r>
    </w:p>
    <w:p w:rsidR="00D571BD" w:rsidRPr="00A260C5" w:rsidRDefault="003157BD" w:rsidP="00A260C5">
      <w:pPr>
        <w:pStyle w:val="u"/>
        <w:ind w:firstLine="397"/>
        <w:rPr>
          <w:sz w:val="28"/>
          <w:szCs w:val="28"/>
        </w:rPr>
      </w:pPr>
      <w:bookmarkStart w:id="12" w:name="p921"/>
      <w:bookmarkEnd w:id="12"/>
      <w:r w:rsidRPr="00A260C5">
        <w:rPr>
          <w:sz w:val="28"/>
          <w:szCs w:val="28"/>
        </w:rPr>
        <w:t>- доходы от использования имущества, находящегося в государственной или муниципальной собственности</w:t>
      </w:r>
      <w:r w:rsidR="00D571BD" w:rsidRPr="00A260C5">
        <w:rPr>
          <w:sz w:val="28"/>
          <w:szCs w:val="28"/>
        </w:rPr>
        <w:t>;</w:t>
      </w:r>
      <w:bookmarkStart w:id="13" w:name="p922"/>
      <w:bookmarkStart w:id="14" w:name="p924"/>
      <w:bookmarkEnd w:id="13"/>
      <w:bookmarkEnd w:id="14"/>
    </w:p>
    <w:p w:rsidR="00D571BD" w:rsidRPr="00A260C5" w:rsidRDefault="003157BD" w:rsidP="00A260C5">
      <w:pPr>
        <w:pStyle w:val="u"/>
        <w:ind w:firstLine="397"/>
        <w:rPr>
          <w:sz w:val="28"/>
          <w:szCs w:val="28"/>
        </w:rPr>
      </w:pPr>
      <w:r w:rsidRPr="00A260C5">
        <w:rPr>
          <w:sz w:val="28"/>
          <w:szCs w:val="28"/>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w:t>
      </w:r>
      <w:r w:rsidR="00D571BD" w:rsidRPr="00A260C5">
        <w:rPr>
          <w:sz w:val="28"/>
          <w:szCs w:val="28"/>
        </w:rPr>
        <w:t>;</w:t>
      </w:r>
    </w:p>
    <w:p w:rsidR="003157BD" w:rsidRPr="00A260C5" w:rsidRDefault="003157BD" w:rsidP="00A260C5">
      <w:pPr>
        <w:pStyle w:val="u"/>
        <w:ind w:firstLine="397"/>
        <w:rPr>
          <w:sz w:val="28"/>
          <w:szCs w:val="28"/>
        </w:rPr>
      </w:pPr>
      <w:bookmarkStart w:id="15" w:name="p925"/>
      <w:bookmarkStart w:id="16" w:name="p927"/>
      <w:bookmarkEnd w:id="15"/>
      <w:bookmarkEnd w:id="16"/>
      <w:r w:rsidRPr="00A260C5">
        <w:rPr>
          <w:sz w:val="28"/>
          <w:szCs w:val="28"/>
        </w:rPr>
        <w:t>-  доходы от платных услуг, оказываемых казенными учреждениями;</w:t>
      </w:r>
    </w:p>
    <w:p w:rsidR="003157BD" w:rsidRPr="00A260C5" w:rsidRDefault="003157BD" w:rsidP="00A260C5">
      <w:pPr>
        <w:pStyle w:val="u"/>
        <w:ind w:firstLine="397"/>
        <w:rPr>
          <w:sz w:val="28"/>
          <w:szCs w:val="28"/>
        </w:rPr>
      </w:pPr>
      <w:bookmarkStart w:id="17" w:name="p928"/>
      <w:bookmarkStart w:id="18" w:name="p930"/>
      <w:bookmarkEnd w:id="17"/>
      <w:bookmarkEnd w:id="18"/>
      <w:r w:rsidRPr="00A260C5">
        <w:rPr>
          <w:sz w:val="28"/>
          <w:szCs w:val="28"/>
        </w:rPr>
        <w:t>-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70224D" w:rsidRPr="00A260C5" w:rsidRDefault="0070224D" w:rsidP="00A260C5">
      <w:pPr>
        <w:pStyle w:val="u"/>
        <w:ind w:firstLine="397"/>
        <w:rPr>
          <w:sz w:val="28"/>
          <w:szCs w:val="28"/>
        </w:rPr>
      </w:pPr>
      <w:bookmarkStart w:id="19" w:name="p931"/>
      <w:bookmarkEnd w:id="19"/>
      <w:r w:rsidRPr="00A260C5">
        <w:rPr>
          <w:sz w:val="28"/>
          <w:szCs w:val="28"/>
        </w:rPr>
        <w:t xml:space="preserve">В соответствии  со Статьей 51 БК РФ </w:t>
      </w:r>
      <w:bookmarkStart w:id="20" w:name="p1090"/>
      <w:bookmarkEnd w:id="20"/>
      <w:r w:rsidRPr="00A260C5">
        <w:rPr>
          <w:b/>
          <w:sz w:val="28"/>
          <w:szCs w:val="28"/>
        </w:rPr>
        <w:t>неналоговые доходы федерального бюджета</w:t>
      </w:r>
      <w:r w:rsidRPr="00A260C5">
        <w:rPr>
          <w:sz w:val="28"/>
          <w:szCs w:val="28"/>
        </w:rPr>
        <w:t xml:space="preserve"> формируются, в том числе, за счет:</w:t>
      </w:r>
    </w:p>
    <w:p w:rsidR="0070224D" w:rsidRPr="00A260C5" w:rsidRDefault="0070224D" w:rsidP="00A260C5">
      <w:pPr>
        <w:pStyle w:val="u"/>
        <w:ind w:firstLine="397"/>
        <w:rPr>
          <w:sz w:val="28"/>
          <w:szCs w:val="28"/>
        </w:rPr>
      </w:pPr>
      <w:bookmarkStart w:id="21" w:name="p1091"/>
      <w:bookmarkStart w:id="22" w:name="p1093"/>
      <w:bookmarkEnd w:id="21"/>
      <w:bookmarkEnd w:id="22"/>
      <w:r w:rsidRPr="00A260C5">
        <w:rPr>
          <w:sz w:val="28"/>
          <w:szCs w:val="28"/>
        </w:rPr>
        <w:t>- доходов от использования имущества, находящегося в государственной собственности РФ;</w:t>
      </w:r>
    </w:p>
    <w:p w:rsidR="0070224D" w:rsidRPr="00A260C5" w:rsidRDefault="0070224D" w:rsidP="00A260C5">
      <w:pPr>
        <w:pStyle w:val="u"/>
        <w:ind w:firstLine="397"/>
        <w:rPr>
          <w:sz w:val="28"/>
          <w:szCs w:val="28"/>
        </w:rPr>
      </w:pPr>
      <w:r w:rsidRPr="00A260C5">
        <w:rPr>
          <w:sz w:val="28"/>
          <w:szCs w:val="28"/>
        </w:rPr>
        <w:t>- доходов от платных услуг, оказываемых федеральными казенными учреждениями, находящимися в ведении органов государственной власти РФ;</w:t>
      </w:r>
    </w:p>
    <w:p w:rsidR="00D571BD" w:rsidRPr="00A260C5" w:rsidRDefault="0070224D" w:rsidP="00A260C5">
      <w:pPr>
        <w:pStyle w:val="u"/>
        <w:ind w:firstLine="397"/>
        <w:rPr>
          <w:sz w:val="28"/>
          <w:szCs w:val="28"/>
        </w:rPr>
      </w:pPr>
      <w:bookmarkStart w:id="23" w:name="p1094"/>
      <w:bookmarkStart w:id="24" w:name="p1098"/>
      <w:bookmarkEnd w:id="23"/>
      <w:bookmarkEnd w:id="24"/>
      <w:r w:rsidRPr="00A260C5">
        <w:rPr>
          <w:sz w:val="28"/>
          <w:szCs w:val="28"/>
        </w:rPr>
        <w:lastRenderedPageBreak/>
        <w:t xml:space="preserve">- 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РФ, </w:t>
      </w:r>
      <w:bookmarkStart w:id="25" w:name="p1099"/>
      <w:bookmarkStart w:id="26" w:name="p1101"/>
      <w:bookmarkEnd w:id="25"/>
      <w:bookmarkEnd w:id="26"/>
    </w:p>
    <w:p w:rsidR="0070224D" w:rsidRPr="00A260C5" w:rsidRDefault="00D571BD" w:rsidP="00A260C5">
      <w:pPr>
        <w:pStyle w:val="u"/>
        <w:ind w:firstLine="397"/>
        <w:rPr>
          <w:sz w:val="28"/>
          <w:szCs w:val="28"/>
        </w:rPr>
      </w:pPr>
      <w:r w:rsidRPr="00A260C5">
        <w:rPr>
          <w:sz w:val="28"/>
          <w:szCs w:val="28"/>
        </w:rPr>
        <w:t>-</w:t>
      </w:r>
      <w:r w:rsidR="0070224D" w:rsidRPr="00A260C5">
        <w:rPr>
          <w:sz w:val="28"/>
          <w:szCs w:val="28"/>
        </w:rPr>
        <w:t xml:space="preserve"> части прибыли унитарных предприятий, созданных РФ, остающейся после уплаты налогов и иных обязательных платежей, - в </w:t>
      </w:r>
      <w:hyperlink r:id="rId26" w:tooltip="Постановление Правительства РФ от 10.04.2002 N 228 (ред. от 20.06.2011) &quot;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quot; (вместе с &quot;Правилами разр" w:history="1">
        <w:r w:rsidR="0070224D" w:rsidRPr="00A260C5">
          <w:rPr>
            <w:sz w:val="28"/>
            <w:szCs w:val="28"/>
          </w:rPr>
          <w:t>размерах,</w:t>
        </w:r>
      </w:hyperlink>
      <w:r w:rsidR="0070224D" w:rsidRPr="00A260C5">
        <w:rPr>
          <w:sz w:val="28"/>
          <w:szCs w:val="28"/>
        </w:rPr>
        <w:t xml:space="preserve"> устанавливаемых Правительством РФ;</w:t>
      </w:r>
    </w:p>
    <w:p w:rsidR="0070224D" w:rsidRPr="00A260C5" w:rsidRDefault="0070224D" w:rsidP="00A260C5">
      <w:pPr>
        <w:pStyle w:val="u"/>
        <w:ind w:firstLine="397"/>
        <w:rPr>
          <w:sz w:val="28"/>
          <w:szCs w:val="28"/>
        </w:rPr>
      </w:pPr>
      <w:bookmarkStart w:id="27" w:name="p1102"/>
      <w:bookmarkStart w:id="28" w:name="p1104"/>
      <w:bookmarkEnd w:id="27"/>
      <w:bookmarkEnd w:id="28"/>
      <w:r w:rsidRPr="00A260C5">
        <w:rPr>
          <w:sz w:val="28"/>
          <w:szCs w:val="28"/>
        </w:rPr>
        <w:t>- лицензионных сборов;</w:t>
      </w:r>
    </w:p>
    <w:p w:rsidR="0070224D" w:rsidRPr="00A260C5" w:rsidRDefault="0070224D" w:rsidP="00A260C5">
      <w:pPr>
        <w:pStyle w:val="uni"/>
        <w:ind w:firstLine="397"/>
        <w:rPr>
          <w:sz w:val="28"/>
          <w:szCs w:val="28"/>
        </w:rPr>
      </w:pPr>
      <w:bookmarkStart w:id="29" w:name="p1105"/>
      <w:bookmarkEnd w:id="29"/>
      <w:r w:rsidRPr="00A260C5">
        <w:rPr>
          <w:sz w:val="28"/>
          <w:szCs w:val="28"/>
        </w:rPr>
        <w:t>-</w:t>
      </w:r>
      <w:bookmarkStart w:id="30" w:name="p1106"/>
      <w:bookmarkStart w:id="31" w:name="p1107"/>
      <w:bookmarkEnd w:id="30"/>
      <w:bookmarkEnd w:id="31"/>
      <w:r w:rsidRPr="00A260C5">
        <w:rPr>
          <w:sz w:val="28"/>
          <w:szCs w:val="28"/>
        </w:rPr>
        <w:t xml:space="preserve"> таможенных пошлин и таможенных сборов;</w:t>
      </w:r>
    </w:p>
    <w:p w:rsidR="0070224D" w:rsidRPr="00A260C5" w:rsidRDefault="0070224D" w:rsidP="00A260C5">
      <w:pPr>
        <w:pStyle w:val="u"/>
        <w:ind w:firstLine="397"/>
        <w:rPr>
          <w:sz w:val="28"/>
          <w:szCs w:val="28"/>
        </w:rPr>
      </w:pPr>
      <w:bookmarkStart w:id="32" w:name="p1108"/>
      <w:bookmarkStart w:id="33" w:name="p1109"/>
      <w:bookmarkStart w:id="34" w:name="p1110"/>
      <w:bookmarkStart w:id="35" w:name="p1114"/>
      <w:bookmarkEnd w:id="32"/>
      <w:bookmarkEnd w:id="33"/>
      <w:bookmarkEnd w:id="34"/>
      <w:bookmarkEnd w:id="35"/>
      <w:r w:rsidRPr="00A260C5">
        <w:rPr>
          <w:sz w:val="28"/>
          <w:szCs w:val="28"/>
        </w:rPr>
        <w:t>- платы за пользование водными объектами, находящимися в федеральной собственности;</w:t>
      </w:r>
    </w:p>
    <w:p w:rsidR="0070224D" w:rsidRPr="00A260C5" w:rsidRDefault="0070224D" w:rsidP="00A260C5">
      <w:pPr>
        <w:pStyle w:val="u"/>
        <w:ind w:firstLine="397"/>
        <w:rPr>
          <w:sz w:val="28"/>
          <w:szCs w:val="28"/>
        </w:rPr>
      </w:pPr>
      <w:bookmarkStart w:id="36" w:name="p1115"/>
      <w:bookmarkStart w:id="37" w:name="p1117"/>
      <w:bookmarkEnd w:id="36"/>
      <w:bookmarkEnd w:id="37"/>
      <w:r w:rsidRPr="00A260C5">
        <w:rPr>
          <w:sz w:val="28"/>
          <w:szCs w:val="28"/>
        </w:rPr>
        <w:t>-платы за пользование водными биологическими ресурсами по межправительственным соглашениям;</w:t>
      </w:r>
    </w:p>
    <w:p w:rsidR="0070224D" w:rsidRPr="00A260C5" w:rsidRDefault="0070224D" w:rsidP="00A260C5">
      <w:pPr>
        <w:pStyle w:val="u"/>
        <w:ind w:firstLine="397"/>
        <w:rPr>
          <w:sz w:val="28"/>
          <w:szCs w:val="28"/>
        </w:rPr>
      </w:pPr>
      <w:bookmarkStart w:id="38" w:name="p1118"/>
      <w:bookmarkStart w:id="39" w:name="p1119"/>
      <w:bookmarkEnd w:id="38"/>
      <w:bookmarkEnd w:id="39"/>
      <w:r w:rsidRPr="00A260C5">
        <w:rPr>
          <w:sz w:val="28"/>
          <w:szCs w:val="28"/>
        </w:rPr>
        <w:t>-</w:t>
      </w:r>
      <w:bookmarkStart w:id="40" w:name="p1120"/>
      <w:bookmarkStart w:id="41" w:name="p1121"/>
      <w:bookmarkEnd w:id="40"/>
      <w:bookmarkEnd w:id="41"/>
      <w:r w:rsidRPr="00A260C5">
        <w:rPr>
          <w:sz w:val="28"/>
          <w:szCs w:val="28"/>
        </w:rPr>
        <w:t xml:space="preserve"> консульских сборов;</w:t>
      </w:r>
    </w:p>
    <w:p w:rsidR="00D571BD" w:rsidRPr="00A260C5" w:rsidRDefault="0070224D" w:rsidP="00A260C5">
      <w:pPr>
        <w:pStyle w:val="u"/>
        <w:ind w:firstLine="397"/>
        <w:rPr>
          <w:sz w:val="28"/>
          <w:szCs w:val="28"/>
        </w:rPr>
      </w:pPr>
      <w:r w:rsidRPr="00A260C5">
        <w:rPr>
          <w:sz w:val="28"/>
          <w:szCs w:val="28"/>
        </w:rPr>
        <w:t xml:space="preserve">- </w:t>
      </w:r>
      <w:hyperlink r:id="rId27" w:tooltip="Ссылка на список документов: Федеральный закон от 24.06.1998 N 89-ФЗ (ред. от 28.07.2012) &quot;Об отходах производства и потребления&quot; (с изм. и доп., вступающими в силу с 23.09.2012) --------------------  Постановление Правительства РФ от 30.08.2012 N 870 &quot;Об утил" w:history="1">
        <w:r w:rsidRPr="00A260C5">
          <w:rPr>
            <w:sz w:val="28"/>
            <w:szCs w:val="28"/>
          </w:rPr>
          <w:t>утилизационных сборов</w:t>
        </w:r>
      </w:hyperlink>
      <w:r w:rsidR="00D571BD" w:rsidRPr="00A260C5">
        <w:rPr>
          <w:sz w:val="28"/>
          <w:szCs w:val="28"/>
        </w:rPr>
        <w:t>.</w:t>
      </w:r>
      <w:bookmarkStart w:id="42" w:name="p1122"/>
      <w:bookmarkStart w:id="43" w:name="p1125"/>
      <w:bookmarkEnd w:id="42"/>
      <w:bookmarkEnd w:id="43"/>
    </w:p>
    <w:p w:rsidR="00F36F07" w:rsidRPr="00A260C5" w:rsidRDefault="0070224D" w:rsidP="00A260C5">
      <w:pPr>
        <w:pStyle w:val="u"/>
        <w:ind w:firstLine="397"/>
        <w:rPr>
          <w:sz w:val="28"/>
          <w:szCs w:val="28"/>
        </w:rPr>
      </w:pPr>
      <w:r w:rsidRPr="00A260C5">
        <w:rPr>
          <w:sz w:val="28"/>
          <w:szCs w:val="28"/>
        </w:rPr>
        <w:t>В доходах федерального бюджета, помимо перечисленных доходов</w:t>
      </w:r>
      <w:proofErr w:type="gramStart"/>
      <w:r w:rsidRPr="00A260C5">
        <w:rPr>
          <w:sz w:val="28"/>
          <w:szCs w:val="28"/>
        </w:rPr>
        <w:t xml:space="preserve"> ,</w:t>
      </w:r>
      <w:proofErr w:type="gramEnd"/>
      <w:r w:rsidRPr="00A260C5">
        <w:rPr>
          <w:sz w:val="28"/>
          <w:szCs w:val="28"/>
        </w:rPr>
        <w:t xml:space="preserve"> также учитываются:</w:t>
      </w:r>
      <w:bookmarkStart w:id="44" w:name="p1133"/>
      <w:bookmarkEnd w:id="44"/>
      <w:r w:rsidRPr="00A260C5">
        <w:rPr>
          <w:sz w:val="28"/>
          <w:szCs w:val="28"/>
        </w:rPr>
        <w:t xml:space="preserve"> 75 % прибыли Центрального банка РФ, остающаяся после уплаты налогов и иных обязательных платежей;</w:t>
      </w:r>
      <w:bookmarkStart w:id="45" w:name="p1134"/>
      <w:bookmarkStart w:id="46" w:name="p1136"/>
      <w:bookmarkEnd w:id="45"/>
      <w:bookmarkEnd w:id="46"/>
      <w:r w:rsidRPr="00A260C5">
        <w:rPr>
          <w:sz w:val="28"/>
          <w:szCs w:val="28"/>
        </w:rPr>
        <w:t xml:space="preserve"> доходы от внешнеэкономической деятельности.</w:t>
      </w:r>
    </w:p>
    <w:p w:rsidR="00FA2057" w:rsidRPr="00184E4C" w:rsidRDefault="00FA2057" w:rsidP="00A260C5">
      <w:pPr>
        <w:pStyle w:val="u"/>
        <w:ind w:firstLine="397"/>
        <w:rPr>
          <w:b/>
          <w:sz w:val="28"/>
          <w:szCs w:val="28"/>
          <w:u w:val="single"/>
        </w:rPr>
      </w:pPr>
      <w:r w:rsidRPr="00184E4C">
        <w:rPr>
          <w:b/>
          <w:sz w:val="28"/>
          <w:szCs w:val="28"/>
          <w:u w:val="single"/>
        </w:rPr>
        <w:t>К безвозмездным поступлениям относятся:</w:t>
      </w:r>
    </w:p>
    <w:p w:rsidR="00FA2057" w:rsidRPr="00A260C5" w:rsidRDefault="00FA2057" w:rsidP="00A260C5">
      <w:pPr>
        <w:pStyle w:val="u"/>
        <w:ind w:firstLine="397"/>
        <w:rPr>
          <w:sz w:val="28"/>
          <w:szCs w:val="28"/>
        </w:rPr>
      </w:pPr>
      <w:bookmarkStart w:id="47" w:name="p934"/>
      <w:bookmarkEnd w:id="47"/>
      <w:r w:rsidRPr="00A260C5">
        <w:rPr>
          <w:sz w:val="28"/>
          <w:szCs w:val="28"/>
        </w:rPr>
        <w:t>-</w:t>
      </w:r>
      <w:r w:rsidR="00184E4C">
        <w:rPr>
          <w:sz w:val="28"/>
          <w:szCs w:val="28"/>
        </w:rPr>
        <w:t xml:space="preserve"> </w:t>
      </w:r>
      <w:r w:rsidRPr="00A260C5">
        <w:rPr>
          <w:sz w:val="28"/>
          <w:szCs w:val="28"/>
        </w:rPr>
        <w:t>дотации из других бюджетов бюджетной системы РФ;</w:t>
      </w:r>
    </w:p>
    <w:p w:rsidR="00FA2057" w:rsidRPr="00A260C5" w:rsidRDefault="00FA2057" w:rsidP="00A260C5">
      <w:pPr>
        <w:pStyle w:val="u"/>
        <w:ind w:firstLine="397"/>
        <w:rPr>
          <w:sz w:val="28"/>
          <w:szCs w:val="28"/>
        </w:rPr>
      </w:pPr>
      <w:bookmarkStart w:id="48" w:name="p935"/>
      <w:bookmarkEnd w:id="48"/>
      <w:r w:rsidRPr="00A260C5">
        <w:rPr>
          <w:sz w:val="28"/>
          <w:szCs w:val="28"/>
        </w:rPr>
        <w:t>-</w:t>
      </w:r>
      <w:r w:rsidR="00184E4C">
        <w:rPr>
          <w:sz w:val="28"/>
          <w:szCs w:val="28"/>
        </w:rPr>
        <w:t xml:space="preserve"> </w:t>
      </w:r>
      <w:r w:rsidRPr="00A260C5">
        <w:rPr>
          <w:sz w:val="28"/>
          <w:szCs w:val="28"/>
        </w:rPr>
        <w:t>субсидии из других бюджетов бюджетной системы РФ (межбюджетные субсидии);</w:t>
      </w:r>
    </w:p>
    <w:p w:rsidR="00FA2057" w:rsidRPr="00A260C5" w:rsidRDefault="00FA2057" w:rsidP="00A260C5">
      <w:pPr>
        <w:pStyle w:val="u"/>
        <w:ind w:firstLine="397"/>
        <w:rPr>
          <w:sz w:val="28"/>
          <w:szCs w:val="28"/>
        </w:rPr>
      </w:pPr>
      <w:bookmarkStart w:id="49" w:name="p936"/>
      <w:bookmarkEnd w:id="49"/>
      <w:r w:rsidRPr="00A260C5">
        <w:rPr>
          <w:sz w:val="28"/>
          <w:szCs w:val="28"/>
        </w:rPr>
        <w:t>-</w:t>
      </w:r>
      <w:r w:rsidR="00184E4C">
        <w:rPr>
          <w:sz w:val="28"/>
          <w:szCs w:val="28"/>
        </w:rPr>
        <w:t xml:space="preserve"> </w:t>
      </w:r>
      <w:r w:rsidRPr="00A260C5">
        <w:rPr>
          <w:sz w:val="28"/>
          <w:szCs w:val="28"/>
        </w:rPr>
        <w:t>субвенции из федерального бюджета и (или) из бюджетов субъектов РФ</w:t>
      </w:r>
      <w:r w:rsidR="005C086C" w:rsidRPr="00A260C5">
        <w:rPr>
          <w:sz w:val="28"/>
          <w:szCs w:val="28"/>
        </w:rPr>
        <w:t xml:space="preserve"> в бюджеты других уровней бюджетной системы РФ</w:t>
      </w:r>
      <w:r w:rsidRPr="00A260C5">
        <w:rPr>
          <w:sz w:val="28"/>
          <w:szCs w:val="28"/>
        </w:rPr>
        <w:t>;</w:t>
      </w:r>
    </w:p>
    <w:p w:rsidR="00FA2057" w:rsidRPr="00A260C5" w:rsidRDefault="00FA2057" w:rsidP="00A260C5">
      <w:pPr>
        <w:pStyle w:val="u"/>
        <w:ind w:firstLine="397"/>
        <w:rPr>
          <w:sz w:val="28"/>
          <w:szCs w:val="28"/>
        </w:rPr>
      </w:pPr>
      <w:bookmarkStart w:id="50" w:name="p937"/>
      <w:bookmarkEnd w:id="50"/>
      <w:r w:rsidRPr="00A260C5">
        <w:rPr>
          <w:sz w:val="28"/>
          <w:szCs w:val="28"/>
        </w:rPr>
        <w:t>-</w:t>
      </w:r>
      <w:r w:rsidR="00184E4C">
        <w:rPr>
          <w:sz w:val="28"/>
          <w:szCs w:val="28"/>
        </w:rPr>
        <w:t xml:space="preserve"> </w:t>
      </w:r>
      <w:r w:rsidRPr="00A260C5">
        <w:rPr>
          <w:sz w:val="28"/>
          <w:szCs w:val="28"/>
        </w:rPr>
        <w:t>иные межбюджетные трансферты из других бюджетов бюджетной системы РФ;</w:t>
      </w:r>
    </w:p>
    <w:p w:rsidR="00FA2057" w:rsidRPr="00A260C5" w:rsidRDefault="00FA2057" w:rsidP="00A260C5">
      <w:pPr>
        <w:pStyle w:val="u"/>
        <w:ind w:firstLine="397"/>
        <w:rPr>
          <w:sz w:val="28"/>
          <w:szCs w:val="28"/>
        </w:rPr>
      </w:pPr>
      <w:bookmarkStart w:id="51" w:name="p938"/>
      <w:bookmarkEnd w:id="51"/>
      <w:r w:rsidRPr="00A260C5">
        <w:rPr>
          <w:sz w:val="28"/>
          <w:szCs w:val="28"/>
        </w:rPr>
        <w:t>-</w:t>
      </w:r>
      <w:r w:rsidR="00184E4C">
        <w:rPr>
          <w:sz w:val="28"/>
          <w:szCs w:val="28"/>
        </w:rPr>
        <w:t xml:space="preserve"> </w:t>
      </w:r>
      <w:r w:rsidRPr="00A260C5">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44BC3" w:rsidRDefault="00044BC3" w:rsidP="00A260C5">
      <w:pPr>
        <w:pStyle w:val="u"/>
        <w:ind w:firstLine="397"/>
        <w:rPr>
          <w:b/>
          <w:sz w:val="28"/>
          <w:szCs w:val="28"/>
        </w:rPr>
      </w:pPr>
    </w:p>
    <w:p w:rsidR="00184E4C" w:rsidRPr="00642E1C" w:rsidRDefault="00642E1C" w:rsidP="00A260C5">
      <w:pPr>
        <w:pStyle w:val="u"/>
        <w:ind w:firstLine="397"/>
        <w:rPr>
          <w:b/>
          <w:sz w:val="28"/>
          <w:szCs w:val="28"/>
        </w:rPr>
      </w:pPr>
      <w:r w:rsidRPr="00642E1C">
        <w:rPr>
          <w:b/>
          <w:sz w:val="28"/>
          <w:szCs w:val="28"/>
        </w:rPr>
        <w:t>6.2. Структура доходов федерального бюджета в 2013 -2015 годах</w:t>
      </w:r>
    </w:p>
    <w:p w:rsidR="00BA7E61" w:rsidRPr="00A260C5" w:rsidRDefault="00184E4C" w:rsidP="00A260C5">
      <w:pPr>
        <w:pStyle w:val="u"/>
        <w:ind w:firstLine="397"/>
        <w:rPr>
          <w:sz w:val="28"/>
          <w:szCs w:val="28"/>
        </w:rPr>
      </w:pPr>
      <w:r>
        <w:rPr>
          <w:sz w:val="28"/>
          <w:szCs w:val="28"/>
        </w:rPr>
        <w:t xml:space="preserve">В соответствии с Федеральным законом </w:t>
      </w:r>
      <w:r w:rsidRPr="00184E4C">
        <w:rPr>
          <w:sz w:val="28"/>
          <w:szCs w:val="28"/>
        </w:rPr>
        <w:t>от 3 декабря 2012 г. N 216-ФЗ</w:t>
      </w:r>
      <w:r>
        <w:rPr>
          <w:rFonts w:ascii="Arial" w:hAnsi="Arial" w:cs="Arial"/>
          <w:b/>
          <w:bCs/>
          <w:caps/>
          <w:color w:val="011164"/>
          <w:kern w:val="36"/>
          <w:sz w:val="19"/>
          <w:szCs w:val="19"/>
        </w:rPr>
        <w:t xml:space="preserve"> </w:t>
      </w:r>
      <w:r>
        <w:rPr>
          <w:sz w:val="28"/>
          <w:szCs w:val="28"/>
        </w:rPr>
        <w:t xml:space="preserve"> «О федеральном бюджете на 2013 год и на плановый период 2014 – 2015 годов»  доходы федерального бюджета в 2013 – 2015 году в большей степени будут формироваться за счет налоговых доходов.</w:t>
      </w:r>
    </w:p>
    <w:p w:rsidR="00D11015" w:rsidRPr="00A260C5" w:rsidRDefault="00D11015" w:rsidP="00A260C5">
      <w:pPr>
        <w:pStyle w:val="u"/>
        <w:ind w:firstLine="397"/>
        <w:rPr>
          <w:sz w:val="28"/>
          <w:szCs w:val="28"/>
        </w:rPr>
      </w:pPr>
      <w:r w:rsidRPr="00A260C5">
        <w:rPr>
          <w:sz w:val="28"/>
          <w:szCs w:val="28"/>
        </w:rPr>
        <w:t>Структура доходов федерального бюджета в 2013 -2015 гг. приведена в следующей таблице:</w:t>
      </w:r>
    </w:p>
    <w:p w:rsidR="009D7EBC" w:rsidRPr="00A260C5" w:rsidRDefault="009D7EBC" w:rsidP="00A260C5">
      <w:pPr>
        <w:pStyle w:val="u"/>
        <w:ind w:firstLine="397"/>
        <w:rPr>
          <w:sz w:val="28"/>
          <w:szCs w:val="28"/>
        </w:rPr>
      </w:pPr>
      <w:r w:rsidRPr="00A260C5">
        <w:rPr>
          <w:sz w:val="28"/>
          <w:szCs w:val="28"/>
        </w:rPr>
        <w:tab/>
      </w:r>
      <w:r w:rsidRPr="00A260C5">
        <w:rPr>
          <w:sz w:val="28"/>
          <w:szCs w:val="28"/>
        </w:rPr>
        <w:tab/>
      </w:r>
      <w:r w:rsidRPr="00A260C5">
        <w:rPr>
          <w:sz w:val="28"/>
          <w:szCs w:val="28"/>
        </w:rPr>
        <w:tab/>
      </w:r>
      <w:r w:rsidRPr="00A260C5">
        <w:rPr>
          <w:sz w:val="28"/>
          <w:szCs w:val="28"/>
        </w:rPr>
        <w:tab/>
      </w:r>
      <w:r w:rsidRPr="00A260C5">
        <w:rPr>
          <w:sz w:val="28"/>
          <w:szCs w:val="28"/>
        </w:rPr>
        <w:tab/>
      </w:r>
      <w:r w:rsidRPr="00A260C5">
        <w:rPr>
          <w:sz w:val="28"/>
          <w:szCs w:val="28"/>
        </w:rPr>
        <w:tab/>
      </w:r>
      <w:r w:rsidRPr="00A260C5">
        <w:rPr>
          <w:sz w:val="28"/>
          <w:szCs w:val="28"/>
        </w:rPr>
        <w:tab/>
      </w:r>
      <w:r w:rsidRPr="00A260C5">
        <w:rPr>
          <w:sz w:val="28"/>
          <w:szCs w:val="28"/>
        </w:rPr>
        <w:tab/>
      </w:r>
      <w:r w:rsidRPr="00A260C5">
        <w:rPr>
          <w:sz w:val="28"/>
          <w:szCs w:val="28"/>
        </w:rPr>
        <w:tab/>
      </w:r>
      <w:r w:rsidRPr="00A260C5">
        <w:rPr>
          <w:sz w:val="28"/>
          <w:szCs w:val="28"/>
        </w:rPr>
        <w:tab/>
      </w:r>
      <w:r w:rsidR="00E158D7">
        <w:rPr>
          <w:sz w:val="28"/>
          <w:szCs w:val="28"/>
        </w:rPr>
        <w:t xml:space="preserve">                </w:t>
      </w:r>
      <w:r w:rsidRPr="00A260C5">
        <w:rPr>
          <w:sz w:val="28"/>
          <w:szCs w:val="28"/>
        </w:rPr>
        <w:t>Таблица 2.</w:t>
      </w:r>
    </w:p>
    <w:p w:rsidR="00D11015" w:rsidRPr="009D7EBC" w:rsidRDefault="00D11015" w:rsidP="00E158D7">
      <w:pPr>
        <w:pStyle w:val="u"/>
        <w:ind w:firstLine="709"/>
        <w:jc w:val="center"/>
      </w:pPr>
      <w:r w:rsidRPr="009D7EBC">
        <w:rPr>
          <w:b/>
          <w:color w:val="000000"/>
        </w:rPr>
        <w:t>Доходы федерального бюджета в 2013 - 2015 гг.</w:t>
      </w:r>
    </w:p>
    <w:p w:rsidR="00D11015" w:rsidRPr="009D7EBC" w:rsidRDefault="00D11015" w:rsidP="00A7474E">
      <w:pPr>
        <w:pStyle w:val="u"/>
        <w:ind w:firstLine="426"/>
      </w:pPr>
    </w:p>
    <w:tbl>
      <w:tblPr>
        <w:tblW w:w="5000" w:type="pct"/>
        <w:tblLook w:val="04A0"/>
      </w:tblPr>
      <w:tblGrid>
        <w:gridCol w:w="1369"/>
        <w:gridCol w:w="1295"/>
        <w:gridCol w:w="993"/>
        <w:gridCol w:w="851"/>
        <w:gridCol w:w="1421"/>
        <w:gridCol w:w="851"/>
        <w:gridCol w:w="993"/>
        <w:gridCol w:w="1139"/>
        <w:gridCol w:w="942"/>
      </w:tblGrid>
      <w:tr w:rsidR="00456303" w:rsidRPr="009D7EBC" w:rsidTr="00F03734">
        <w:trPr>
          <w:trHeight w:val="242"/>
        </w:trPr>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303" w:rsidRPr="00044BC3" w:rsidRDefault="00456303" w:rsidP="00015B50">
            <w:pPr>
              <w:spacing w:after="0" w:line="240" w:lineRule="auto"/>
              <w:jc w:val="center"/>
              <w:rPr>
                <w:rFonts w:ascii="Times New Roman" w:eastAsia="Times New Roman" w:hAnsi="Times New Roman" w:cs="Times New Roman"/>
                <w:color w:val="000000"/>
                <w:sz w:val="18"/>
                <w:szCs w:val="18"/>
                <w:lang w:eastAsia="ru-RU"/>
              </w:rPr>
            </w:pP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303" w:rsidRPr="00044BC3" w:rsidRDefault="00456303"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2013</w:t>
            </w:r>
          </w:p>
        </w:tc>
        <w:tc>
          <w:tcPr>
            <w:tcW w:w="11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303" w:rsidRPr="00044BC3" w:rsidRDefault="00456303"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2014</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303" w:rsidRPr="00044BC3" w:rsidRDefault="00456303"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2015</w:t>
            </w:r>
          </w:p>
        </w:tc>
        <w:tc>
          <w:tcPr>
            <w:tcW w:w="578" w:type="pct"/>
            <w:tcBorders>
              <w:top w:val="single" w:sz="4" w:space="0" w:color="auto"/>
              <w:left w:val="single" w:sz="4" w:space="0" w:color="auto"/>
              <w:bottom w:val="single" w:sz="4" w:space="0" w:color="auto"/>
              <w:right w:val="single" w:sz="4" w:space="0" w:color="auto"/>
            </w:tcBorders>
          </w:tcPr>
          <w:p w:rsidR="00456303" w:rsidRPr="00044BC3" w:rsidRDefault="00456303" w:rsidP="00015B5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479" w:type="pct"/>
            <w:tcBorders>
              <w:top w:val="single" w:sz="4" w:space="0" w:color="auto"/>
              <w:left w:val="single" w:sz="4" w:space="0" w:color="auto"/>
              <w:bottom w:val="single" w:sz="4" w:space="0" w:color="auto"/>
              <w:right w:val="single" w:sz="4" w:space="0" w:color="auto"/>
            </w:tcBorders>
          </w:tcPr>
          <w:p w:rsidR="00456303" w:rsidRDefault="00456303" w:rsidP="00015B50">
            <w:pPr>
              <w:spacing w:after="0" w:line="240" w:lineRule="auto"/>
              <w:jc w:val="center"/>
              <w:rPr>
                <w:rFonts w:ascii="Times New Roman" w:eastAsia="Times New Roman" w:hAnsi="Times New Roman" w:cs="Times New Roman"/>
                <w:color w:val="000000"/>
                <w:sz w:val="18"/>
                <w:szCs w:val="18"/>
                <w:lang w:eastAsia="ru-RU"/>
              </w:rPr>
            </w:pPr>
          </w:p>
        </w:tc>
      </w:tr>
      <w:tr w:rsidR="00F03734" w:rsidRPr="009D7EBC" w:rsidTr="00F03734">
        <w:trPr>
          <w:trHeight w:val="625"/>
        </w:trPr>
        <w:tc>
          <w:tcPr>
            <w:tcW w:w="694" w:type="pct"/>
            <w:tcBorders>
              <w:top w:val="single" w:sz="4" w:space="0" w:color="auto"/>
              <w:left w:val="single" w:sz="4" w:space="0" w:color="auto"/>
              <w:bottom w:val="single" w:sz="4" w:space="0" w:color="auto"/>
              <w:right w:val="single" w:sz="4" w:space="0" w:color="auto"/>
            </w:tcBorders>
            <w:shd w:val="clear" w:color="auto" w:fill="auto"/>
            <w:hideMark/>
          </w:tcPr>
          <w:p w:rsidR="00F03734" w:rsidRPr="00044BC3" w:rsidRDefault="00F03734" w:rsidP="00825ADF">
            <w:pPr>
              <w:spacing w:after="0" w:line="240" w:lineRule="atLeast"/>
              <w:jc w:val="both"/>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 </w:t>
            </w:r>
          </w:p>
        </w:tc>
        <w:tc>
          <w:tcPr>
            <w:tcW w:w="657"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825ADF">
            <w:pPr>
              <w:spacing w:after="0" w:line="240" w:lineRule="atLeast"/>
              <w:jc w:val="both"/>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 xml:space="preserve">млрд. руб. </w:t>
            </w:r>
          </w:p>
        </w:tc>
        <w:tc>
          <w:tcPr>
            <w:tcW w:w="504"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825ADF">
            <w:pPr>
              <w:spacing w:after="0" w:line="240" w:lineRule="atLeast"/>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 xml:space="preserve">доля в общем объеме </w:t>
            </w:r>
            <w:r w:rsidRPr="00044BC3">
              <w:rPr>
                <w:rFonts w:ascii="Times New Roman" w:eastAsia="Times New Roman" w:hAnsi="Times New Roman" w:cs="Times New Roman"/>
                <w:color w:val="000000"/>
                <w:sz w:val="18"/>
                <w:szCs w:val="18"/>
                <w:lang w:eastAsia="ru-RU"/>
              </w:rPr>
              <w:lastRenderedPageBreak/>
              <w:t>доходов, %</w:t>
            </w:r>
          </w:p>
        </w:tc>
        <w:tc>
          <w:tcPr>
            <w:tcW w:w="432"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825ADF">
            <w:pPr>
              <w:spacing w:after="0" w:line="240" w:lineRule="atLeast"/>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lastRenderedPageBreak/>
              <w:t>млрд. руб.</w:t>
            </w:r>
          </w:p>
        </w:tc>
        <w:tc>
          <w:tcPr>
            <w:tcW w:w="721"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825ADF">
            <w:pPr>
              <w:spacing w:after="0" w:line="240" w:lineRule="atLeast"/>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доля в общем объеме доходов, %</w:t>
            </w:r>
          </w:p>
        </w:tc>
        <w:tc>
          <w:tcPr>
            <w:tcW w:w="432"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825ADF">
            <w:pPr>
              <w:spacing w:after="0" w:line="240" w:lineRule="atLeast"/>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млрд. руб.</w:t>
            </w:r>
          </w:p>
        </w:tc>
        <w:tc>
          <w:tcPr>
            <w:tcW w:w="504"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825ADF">
            <w:pPr>
              <w:spacing w:after="0" w:line="240" w:lineRule="atLeast"/>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 xml:space="preserve">доля в общем объеме </w:t>
            </w:r>
            <w:r w:rsidRPr="00044BC3">
              <w:rPr>
                <w:rFonts w:ascii="Times New Roman" w:eastAsia="Times New Roman" w:hAnsi="Times New Roman" w:cs="Times New Roman"/>
                <w:color w:val="000000"/>
                <w:sz w:val="18"/>
                <w:szCs w:val="18"/>
                <w:lang w:eastAsia="ru-RU"/>
              </w:rPr>
              <w:lastRenderedPageBreak/>
              <w:t>доходов, %</w:t>
            </w:r>
          </w:p>
        </w:tc>
        <w:tc>
          <w:tcPr>
            <w:tcW w:w="578" w:type="pct"/>
            <w:tcBorders>
              <w:top w:val="single" w:sz="4" w:space="0" w:color="auto"/>
              <w:left w:val="nil"/>
              <w:bottom w:val="single" w:sz="4" w:space="0" w:color="auto"/>
              <w:right w:val="single" w:sz="4" w:space="0" w:color="auto"/>
            </w:tcBorders>
          </w:tcPr>
          <w:p w:rsidR="00F03734" w:rsidRPr="00044BC3" w:rsidRDefault="00F03734" w:rsidP="00B572E1">
            <w:pPr>
              <w:spacing w:after="0" w:line="240" w:lineRule="atLeast"/>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lastRenderedPageBreak/>
              <w:t>млрд. руб.</w:t>
            </w:r>
          </w:p>
        </w:tc>
        <w:tc>
          <w:tcPr>
            <w:tcW w:w="479" w:type="pct"/>
            <w:tcBorders>
              <w:top w:val="single" w:sz="4" w:space="0" w:color="auto"/>
              <w:left w:val="nil"/>
              <w:bottom w:val="single" w:sz="4" w:space="0" w:color="auto"/>
              <w:right w:val="single" w:sz="4" w:space="0" w:color="auto"/>
            </w:tcBorders>
          </w:tcPr>
          <w:p w:rsidR="00F03734" w:rsidRPr="00044BC3" w:rsidRDefault="00F03734" w:rsidP="00B572E1">
            <w:pPr>
              <w:spacing w:after="0" w:line="240" w:lineRule="atLeast"/>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 xml:space="preserve">доля в общем объеме </w:t>
            </w:r>
            <w:r w:rsidRPr="00044BC3">
              <w:rPr>
                <w:rFonts w:ascii="Times New Roman" w:eastAsia="Times New Roman" w:hAnsi="Times New Roman" w:cs="Times New Roman"/>
                <w:color w:val="000000"/>
                <w:sz w:val="18"/>
                <w:szCs w:val="18"/>
                <w:lang w:eastAsia="ru-RU"/>
              </w:rPr>
              <w:lastRenderedPageBreak/>
              <w:t>доходов, %</w:t>
            </w:r>
          </w:p>
        </w:tc>
      </w:tr>
      <w:tr w:rsidR="00F03734" w:rsidRPr="009D7EBC" w:rsidTr="00F03734">
        <w:trPr>
          <w:trHeight w:val="344"/>
        </w:trPr>
        <w:tc>
          <w:tcPr>
            <w:tcW w:w="694" w:type="pct"/>
            <w:tcBorders>
              <w:top w:val="single" w:sz="4" w:space="0" w:color="auto"/>
              <w:left w:val="single" w:sz="8" w:space="0" w:color="auto"/>
              <w:bottom w:val="single" w:sz="4" w:space="0" w:color="auto"/>
              <w:right w:val="single" w:sz="4" w:space="0" w:color="auto"/>
            </w:tcBorders>
            <w:shd w:val="clear" w:color="auto" w:fill="auto"/>
            <w:hideMark/>
          </w:tcPr>
          <w:p w:rsidR="00F03734" w:rsidRPr="00044BC3" w:rsidRDefault="00F03734" w:rsidP="00015B50">
            <w:pPr>
              <w:spacing w:after="0" w:line="240" w:lineRule="auto"/>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lastRenderedPageBreak/>
              <w:t>Доходы</w:t>
            </w:r>
          </w:p>
        </w:tc>
        <w:tc>
          <w:tcPr>
            <w:tcW w:w="657"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12865,9</w:t>
            </w:r>
          </w:p>
        </w:tc>
        <w:tc>
          <w:tcPr>
            <w:tcW w:w="504"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100,0</w:t>
            </w:r>
          </w:p>
        </w:tc>
        <w:tc>
          <w:tcPr>
            <w:tcW w:w="432"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14063,4</w:t>
            </w:r>
          </w:p>
        </w:tc>
        <w:tc>
          <w:tcPr>
            <w:tcW w:w="721"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100,0</w:t>
            </w:r>
          </w:p>
        </w:tc>
        <w:tc>
          <w:tcPr>
            <w:tcW w:w="432" w:type="pct"/>
            <w:tcBorders>
              <w:top w:val="single" w:sz="4" w:space="0" w:color="auto"/>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15615,5</w:t>
            </w:r>
          </w:p>
        </w:tc>
        <w:tc>
          <w:tcPr>
            <w:tcW w:w="504" w:type="pct"/>
            <w:tcBorders>
              <w:top w:val="single" w:sz="4" w:space="0" w:color="auto"/>
              <w:left w:val="nil"/>
              <w:bottom w:val="single" w:sz="4" w:space="0" w:color="auto"/>
              <w:right w:val="single" w:sz="8"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100,0</w:t>
            </w:r>
          </w:p>
        </w:tc>
        <w:tc>
          <w:tcPr>
            <w:tcW w:w="578" w:type="pct"/>
            <w:tcBorders>
              <w:top w:val="single" w:sz="4" w:space="0" w:color="auto"/>
              <w:left w:val="nil"/>
              <w:bottom w:val="single" w:sz="4" w:space="0" w:color="auto"/>
              <w:right w:val="single" w:sz="8" w:space="0" w:color="auto"/>
            </w:tcBorders>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15905,7</w:t>
            </w:r>
          </w:p>
        </w:tc>
        <w:tc>
          <w:tcPr>
            <w:tcW w:w="479" w:type="pct"/>
            <w:tcBorders>
              <w:top w:val="single" w:sz="4" w:space="0" w:color="auto"/>
              <w:left w:val="nil"/>
              <w:bottom w:val="single" w:sz="4" w:space="0" w:color="auto"/>
              <w:right w:val="single" w:sz="8" w:space="0" w:color="auto"/>
            </w:tcBorders>
          </w:tcPr>
          <w:p w:rsidR="00F03734" w:rsidRDefault="00F03734" w:rsidP="00015B50">
            <w:pPr>
              <w:spacing w:after="0" w:line="240" w:lineRule="auto"/>
              <w:jc w:val="center"/>
              <w:rPr>
                <w:rFonts w:ascii="Times New Roman" w:eastAsia="Times New Roman" w:hAnsi="Times New Roman" w:cs="Times New Roman"/>
                <w:color w:val="000000"/>
                <w:sz w:val="18"/>
                <w:szCs w:val="18"/>
                <w:lang w:eastAsia="ru-RU"/>
              </w:rPr>
            </w:pPr>
          </w:p>
        </w:tc>
      </w:tr>
      <w:tr w:rsidR="00F03734" w:rsidRPr="00590443" w:rsidTr="00F03734">
        <w:trPr>
          <w:trHeight w:val="419"/>
        </w:trPr>
        <w:tc>
          <w:tcPr>
            <w:tcW w:w="694" w:type="pct"/>
            <w:tcBorders>
              <w:top w:val="nil"/>
              <w:left w:val="single" w:sz="8" w:space="0" w:color="auto"/>
              <w:bottom w:val="single" w:sz="4" w:space="0" w:color="auto"/>
              <w:right w:val="single" w:sz="4" w:space="0" w:color="auto"/>
            </w:tcBorders>
            <w:shd w:val="clear" w:color="auto" w:fill="auto"/>
            <w:hideMark/>
          </w:tcPr>
          <w:p w:rsidR="00F03734" w:rsidRPr="00044BC3" w:rsidRDefault="00F03734" w:rsidP="00015B50">
            <w:pPr>
              <w:spacing w:after="0" w:line="240" w:lineRule="auto"/>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t>налоговые</w:t>
            </w:r>
          </w:p>
        </w:tc>
        <w:tc>
          <w:tcPr>
            <w:tcW w:w="657"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t>7595,7</w:t>
            </w:r>
          </w:p>
        </w:tc>
        <w:tc>
          <w:tcPr>
            <w:tcW w:w="504"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59,0</w:t>
            </w:r>
          </w:p>
        </w:tc>
        <w:tc>
          <w:tcPr>
            <w:tcW w:w="432"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t>8619,0</w:t>
            </w:r>
          </w:p>
        </w:tc>
        <w:tc>
          <w:tcPr>
            <w:tcW w:w="721"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61,3</w:t>
            </w:r>
          </w:p>
        </w:tc>
        <w:tc>
          <w:tcPr>
            <w:tcW w:w="432"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9677,3</w:t>
            </w:r>
          </w:p>
        </w:tc>
        <w:tc>
          <w:tcPr>
            <w:tcW w:w="504" w:type="pct"/>
            <w:tcBorders>
              <w:top w:val="nil"/>
              <w:left w:val="nil"/>
              <w:bottom w:val="single" w:sz="4" w:space="0" w:color="auto"/>
              <w:right w:val="single" w:sz="8"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62,0</w:t>
            </w:r>
          </w:p>
        </w:tc>
        <w:tc>
          <w:tcPr>
            <w:tcW w:w="578" w:type="pct"/>
            <w:tcBorders>
              <w:top w:val="nil"/>
              <w:left w:val="nil"/>
              <w:bottom w:val="single" w:sz="4" w:space="0" w:color="auto"/>
              <w:right w:val="single" w:sz="8" w:space="0" w:color="auto"/>
            </w:tcBorders>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9700</w:t>
            </w:r>
          </w:p>
        </w:tc>
        <w:tc>
          <w:tcPr>
            <w:tcW w:w="479" w:type="pct"/>
            <w:tcBorders>
              <w:top w:val="nil"/>
              <w:left w:val="nil"/>
              <w:bottom w:val="single" w:sz="4" w:space="0" w:color="auto"/>
              <w:right w:val="single" w:sz="8" w:space="0" w:color="auto"/>
            </w:tcBorders>
          </w:tcPr>
          <w:p w:rsidR="00F03734" w:rsidRDefault="00F03734" w:rsidP="00015B5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w:t>
            </w:r>
          </w:p>
        </w:tc>
      </w:tr>
      <w:tr w:rsidR="00F03734" w:rsidRPr="00590443" w:rsidTr="00F03734">
        <w:trPr>
          <w:trHeight w:val="425"/>
        </w:trPr>
        <w:tc>
          <w:tcPr>
            <w:tcW w:w="694" w:type="pct"/>
            <w:tcBorders>
              <w:top w:val="nil"/>
              <w:left w:val="single" w:sz="8" w:space="0" w:color="auto"/>
              <w:bottom w:val="single" w:sz="4" w:space="0" w:color="auto"/>
              <w:right w:val="single" w:sz="4" w:space="0" w:color="auto"/>
            </w:tcBorders>
            <w:shd w:val="clear" w:color="auto" w:fill="auto"/>
            <w:hideMark/>
          </w:tcPr>
          <w:p w:rsidR="00F03734" w:rsidRPr="00044BC3" w:rsidRDefault="00F03734" w:rsidP="00015B50">
            <w:pPr>
              <w:spacing w:after="0" w:line="240" w:lineRule="auto"/>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t>неналоговые*</w:t>
            </w:r>
          </w:p>
        </w:tc>
        <w:tc>
          <w:tcPr>
            <w:tcW w:w="657"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t>5270,2</w:t>
            </w:r>
          </w:p>
        </w:tc>
        <w:tc>
          <w:tcPr>
            <w:tcW w:w="504"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41,0</w:t>
            </w:r>
          </w:p>
        </w:tc>
        <w:tc>
          <w:tcPr>
            <w:tcW w:w="432"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t>5444,4</w:t>
            </w:r>
          </w:p>
        </w:tc>
        <w:tc>
          <w:tcPr>
            <w:tcW w:w="721"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38,7</w:t>
            </w:r>
          </w:p>
        </w:tc>
        <w:tc>
          <w:tcPr>
            <w:tcW w:w="432" w:type="pct"/>
            <w:tcBorders>
              <w:top w:val="nil"/>
              <w:left w:val="nil"/>
              <w:bottom w:val="single" w:sz="4" w:space="0" w:color="auto"/>
              <w:right w:val="single" w:sz="4"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b/>
                <w:bCs/>
                <w:color w:val="000000"/>
                <w:sz w:val="18"/>
                <w:szCs w:val="18"/>
                <w:lang w:eastAsia="ru-RU"/>
              </w:rPr>
            </w:pPr>
            <w:r w:rsidRPr="00044BC3">
              <w:rPr>
                <w:rFonts w:ascii="Times New Roman" w:eastAsia="Times New Roman" w:hAnsi="Times New Roman" w:cs="Times New Roman"/>
                <w:b/>
                <w:bCs/>
                <w:color w:val="000000"/>
                <w:sz w:val="18"/>
                <w:szCs w:val="18"/>
                <w:lang w:eastAsia="ru-RU"/>
              </w:rPr>
              <w:t>5938,2</w:t>
            </w:r>
          </w:p>
        </w:tc>
        <w:tc>
          <w:tcPr>
            <w:tcW w:w="504" w:type="pct"/>
            <w:tcBorders>
              <w:top w:val="nil"/>
              <w:left w:val="nil"/>
              <w:bottom w:val="single" w:sz="4" w:space="0" w:color="auto"/>
              <w:right w:val="single" w:sz="8" w:space="0" w:color="auto"/>
            </w:tcBorders>
            <w:shd w:val="clear" w:color="auto" w:fill="auto"/>
            <w:hideMark/>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38,0</w:t>
            </w:r>
          </w:p>
        </w:tc>
        <w:tc>
          <w:tcPr>
            <w:tcW w:w="578" w:type="pct"/>
            <w:tcBorders>
              <w:top w:val="nil"/>
              <w:left w:val="nil"/>
              <w:bottom w:val="single" w:sz="4" w:space="0" w:color="auto"/>
              <w:right w:val="single" w:sz="8" w:space="0" w:color="auto"/>
            </w:tcBorders>
          </w:tcPr>
          <w:p w:rsidR="00F03734" w:rsidRPr="00044BC3" w:rsidRDefault="00F03734" w:rsidP="00015B5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6205,7</w:t>
            </w:r>
          </w:p>
        </w:tc>
        <w:tc>
          <w:tcPr>
            <w:tcW w:w="479" w:type="pct"/>
            <w:tcBorders>
              <w:top w:val="nil"/>
              <w:left w:val="nil"/>
              <w:bottom w:val="single" w:sz="4" w:space="0" w:color="auto"/>
              <w:right w:val="single" w:sz="8" w:space="0" w:color="auto"/>
            </w:tcBorders>
          </w:tcPr>
          <w:p w:rsidR="00F03734" w:rsidRDefault="00F03734" w:rsidP="00015B5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r>
      <w:tr w:rsidR="00F03734" w:rsidRPr="00590443" w:rsidTr="00F03734">
        <w:trPr>
          <w:trHeight w:val="227"/>
        </w:trPr>
        <w:tc>
          <w:tcPr>
            <w:tcW w:w="3943" w:type="pct"/>
            <w:gridSpan w:val="7"/>
            <w:tcBorders>
              <w:top w:val="nil"/>
              <w:left w:val="single" w:sz="8" w:space="0" w:color="auto"/>
              <w:bottom w:val="single" w:sz="8" w:space="0" w:color="auto"/>
              <w:right w:val="single" w:sz="8" w:space="0" w:color="auto"/>
            </w:tcBorders>
            <w:shd w:val="clear" w:color="auto" w:fill="auto"/>
            <w:hideMark/>
          </w:tcPr>
          <w:p w:rsidR="00F03734" w:rsidRPr="00044BC3" w:rsidRDefault="00F03734" w:rsidP="00015B50">
            <w:pPr>
              <w:spacing w:after="0" w:line="240" w:lineRule="auto"/>
              <w:rPr>
                <w:rFonts w:ascii="Times New Roman" w:eastAsia="Times New Roman" w:hAnsi="Times New Roman" w:cs="Times New Roman"/>
                <w:color w:val="000000"/>
                <w:sz w:val="18"/>
                <w:szCs w:val="18"/>
                <w:lang w:eastAsia="ru-RU"/>
              </w:rPr>
            </w:pPr>
            <w:r w:rsidRPr="00044BC3">
              <w:rPr>
                <w:rFonts w:ascii="Times New Roman" w:eastAsia="Times New Roman" w:hAnsi="Times New Roman" w:cs="Times New Roman"/>
                <w:color w:val="000000"/>
                <w:sz w:val="18"/>
                <w:szCs w:val="18"/>
                <w:lang w:eastAsia="ru-RU"/>
              </w:rPr>
              <w:t>* с учетом безвозмездных поступлений </w:t>
            </w:r>
          </w:p>
        </w:tc>
        <w:tc>
          <w:tcPr>
            <w:tcW w:w="578" w:type="pct"/>
            <w:tcBorders>
              <w:top w:val="nil"/>
              <w:left w:val="single" w:sz="8" w:space="0" w:color="auto"/>
              <w:bottom w:val="single" w:sz="8" w:space="0" w:color="auto"/>
              <w:right w:val="single" w:sz="8" w:space="0" w:color="auto"/>
            </w:tcBorders>
          </w:tcPr>
          <w:p w:rsidR="00F03734" w:rsidRPr="00044BC3" w:rsidRDefault="00F03734" w:rsidP="00015B50">
            <w:pPr>
              <w:spacing w:after="0" w:line="240" w:lineRule="auto"/>
              <w:rPr>
                <w:rFonts w:ascii="Times New Roman" w:eastAsia="Times New Roman" w:hAnsi="Times New Roman" w:cs="Times New Roman"/>
                <w:color w:val="000000"/>
                <w:sz w:val="18"/>
                <w:szCs w:val="18"/>
                <w:lang w:eastAsia="ru-RU"/>
              </w:rPr>
            </w:pPr>
          </w:p>
        </w:tc>
        <w:tc>
          <w:tcPr>
            <w:tcW w:w="479" w:type="pct"/>
            <w:tcBorders>
              <w:top w:val="nil"/>
              <w:left w:val="single" w:sz="8" w:space="0" w:color="auto"/>
              <w:bottom w:val="single" w:sz="8" w:space="0" w:color="auto"/>
              <w:right w:val="single" w:sz="8" w:space="0" w:color="auto"/>
            </w:tcBorders>
          </w:tcPr>
          <w:p w:rsidR="00F03734" w:rsidRPr="00044BC3" w:rsidRDefault="00F03734" w:rsidP="00015B50">
            <w:pPr>
              <w:spacing w:after="0" w:line="240" w:lineRule="auto"/>
              <w:rPr>
                <w:rFonts w:ascii="Times New Roman" w:eastAsia="Times New Roman" w:hAnsi="Times New Roman" w:cs="Times New Roman"/>
                <w:color w:val="000000"/>
                <w:sz w:val="18"/>
                <w:szCs w:val="18"/>
                <w:lang w:eastAsia="ru-RU"/>
              </w:rPr>
            </w:pPr>
          </w:p>
        </w:tc>
      </w:tr>
    </w:tbl>
    <w:p w:rsidR="00A7474E" w:rsidRDefault="00A7474E" w:rsidP="00A7474E">
      <w:pPr>
        <w:pStyle w:val="u"/>
        <w:spacing w:line="240" w:lineRule="atLeast"/>
        <w:ind w:firstLine="709"/>
        <w:rPr>
          <w:sz w:val="28"/>
          <w:szCs w:val="28"/>
        </w:rPr>
      </w:pPr>
    </w:p>
    <w:p w:rsidR="00D11015" w:rsidRPr="00642E1C" w:rsidRDefault="0086189D" w:rsidP="00642E1C">
      <w:pPr>
        <w:pStyle w:val="u"/>
        <w:ind w:firstLine="397"/>
        <w:rPr>
          <w:b/>
          <w:sz w:val="28"/>
          <w:szCs w:val="28"/>
        </w:rPr>
      </w:pPr>
      <w:r w:rsidRPr="00642E1C">
        <w:rPr>
          <w:b/>
          <w:sz w:val="28"/>
          <w:szCs w:val="28"/>
        </w:rPr>
        <w:t>6.</w:t>
      </w:r>
      <w:r w:rsidR="00CA7966">
        <w:rPr>
          <w:b/>
          <w:sz w:val="28"/>
          <w:szCs w:val="28"/>
        </w:rPr>
        <w:t>3</w:t>
      </w:r>
      <w:r w:rsidRPr="00642E1C">
        <w:rPr>
          <w:b/>
          <w:sz w:val="28"/>
          <w:szCs w:val="28"/>
        </w:rPr>
        <w:t>. Доходы бюджетов субъектов РФ</w:t>
      </w:r>
    </w:p>
    <w:p w:rsidR="0086189D" w:rsidRPr="00642E1C" w:rsidRDefault="0086189D" w:rsidP="00642E1C">
      <w:pPr>
        <w:pStyle w:val="u"/>
        <w:ind w:firstLine="397"/>
        <w:rPr>
          <w:b/>
          <w:sz w:val="28"/>
          <w:szCs w:val="28"/>
        </w:rPr>
      </w:pPr>
      <w:r w:rsidRPr="00642E1C">
        <w:rPr>
          <w:b/>
          <w:sz w:val="28"/>
          <w:szCs w:val="28"/>
        </w:rPr>
        <w:t>Налоговые доходы бюджетов субъектов РФ.</w:t>
      </w:r>
    </w:p>
    <w:p w:rsidR="00F04B1F"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b/>
          <w:sz w:val="28"/>
          <w:szCs w:val="28"/>
          <w:lang w:eastAsia="ru-RU"/>
        </w:rPr>
        <w:t xml:space="preserve">Региональные налоги,  </w:t>
      </w:r>
      <w:r w:rsidRPr="00642E1C">
        <w:rPr>
          <w:rFonts w:ascii="Times New Roman" w:eastAsia="Times New Roman" w:hAnsi="Times New Roman" w:cs="Times New Roman"/>
          <w:sz w:val="28"/>
          <w:szCs w:val="28"/>
          <w:lang w:eastAsia="ru-RU"/>
        </w:rPr>
        <w:t>доходы от сбора которых,</w:t>
      </w:r>
      <w:r w:rsidRPr="00642E1C">
        <w:rPr>
          <w:rFonts w:ascii="Times New Roman" w:eastAsia="Times New Roman" w:hAnsi="Times New Roman" w:cs="Times New Roman"/>
          <w:b/>
          <w:sz w:val="28"/>
          <w:szCs w:val="28"/>
          <w:lang w:eastAsia="ru-RU"/>
        </w:rPr>
        <w:t xml:space="preserve"> </w:t>
      </w:r>
      <w:r w:rsidRPr="00642E1C">
        <w:rPr>
          <w:rFonts w:ascii="Times New Roman" w:eastAsia="Times New Roman" w:hAnsi="Times New Roman" w:cs="Times New Roman"/>
          <w:sz w:val="28"/>
          <w:szCs w:val="28"/>
          <w:lang w:eastAsia="ru-RU"/>
        </w:rPr>
        <w:t xml:space="preserve">  поступают в бюджеты субъектов РФ: </w:t>
      </w:r>
    </w:p>
    <w:p w:rsidR="00F04B1F" w:rsidRDefault="00F04B1F"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189D" w:rsidRPr="00642E1C">
        <w:rPr>
          <w:rFonts w:ascii="Times New Roman" w:eastAsia="Times New Roman" w:hAnsi="Times New Roman" w:cs="Times New Roman"/>
          <w:sz w:val="28"/>
          <w:szCs w:val="28"/>
          <w:lang w:eastAsia="ru-RU"/>
        </w:rPr>
        <w:t>налог</w:t>
      </w: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 xml:space="preserve"> на имущество организаций; </w:t>
      </w:r>
    </w:p>
    <w:p w:rsidR="00F04B1F" w:rsidRDefault="00F04B1F"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189D" w:rsidRPr="00642E1C">
        <w:rPr>
          <w:rFonts w:ascii="Times New Roman" w:eastAsia="Times New Roman" w:hAnsi="Times New Roman" w:cs="Times New Roman"/>
          <w:sz w:val="28"/>
          <w:szCs w:val="28"/>
          <w:lang w:eastAsia="ru-RU"/>
        </w:rPr>
        <w:t>налог</w:t>
      </w: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 xml:space="preserve"> на игорный бизнес; </w:t>
      </w:r>
    </w:p>
    <w:p w:rsidR="0086189D" w:rsidRPr="00642E1C" w:rsidRDefault="00F04B1F"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транспортн</w:t>
      </w:r>
      <w:r>
        <w:rPr>
          <w:rFonts w:ascii="Times New Roman" w:eastAsia="Times New Roman" w:hAnsi="Times New Roman" w:cs="Times New Roman"/>
          <w:sz w:val="28"/>
          <w:szCs w:val="28"/>
          <w:lang w:eastAsia="ru-RU"/>
        </w:rPr>
        <w:t>ый</w:t>
      </w:r>
      <w:r w:rsidR="0086189D" w:rsidRPr="00642E1C">
        <w:rPr>
          <w:rFonts w:ascii="Times New Roman" w:eastAsia="Times New Roman" w:hAnsi="Times New Roman" w:cs="Times New Roman"/>
          <w:sz w:val="28"/>
          <w:szCs w:val="28"/>
          <w:lang w:eastAsia="ru-RU"/>
        </w:rPr>
        <w:t xml:space="preserve"> налог.</w:t>
      </w:r>
    </w:p>
    <w:p w:rsidR="0086189D" w:rsidRP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Кроме того, в бюджеты субъектов РФ подлежат зачислению налоговые доходы от следующих федеральных налогов и сборов:</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налога на прибыль организаций по ставке, установленной для зачисления указанного налога в бюджеты субъектов РФ;</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налога на доходы физических лиц;</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акцизов на спирт этиловый из пищевого сырья;</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акцизов на спиртосодержащую продукцию;</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акцизов на алкогольную продукцию;</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акцизов на пиво;</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налога на добычу полезных ископаемых в виде углеводородного сырья;</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налога на добычу общераспространенных полезных ископаемых;</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налога на добычу полезных ископаемых;</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сбора за пользование объектами водных биологических ресурсов;</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сбора за пользование объектами животного мира;</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9D" w:rsidRPr="00642E1C">
        <w:rPr>
          <w:rFonts w:ascii="Times New Roman" w:eastAsia="Times New Roman" w:hAnsi="Times New Roman" w:cs="Times New Roman"/>
          <w:sz w:val="28"/>
          <w:szCs w:val="28"/>
          <w:lang w:eastAsia="ru-RU"/>
        </w:rPr>
        <w:t>единого налога, взимаемого в связи с применением упрощенной системы налогообложения;</w:t>
      </w:r>
    </w:p>
    <w:p w:rsidR="0086189D" w:rsidRPr="00642E1C" w:rsidRDefault="00642E1C" w:rsidP="00642E1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189D" w:rsidRPr="00642E1C">
        <w:rPr>
          <w:rFonts w:ascii="Times New Roman" w:eastAsia="Times New Roman" w:hAnsi="Times New Roman" w:cs="Times New Roman"/>
          <w:sz w:val="28"/>
          <w:szCs w:val="28"/>
          <w:lang w:eastAsia="ru-RU"/>
        </w:rPr>
        <w:t>единого сельскохозяйственного налога.</w:t>
      </w:r>
    </w:p>
    <w:p w:rsidR="0086189D" w:rsidRP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Также  в бюджеты субъектов РФ  поступают  доходы от уплаты акцизов на алкогольную продукцию: 20 % указанных доходов зачисляется в бюджет субъекта РФ по месту производства алкогольной продукции; 80 % указанных доходов распределяется между бюджетами субъектов РФ.</w:t>
      </w:r>
    </w:p>
    <w:p w:rsid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b/>
          <w:sz w:val="28"/>
          <w:szCs w:val="28"/>
          <w:lang w:eastAsia="ru-RU"/>
        </w:rPr>
        <w:t>Неналоговые доходы бюджетов субъектов РФ</w:t>
      </w:r>
      <w:r w:rsidRPr="00642E1C">
        <w:rPr>
          <w:rFonts w:ascii="Times New Roman" w:eastAsia="Times New Roman" w:hAnsi="Times New Roman" w:cs="Times New Roman"/>
          <w:sz w:val="28"/>
          <w:szCs w:val="28"/>
          <w:lang w:eastAsia="ru-RU"/>
        </w:rPr>
        <w:t xml:space="preserve"> формируются за счет:</w:t>
      </w:r>
    </w:p>
    <w:p w:rsidR="0086189D" w:rsidRP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 части прибыли унитарных предприятий, созданных субъектами РФ, остающейся после уплаты налогов и сборов;</w:t>
      </w:r>
    </w:p>
    <w:p w:rsidR="0086189D" w:rsidRP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 платы за негативное воздействие на окружающую среду;</w:t>
      </w:r>
    </w:p>
    <w:p w:rsidR="0086189D" w:rsidRP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 платежей за пользование лесным фондом в части, превышающей минимальные ставки платы за древесину, отпускаемую на корню;</w:t>
      </w:r>
    </w:p>
    <w:p w:rsidR="0086189D" w:rsidRP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lastRenderedPageBreak/>
        <w:t>-сборов за выдачу лицензий на осуществление видов деятельности, связанных с производством и оборотом этилового спирта.</w:t>
      </w:r>
    </w:p>
    <w:p w:rsidR="00BE6240" w:rsidRPr="00642E1C" w:rsidRDefault="0086189D" w:rsidP="00642E1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В бюджеты субъектов РФ городов федерального значения Москвы и Санкт-Петербурга подлежит зачислению 80 % платы за негативное воздействие на окружающую среду. Законодательные органы субъектов РФ вводят региональные налоги и сборы, устанавливают размеры ставок по ним и предоставляют налоговые льготы в пределах прав, предоставленных налоговым законодательством РФ.</w:t>
      </w:r>
    </w:p>
    <w:p w:rsidR="00044BC3" w:rsidRDefault="00044BC3" w:rsidP="00642E1C">
      <w:pPr>
        <w:spacing w:after="0" w:line="240" w:lineRule="auto"/>
        <w:ind w:firstLine="397"/>
        <w:jc w:val="both"/>
        <w:rPr>
          <w:rFonts w:ascii="Times New Roman" w:hAnsi="Times New Roman" w:cs="Times New Roman"/>
          <w:b/>
          <w:sz w:val="28"/>
          <w:szCs w:val="28"/>
        </w:rPr>
      </w:pPr>
    </w:p>
    <w:p w:rsidR="00BE6240" w:rsidRPr="00642E1C" w:rsidRDefault="00BE6240" w:rsidP="00642E1C">
      <w:pPr>
        <w:spacing w:after="0" w:line="240" w:lineRule="auto"/>
        <w:ind w:firstLine="397"/>
        <w:jc w:val="both"/>
        <w:rPr>
          <w:rFonts w:ascii="Times New Roman" w:hAnsi="Times New Roman" w:cs="Times New Roman"/>
          <w:b/>
          <w:sz w:val="28"/>
          <w:szCs w:val="28"/>
        </w:rPr>
      </w:pPr>
      <w:r w:rsidRPr="00642E1C">
        <w:rPr>
          <w:rFonts w:ascii="Times New Roman" w:hAnsi="Times New Roman" w:cs="Times New Roman"/>
          <w:b/>
          <w:sz w:val="28"/>
          <w:szCs w:val="28"/>
        </w:rPr>
        <w:t>6</w:t>
      </w:r>
      <w:r w:rsidR="00044BC3">
        <w:rPr>
          <w:rFonts w:ascii="Times New Roman" w:hAnsi="Times New Roman" w:cs="Times New Roman"/>
          <w:b/>
          <w:sz w:val="28"/>
          <w:szCs w:val="28"/>
        </w:rPr>
        <w:t>.</w:t>
      </w:r>
      <w:r w:rsidR="00382578">
        <w:rPr>
          <w:rFonts w:ascii="Times New Roman" w:hAnsi="Times New Roman" w:cs="Times New Roman"/>
          <w:b/>
          <w:sz w:val="28"/>
          <w:szCs w:val="28"/>
        </w:rPr>
        <w:t>4</w:t>
      </w:r>
      <w:r w:rsidRPr="00642E1C">
        <w:rPr>
          <w:rFonts w:ascii="Times New Roman" w:hAnsi="Times New Roman" w:cs="Times New Roman"/>
          <w:b/>
          <w:sz w:val="28"/>
          <w:szCs w:val="28"/>
        </w:rPr>
        <w:t>. Доходы местных бюджетов</w:t>
      </w:r>
    </w:p>
    <w:p w:rsidR="00F04B1F" w:rsidRDefault="00BB14B1" w:rsidP="00642E1C">
      <w:pPr>
        <w:pStyle w:val="a9"/>
        <w:spacing w:before="0" w:beforeAutospacing="0" w:after="0" w:afterAutospacing="0"/>
        <w:ind w:firstLine="397"/>
        <w:jc w:val="both"/>
        <w:rPr>
          <w:sz w:val="28"/>
          <w:szCs w:val="28"/>
        </w:rPr>
      </w:pPr>
      <w:r w:rsidRPr="00642E1C">
        <w:rPr>
          <w:sz w:val="28"/>
          <w:szCs w:val="28"/>
        </w:rPr>
        <w:t xml:space="preserve">Доходы от следующих </w:t>
      </w:r>
      <w:r w:rsidRPr="00642E1C">
        <w:rPr>
          <w:b/>
          <w:sz w:val="28"/>
          <w:szCs w:val="28"/>
        </w:rPr>
        <w:t>местных налогов</w:t>
      </w:r>
      <w:r w:rsidRPr="00642E1C">
        <w:rPr>
          <w:sz w:val="28"/>
          <w:szCs w:val="28"/>
        </w:rPr>
        <w:t xml:space="preserve"> зачисляются в местные бюджеты:</w:t>
      </w:r>
      <w:r w:rsidR="00BE6240" w:rsidRPr="00642E1C">
        <w:rPr>
          <w:sz w:val="28"/>
          <w:szCs w:val="28"/>
        </w:rPr>
        <w:t xml:space="preserve"> </w:t>
      </w:r>
    </w:p>
    <w:p w:rsidR="00F04B1F" w:rsidRDefault="00F04B1F" w:rsidP="00642E1C">
      <w:pPr>
        <w:pStyle w:val="a9"/>
        <w:spacing w:before="0" w:beforeAutospacing="0" w:after="0" w:afterAutospacing="0"/>
        <w:ind w:firstLine="397"/>
        <w:jc w:val="both"/>
        <w:rPr>
          <w:sz w:val="28"/>
          <w:szCs w:val="28"/>
        </w:rPr>
      </w:pPr>
      <w:r>
        <w:rPr>
          <w:sz w:val="28"/>
          <w:szCs w:val="28"/>
        </w:rPr>
        <w:t>-</w:t>
      </w:r>
      <w:r w:rsidR="00BE6240" w:rsidRPr="00642E1C">
        <w:rPr>
          <w:sz w:val="28"/>
          <w:szCs w:val="28"/>
        </w:rPr>
        <w:t xml:space="preserve"> земельн</w:t>
      </w:r>
      <w:r>
        <w:rPr>
          <w:sz w:val="28"/>
          <w:szCs w:val="28"/>
        </w:rPr>
        <w:t>ый</w:t>
      </w:r>
      <w:r w:rsidR="00BE6240" w:rsidRPr="00642E1C">
        <w:rPr>
          <w:sz w:val="28"/>
          <w:szCs w:val="28"/>
        </w:rPr>
        <w:t xml:space="preserve"> налог; </w:t>
      </w:r>
    </w:p>
    <w:p w:rsidR="00BB14B1" w:rsidRPr="00642E1C" w:rsidRDefault="00F04B1F" w:rsidP="00642E1C">
      <w:pPr>
        <w:pStyle w:val="a9"/>
        <w:spacing w:before="0" w:beforeAutospacing="0" w:after="0" w:afterAutospacing="0"/>
        <w:ind w:firstLine="397"/>
        <w:jc w:val="both"/>
        <w:rPr>
          <w:sz w:val="28"/>
          <w:szCs w:val="28"/>
        </w:rPr>
      </w:pPr>
      <w:r>
        <w:rPr>
          <w:sz w:val="28"/>
          <w:szCs w:val="28"/>
        </w:rPr>
        <w:t xml:space="preserve">- </w:t>
      </w:r>
      <w:r w:rsidR="00BE6240" w:rsidRPr="00642E1C">
        <w:rPr>
          <w:sz w:val="28"/>
          <w:szCs w:val="28"/>
        </w:rPr>
        <w:t>налог на имущество физических лиц</w:t>
      </w:r>
      <w:r w:rsidR="00BB14B1" w:rsidRPr="00642E1C">
        <w:rPr>
          <w:sz w:val="28"/>
          <w:szCs w:val="28"/>
        </w:rPr>
        <w:t xml:space="preserve">. </w:t>
      </w:r>
    </w:p>
    <w:p w:rsidR="00BE6240" w:rsidRPr="00642E1C" w:rsidRDefault="00BB14B1" w:rsidP="00642E1C">
      <w:pPr>
        <w:pStyle w:val="a9"/>
        <w:spacing w:before="0" w:beforeAutospacing="0" w:after="0" w:afterAutospacing="0"/>
        <w:ind w:firstLine="397"/>
        <w:jc w:val="both"/>
        <w:rPr>
          <w:sz w:val="28"/>
          <w:szCs w:val="28"/>
        </w:rPr>
      </w:pPr>
      <w:r w:rsidRPr="00642E1C">
        <w:rPr>
          <w:sz w:val="28"/>
          <w:szCs w:val="28"/>
        </w:rPr>
        <w:t xml:space="preserve">Кроме того, в местные бюджеты частично (по нормативу, устанавливаемому законодательно) зачисляются доходы от следующих </w:t>
      </w:r>
      <w:r w:rsidR="00BE6240" w:rsidRPr="00642E1C">
        <w:rPr>
          <w:sz w:val="28"/>
          <w:szCs w:val="28"/>
        </w:rPr>
        <w:t xml:space="preserve"> федеральных налогов и сборов:</w:t>
      </w:r>
    </w:p>
    <w:p w:rsidR="00BD028A" w:rsidRPr="00642E1C" w:rsidRDefault="00BB14B1" w:rsidP="00642E1C">
      <w:pPr>
        <w:pStyle w:val="a9"/>
        <w:spacing w:before="0" w:beforeAutospacing="0" w:after="0" w:afterAutospacing="0"/>
        <w:ind w:firstLine="397"/>
        <w:jc w:val="both"/>
        <w:rPr>
          <w:sz w:val="28"/>
          <w:szCs w:val="28"/>
        </w:rPr>
      </w:pPr>
      <w:r w:rsidRPr="00642E1C">
        <w:rPr>
          <w:sz w:val="28"/>
          <w:szCs w:val="28"/>
        </w:rPr>
        <w:t>-</w:t>
      </w:r>
      <w:r w:rsidR="00BE6240" w:rsidRPr="00642E1C">
        <w:rPr>
          <w:sz w:val="28"/>
          <w:szCs w:val="28"/>
        </w:rPr>
        <w:t>налога на доходы физических лиц;</w:t>
      </w:r>
    </w:p>
    <w:p w:rsidR="00BE6240" w:rsidRPr="00642E1C" w:rsidRDefault="00BD028A" w:rsidP="00642E1C">
      <w:pPr>
        <w:pStyle w:val="a9"/>
        <w:spacing w:before="0" w:beforeAutospacing="0" w:after="0" w:afterAutospacing="0"/>
        <w:ind w:firstLine="397"/>
        <w:jc w:val="both"/>
        <w:rPr>
          <w:sz w:val="28"/>
          <w:szCs w:val="28"/>
        </w:rPr>
      </w:pPr>
      <w:r w:rsidRPr="00642E1C">
        <w:rPr>
          <w:sz w:val="28"/>
          <w:szCs w:val="28"/>
        </w:rPr>
        <w:t>-</w:t>
      </w:r>
      <w:r w:rsidR="00BE6240" w:rsidRPr="00642E1C">
        <w:rPr>
          <w:sz w:val="28"/>
          <w:szCs w:val="28"/>
        </w:rPr>
        <w:t xml:space="preserve"> единого сельскохозяйственного налога;</w:t>
      </w:r>
    </w:p>
    <w:p w:rsidR="00BD028A" w:rsidRPr="00642E1C" w:rsidRDefault="00BD028A" w:rsidP="00642E1C">
      <w:pPr>
        <w:pStyle w:val="a9"/>
        <w:spacing w:before="0" w:beforeAutospacing="0" w:after="0" w:afterAutospacing="0"/>
        <w:ind w:firstLine="397"/>
        <w:jc w:val="both"/>
        <w:rPr>
          <w:sz w:val="28"/>
          <w:szCs w:val="28"/>
        </w:rPr>
      </w:pPr>
      <w:r w:rsidRPr="00642E1C">
        <w:rPr>
          <w:sz w:val="28"/>
          <w:szCs w:val="28"/>
        </w:rPr>
        <w:t>-</w:t>
      </w:r>
      <w:r w:rsidR="00BE6240" w:rsidRPr="00642E1C">
        <w:rPr>
          <w:sz w:val="28"/>
          <w:szCs w:val="28"/>
        </w:rPr>
        <w:t xml:space="preserve"> единого налога на вмененный доход для отдельных видов деятельности;</w:t>
      </w:r>
    </w:p>
    <w:p w:rsidR="00BE6240" w:rsidRPr="00642E1C" w:rsidRDefault="00BD028A" w:rsidP="00642E1C">
      <w:pPr>
        <w:pStyle w:val="a9"/>
        <w:spacing w:before="0" w:beforeAutospacing="0" w:after="0" w:afterAutospacing="0"/>
        <w:ind w:firstLine="397"/>
        <w:jc w:val="both"/>
        <w:rPr>
          <w:sz w:val="28"/>
          <w:szCs w:val="28"/>
        </w:rPr>
      </w:pPr>
      <w:r w:rsidRPr="00642E1C">
        <w:rPr>
          <w:sz w:val="28"/>
          <w:szCs w:val="28"/>
        </w:rPr>
        <w:t>-</w:t>
      </w:r>
      <w:r w:rsidR="00BE6240" w:rsidRPr="00642E1C">
        <w:rPr>
          <w:sz w:val="28"/>
          <w:szCs w:val="28"/>
        </w:rPr>
        <w:t xml:space="preserve"> государственной пошлины.</w:t>
      </w:r>
    </w:p>
    <w:p w:rsidR="00BE6240" w:rsidRPr="00642E1C" w:rsidRDefault="00BE6240" w:rsidP="00642E1C">
      <w:pPr>
        <w:pStyle w:val="a9"/>
        <w:spacing w:before="0" w:beforeAutospacing="0" w:after="0" w:afterAutospacing="0"/>
        <w:ind w:firstLine="397"/>
        <w:jc w:val="both"/>
        <w:rPr>
          <w:sz w:val="28"/>
          <w:szCs w:val="28"/>
        </w:rPr>
      </w:pPr>
      <w:r w:rsidRPr="00642E1C">
        <w:rPr>
          <w:b/>
          <w:sz w:val="28"/>
          <w:szCs w:val="28"/>
        </w:rPr>
        <w:t>Неналоговые доходы местных бюджетов</w:t>
      </w:r>
      <w:r w:rsidRPr="00642E1C">
        <w:rPr>
          <w:sz w:val="28"/>
          <w:szCs w:val="28"/>
        </w:rPr>
        <w:t xml:space="preserve"> формируются за счет части прибыли муниципальных унитарных предприятий, остающейся после уплаты налогов и иных обязательных платежей, в размерах, устанавливаемых правовыми актами органов местного самоуправления.</w:t>
      </w:r>
    </w:p>
    <w:p w:rsidR="00BE6240" w:rsidRPr="00642E1C" w:rsidRDefault="00BE6240" w:rsidP="00642E1C">
      <w:pPr>
        <w:pStyle w:val="a9"/>
        <w:spacing w:before="0" w:beforeAutospacing="0" w:after="0" w:afterAutospacing="0"/>
        <w:ind w:firstLine="397"/>
        <w:jc w:val="both"/>
        <w:rPr>
          <w:sz w:val="28"/>
          <w:szCs w:val="28"/>
        </w:rPr>
      </w:pPr>
      <w:r w:rsidRPr="00642E1C">
        <w:rPr>
          <w:sz w:val="28"/>
          <w:szCs w:val="28"/>
        </w:rPr>
        <w:t>В бюджеты муниципальных районов и бюджеты городских округов подлежит зачислению плата за негативное воздействие на окружающую среду.</w:t>
      </w:r>
    </w:p>
    <w:p w:rsidR="00CF3F83" w:rsidRDefault="009C1B43" w:rsidP="00630BAC">
      <w:pPr>
        <w:pStyle w:val="a9"/>
        <w:spacing w:before="0" w:beforeAutospacing="0" w:after="0" w:afterAutospacing="0"/>
        <w:ind w:firstLine="397"/>
        <w:jc w:val="both"/>
        <w:rPr>
          <w:b/>
          <w:color w:val="auto"/>
          <w:sz w:val="28"/>
          <w:szCs w:val="28"/>
        </w:rPr>
      </w:pPr>
      <w:r w:rsidRPr="00642E1C">
        <w:rPr>
          <w:b/>
          <w:color w:val="auto"/>
          <w:sz w:val="28"/>
          <w:szCs w:val="28"/>
        </w:rPr>
        <w:t>6.</w:t>
      </w:r>
      <w:r w:rsidR="00382578">
        <w:rPr>
          <w:b/>
          <w:color w:val="auto"/>
          <w:sz w:val="28"/>
          <w:szCs w:val="28"/>
        </w:rPr>
        <w:t>5</w:t>
      </w:r>
      <w:r w:rsidRPr="00642E1C">
        <w:rPr>
          <w:b/>
          <w:color w:val="auto"/>
          <w:sz w:val="28"/>
          <w:szCs w:val="28"/>
        </w:rPr>
        <w:t>.</w:t>
      </w:r>
      <w:r w:rsidR="0083116C" w:rsidRPr="00642E1C">
        <w:rPr>
          <w:b/>
          <w:color w:val="auto"/>
          <w:sz w:val="28"/>
          <w:szCs w:val="28"/>
        </w:rPr>
        <w:t xml:space="preserve"> Управление нефтегазовыми доходами федерального бюджета.  Концепция “</w:t>
      </w:r>
      <w:proofErr w:type="spellStart"/>
      <w:r w:rsidR="0083116C" w:rsidRPr="00642E1C">
        <w:rPr>
          <w:b/>
          <w:color w:val="auto"/>
          <w:sz w:val="28"/>
          <w:szCs w:val="28"/>
        </w:rPr>
        <w:t>несырьевого</w:t>
      </w:r>
      <w:proofErr w:type="spellEnd"/>
      <w:r w:rsidR="0083116C" w:rsidRPr="00642E1C">
        <w:rPr>
          <w:b/>
          <w:color w:val="auto"/>
          <w:sz w:val="28"/>
          <w:szCs w:val="28"/>
        </w:rPr>
        <w:t xml:space="preserve"> бюджета”</w:t>
      </w:r>
      <w:r w:rsidR="00CF3F83">
        <w:rPr>
          <w:b/>
          <w:color w:val="auto"/>
          <w:sz w:val="28"/>
          <w:szCs w:val="28"/>
        </w:rPr>
        <w:t>.</w:t>
      </w:r>
    </w:p>
    <w:p w:rsidR="00182DD6" w:rsidRPr="00642E1C" w:rsidRDefault="00182DD6" w:rsidP="00630BAC">
      <w:pPr>
        <w:pStyle w:val="a9"/>
        <w:spacing w:before="0" w:beforeAutospacing="0" w:after="0" w:afterAutospacing="0"/>
        <w:ind w:firstLine="397"/>
        <w:jc w:val="both"/>
        <w:rPr>
          <w:color w:val="auto"/>
          <w:sz w:val="28"/>
          <w:szCs w:val="28"/>
        </w:rPr>
      </w:pPr>
      <w:r w:rsidRPr="00642E1C">
        <w:rPr>
          <w:color w:val="auto"/>
          <w:sz w:val="28"/>
          <w:szCs w:val="28"/>
        </w:rPr>
        <w:t xml:space="preserve">Задача снижения зависимости российской экономики от использования природных ресурсов требует проведения особой экономической политики. </w:t>
      </w:r>
    </w:p>
    <w:p w:rsidR="00182DD6" w:rsidRPr="00642E1C" w:rsidRDefault="00182DD6" w:rsidP="00630BAC">
      <w:pPr>
        <w:pStyle w:val="a9"/>
        <w:spacing w:before="0" w:beforeAutospacing="0" w:after="0" w:afterAutospacing="0"/>
        <w:ind w:firstLine="397"/>
        <w:jc w:val="both"/>
        <w:rPr>
          <w:color w:val="auto"/>
          <w:sz w:val="28"/>
          <w:szCs w:val="28"/>
        </w:rPr>
      </w:pPr>
      <w:r w:rsidRPr="00642E1C">
        <w:rPr>
          <w:color w:val="auto"/>
          <w:sz w:val="28"/>
          <w:szCs w:val="28"/>
        </w:rPr>
        <w:t>Колебания экспортных цен на сырьевые товары создают серьезные  риски и</w:t>
      </w:r>
      <w:r w:rsidR="00630BAC">
        <w:rPr>
          <w:color w:val="auto"/>
          <w:sz w:val="28"/>
          <w:szCs w:val="28"/>
        </w:rPr>
        <w:t xml:space="preserve"> </w:t>
      </w:r>
      <w:r w:rsidRPr="00642E1C">
        <w:rPr>
          <w:color w:val="auto"/>
          <w:sz w:val="28"/>
          <w:szCs w:val="28"/>
        </w:rPr>
        <w:t xml:space="preserve">проблемы в бюджетной сфере. </w:t>
      </w:r>
      <w:proofErr w:type="gramStart"/>
      <w:r w:rsidR="00630BAC">
        <w:rPr>
          <w:color w:val="auto"/>
          <w:sz w:val="28"/>
          <w:szCs w:val="28"/>
        </w:rPr>
        <w:t xml:space="preserve">В целях снижения бюджетных рисков </w:t>
      </w:r>
      <w:r w:rsidRPr="00642E1C">
        <w:rPr>
          <w:color w:val="auto"/>
          <w:sz w:val="28"/>
          <w:szCs w:val="28"/>
        </w:rPr>
        <w:t xml:space="preserve">Правительством РФ </w:t>
      </w:r>
      <w:r w:rsidR="00CC4839" w:rsidRPr="00642E1C">
        <w:rPr>
          <w:color w:val="auto"/>
          <w:sz w:val="28"/>
          <w:szCs w:val="28"/>
        </w:rPr>
        <w:t xml:space="preserve">в 2008 году </w:t>
      </w:r>
      <w:r w:rsidRPr="00642E1C">
        <w:rPr>
          <w:color w:val="auto"/>
          <w:sz w:val="28"/>
          <w:szCs w:val="28"/>
        </w:rPr>
        <w:t xml:space="preserve">была  сформулирована </w:t>
      </w:r>
      <w:r w:rsidRPr="00642E1C">
        <w:rPr>
          <w:b/>
          <w:color w:val="auto"/>
          <w:sz w:val="28"/>
          <w:szCs w:val="28"/>
        </w:rPr>
        <w:t>концепция “</w:t>
      </w:r>
      <w:proofErr w:type="spellStart"/>
      <w:r w:rsidRPr="00642E1C">
        <w:rPr>
          <w:b/>
          <w:color w:val="auto"/>
          <w:sz w:val="28"/>
          <w:szCs w:val="28"/>
        </w:rPr>
        <w:t>несырьевого</w:t>
      </w:r>
      <w:proofErr w:type="spellEnd"/>
      <w:r w:rsidRPr="00642E1C">
        <w:rPr>
          <w:b/>
          <w:color w:val="auto"/>
          <w:sz w:val="28"/>
          <w:szCs w:val="28"/>
        </w:rPr>
        <w:t xml:space="preserve"> бюджета”</w:t>
      </w:r>
      <w:r w:rsidRPr="00642E1C">
        <w:rPr>
          <w:color w:val="auto"/>
          <w:sz w:val="28"/>
          <w:szCs w:val="28"/>
        </w:rPr>
        <w:t xml:space="preserve">, которая предусматривает построение бюджета с разделением доходов от сырьевого и </w:t>
      </w:r>
      <w:proofErr w:type="spellStart"/>
      <w:r w:rsidRPr="00642E1C">
        <w:rPr>
          <w:color w:val="auto"/>
          <w:sz w:val="28"/>
          <w:szCs w:val="28"/>
        </w:rPr>
        <w:t>несырьевого</w:t>
      </w:r>
      <w:proofErr w:type="spellEnd"/>
      <w:r w:rsidRPr="00642E1C">
        <w:rPr>
          <w:color w:val="auto"/>
          <w:sz w:val="28"/>
          <w:szCs w:val="28"/>
        </w:rPr>
        <w:t xml:space="preserve"> секторов</w:t>
      </w:r>
      <w:r w:rsidR="00CC4839" w:rsidRPr="00642E1C">
        <w:rPr>
          <w:color w:val="auto"/>
          <w:sz w:val="28"/>
          <w:szCs w:val="28"/>
        </w:rPr>
        <w:t xml:space="preserve"> (разделением доходов на нефтегазовые и </w:t>
      </w:r>
      <w:proofErr w:type="spellStart"/>
      <w:r w:rsidR="00CC4839" w:rsidRPr="00642E1C">
        <w:rPr>
          <w:color w:val="auto"/>
          <w:sz w:val="28"/>
          <w:szCs w:val="28"/>
        </w:rPr>
        <w:t>ненефтегазовые</w:t>
      </w:r>
      <w:proofErr w:type="spellEnd"/>
      <w:r w:rsidR="00CC4839" w:rsidRPr="00642E1C">
        <w:rPr>
          <w:color w:val="auto"/>
          <w:sz w:val="28"/>
          <w:szCs w:val="28"/>
        </w:rPr>
        <w:t xml:space="preserve"> доходы).</w:t>
      </w:r>
      <w:proofErr w:type="gramEnd"/>
    </w:p>
    <w:p w:rsidR="00CC4839" w:rsidRPr="00642E1C" w:rsidRDefault="00CC4839" w:rsidP="00630BAC">
      <w:pPr>
        <w:pStyle w:val="a9"/>
        <w:spacing w:before="0" w:beforeAutospacing="0" w:after="0" w:afterAutospacing="0"/>
        <w:ind w:firstLine="397"/>
        <w:jc w:val="both"/>
        <w:rPr>
          <w:sz w:val="28"/>
          <w:szCs w:val="28"/>
        </w:rPr>
      </w:pPr>
      <w:r w:rsidRPr="00642E1C">
        <w:rPr>
          <w:color w:val="auto"/>
          <w:sz w:val="28"/>
          <w:szCs w:val="28"/>
        </w:rPr>
        <w:t>В соответствии со Статьей 96.6. Бюджетного кодекса РФ</w:t>
      </w:r>
      <w:r w:rsidRPr="00642E1C">
        <w:rPr>
          <w:color w:val="4D4D48"/>
          <w:sz w:val="28"/>
          <w:szCs w:val="28"/>
        </w:rPr>
        <w:t xml:space="preserve"> </w:t>
      </w:r>
      <w:r w:rsidRPr="00642E1C">
        <w:rPr>
          <w:sz w:val="28"/>
          <w:szCs w:val="28"/>
        </w:rPr>
        <w:t xml:space="preserve"> к </w:t>
      </w:r>
      <w:r w:rsidRPr="00642E1C">
        <w:rPr>
          <w:b/>
          <w:sz w:val="28"/>
          <w:szCs w:val="28"/>
        </w:rPr>
        <w:t>нефтегазовым доходам федерального бюджета относятся</w:t>
      </w:r>
      <w:r w:rsidRPr="00642E1C">
        <w:rPr>
          <w:sz w:val="28"/>
          <w:szCs w:val="28"/>
        </w:rPr>
        <w:t xml:space="preserve"> доходы федерального бюджета от уплаты:</w:t>
      </w:r>
    </w:p>
    <w:p w:rsidR="00CC4839" w:rsidRPr="00642E1C" w:rsidRDefault="00CC4839" w:rsidP="00630BAC">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 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CC4839" w:rsidRPr="00642E1C" w:rsidRDefault="00CC4839" w:rsidP="00C30A5E">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lastRenderedPageBreak/>
        <w:t>- вывозных таможенных пошлин на нефть сырую;</w:t>
      </w:r>
    </w:p>
    <w:p w:rsidR="00CC4839" w:rsidRPr="00642E1C" w:rsidRDefault="00CC4839" w:rsidP="00C30A5E">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 вывозных таможенных пошлин на товары, выработанные из нефти;</w:t>
      </w:r>
    </w:p>
    <w:p w:rsidR="00CC4839" w:rsidRPr="00642E1C" w:rsidRDefault="00CC4839" w:rsidP="00C30A5E">
      <w:pPr>
        <w:spacing w:after="0" w:line="240" w:lineRule="auto"/>
        <w:ind w:firstLine="397"/>
        <w:jc w:val="both"/>
        <w:rPr>
          <w:rFonts w:ascii="Times New Roman" w:eastAsia="Times New Roman" w:hAnsi="Times New Roman" w:cs="Times New Roman"/>
          <w:sz w:val="28"/>
          <w:szCs w:val="28"/>
          <w:lang w:eastAsia="ru-RU"/>
        </w:rPr>
      </w:pPr>
      <w:r w:rsidRPr="00642E1C">
        <w:rPr>
          <w:rFonts w:ascii="Times New Roman" w:eastAsia="Times New Roman" w:hAnsi="Times New Roman" w:cs="Times New Roman"/>
          <w:sz w:val="28"/>
          <w:szCs w:val="28"/>
          <w:lang w:eastAsia="ru-RU"/>
        </w:rPr>
        <w:t>- вывозных таможенных пошлин на газ природный.</w:t>
      </w:r>
    </w:p>
    <w:p w:rsidR="00CC4839" w:rsidRPr="00642E1C" w:rsidRDefault="00CC4839" w:rsidP="00C30A5E">
      <w:pPr>
        <w:spacing w:after="0" w:line="240" w:lineRule="auto"/>
        <w:ind w:firstLine="397"/>
        <w:jc w:val="both"/>
        <w:rPr>
          <w:rFonts w:ascii="Times New Roman" w:hAnsi="Times New Roman" w:cs="Times New Roman"/>
          <w:sz w:val="28"/>
          <w:szCs w:val="28"/>
        </w:rPr>
      </w:pPr>
      <w:r w:rsidRPr="00642E1C">
        <w:rPr>
          <w:rFonts w:ascii="Times New Roman" w:eastAsia="Times New Roman" w:hAnsi="Times New Roman" w:cs="Times New Roman"/>
          <w:sz w:val="28"/>
          <w:szCs w:val="28"/>
          <w:lang w:eastAsia="ru-RU"/>
        </w:rPr>
        <w:t>В соответствии с к</w:t>
      </w:r>
      <w:r w:rsidRPr="00642E1C">
        <w:rPr>
          <w:rFonts w:ascii="Times New Roman" w:hAnsi="Times New Roman" w:cs="Times New Roman"/>
          <w:sz w:val="28"/>
          <w:szCs w:val="28"/>
        </w:rPr>
        <w:t>онцепцией “</w:t>
      </w:r>
      <w:proofErr w:type="spellStart"/>
      <w:r w:rsidRPr="00642E1C">
        <w:rPr>
          <w:rFonts w:ascii="Times New Roman" w:hAnsi="Times New Roman" w:cs="Times New Roman"/>
          <w:sz w:val="28"/>
          <w:szCs w:val="28"/>
        </w:rPr>
        <w:t>несырьевого</w:t>
      </w:r>
      <w:proofErr w:type="spellEnd"/>
      <w:r w:rsidRPr="00642E1C">
        <w:rPr>
          <w:rFonts w:ascii="Times New Roman" w:hAnsi="Times New Roman" w:cs="Times New Roman"/>
          <w:sz w:val="28"/>
          <w:szCs w:val="28"/>
        </w:rPr>
        <w:t xml:space="preserve"> бюджета”  определяется показатель </w:t>
      </w:r>
      <w:proofErr w:type="spellStart"/>
      <w:r w:rsidRPr="00642E1C">
        <w:rPr>
          <w:rFonts w:ascii="Times New Roman" w:hAnsi="Times New Roman" w:cs="Times New Roman"/>
          <w:sz w:val="28"/>
          <w:szCs w:val="28"/>
        </w:rPr>
        <w:t>ненефтегазового</w:t>
      </w:r>
      <w:proofErr w:type="spellEnd"/>
      <w:r w:rsidRPr="00642E1C">
        <w:rPr>
          <w:rFonts w:ascii="Times New Roman" w:hAnsi="Times New Roman" w:cs="Times New Roman"/>
          <w:sz w:val="28"/>
          <w:szCs w:val="28"/>
        </w:rPr>
        <w:t xml:space="preserve"> дефицита федерального бюджета.</w:t>
      </w:r>
    </w:p>
    <w:p w:rsidR="00CC4839" w:rsidRPr="00642E1C" w:rsidRDefault="00CC4839" w:rsidP="00C30A5E">
      <w:pPr>
        <w:spacing w:after="0" w:line="240" w:lineRule="auto"/>
        <w:ind w:firstLine="397"/>
        <w:jc w:val="both"/>
        <w:rPr>
          <w:rFonts w:ascii="Times New Roman" w:eastAsia="Times New Roman" w:hAnsi="Times New Roman" w:cs="Times New Roman"/>
          <w:b/>
          <w:sz w:val="28"/>
          <w:szCs w:val="28"/>
          <w:lang w:eastAsia="ru-RU"/>
        </w:rPr>
      </w:pPr>
      <w:proofErr w:type="spellStart"/>
      <w:proofErr w:type="gramStart"/>
      <w:r w:rsidRPr="00642E1C">
        <w:rPr>
          <w:rFonts w:ascii="Times New Roman" w:eastAsia="Times New Roman" w:hAnsi="Times New Roman" w:cs="Times New Roman"/>
          <w:b/>
          <w:sz w:val="28"/>
          <w:szCs w:val="28"/>
          <w:lang w:eastAsia="ru-RU"/>
        </w:rPr>
        <w:t>Ненефтегазовый</w:t>
      </w:r>
      <w:proofErr w:type="spellEnd"/>
      <w:r w:rsidRPr="00642E1C">
        <w:rPr>
          <w:rFonts w:ascii="Times New Roman" w:eastAsia="Times New Roman" w:hAnsi="Times New Roman" w:cs="Times New Roman"/>
          <w:b/>
          <w:sz w:val="28"/>
          <w:szCs w:val="28"/>
          <w:lang w:eastAsia="ru-RU"/>
        </w:rPr>
        <w:t xml:space="preserve"> дефицит федерального бюджета</w:t>
      </w:r>
      <w:r w:rsidRPr="00642E1C">
        <w:rPr>
          <w:rFonts w:ascii="Times New Roman" w:eastAsia="Times New Roman" w:hAnsi="Times New Roman" w:cs="Times New Roman"/>
          <w:sz w:val="28"/>
          <w:szCs w:val="28"/>
          <w:lang w:eastAsia="ru-RU"/>
        </w:rPr>
        <w:t xml:space="preserve"> представляет собой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 национального благосостояния и общим объемом расходов федерального бюджета в соответствующем финансовом году (Статья 96.7.</w:t>
      </w:r>
      <w:proofErr w:type="gramEnd"/>
      <w:r w:rsidRPr="00642E1C">
        <w:rPr>
          <w:rFonts w:ascii="Times New Roman" w:eastAsia="Times New Roman" w:hAnsi="Times New Roman" w:cs="Times New Roman"/>
          <w:sz w:val="28"/>
          <w:szCs w:val="28"/>
          <w:lang w:eastAsia="ru-RU"/>
        </w:rPr>
        <w:t xml:space="preserve"> </w:t>
      </w:r>
      <w:proofErr w:type="gramStart"/>
      <w:r w:rsidRPr="00642E1C">
        <w:rPr>
          <w:rFonts w:ascii="Times New Roman" w:eastAsia="Times New Roman" w:hAnsi="Times New Roman" w:cs="Times New Roman"/>
          <w:sz w:val="28"/>
          <w:szCs w:val="28"/>
          <w:lang w:eastAsia="ru-RU"/>
        </w:rPr>
        <w:t>БК РФ).</w:t>
      </w:r>
      <w:proofErr w:type="gramEnd"/>
      <w:r w:rsidRPr="00642E1C">
        <w:rPr>
          <w:rFonts w:ascii="Times New Roman" w:eastAsia="Times New Roman" w:hAnsi="Times New Roman" w:cs="Times New Roman"/>
          <w:sz w:val="28"/>
          <w:szCs w:val="28"/>
          <w:lang w:eastAsia="ru-RU"/>
        </w:rPr>
        <w:t xml:space="preserve">  Однако</w:t>
      </w:r>
      <w:proofErr w:type="gramStart"/>
      <w:r w:rsidRPr="00642E1C">
        <w:rPr>
          <w:rFonts w:ascii="Times New Roman" w:eastAsia="Times New Roman" w:hAnsi="Times New Roman" w:cs="Times New Roman"/>
          <w:sz w:val="28"/>
          <w:szCs w:val="28"/>
          <w:lang w:eastAsia="ru-RU"/>
        </w:rPr>
        <w:t>,</w:t>
      </w:r>
      <w:proofErr w:type="gramEnd"/>
      <w:r w:rsidRPr="00642E1C">
        <w:rPr>
          <w:rFonts w:ascii="Times New Roman" w:eastAsia="Times New Roman" w:hAnsi="Times New Roman" w:cs="Times New Roman"/>
          <w:sz w:val="28"/>
          <w:szCs w:val="28"/>
          <w:lang w:eastAsia="ru-RU"/>
        </w:rPr>
        <w:t xml:space="preserve"> до</w:t>
      </w:r>
      <w:r w:rsidRPr="00642E1C">
        <w:rPr>
          <w:rFonts w:ascii="Times New Roman" w:eastAsia="Times New Roman" w:hAnsi="Times New Roman" w:cs="Times New Roman"/>
          <w:b/>
          <w:sz w:val="28"/>
          <w:szCs w:val="28"/>
          <w:lang w:eastAsia="ru-RU"/>
        </w:rPr>
        <w:t xml:space="preserve">  </w:t>
      </w:r>
      <w:r w:rsidRPr="00642E1C">
        <w:rPr>
          <w:rFonts w:ascii="Times New Roman" w:eastAsia="Times New Roman" w:hAnsi="Times New Roman" w:cs="Times New Roman"/>
          <w:sz w:val="28"/>
          <w:szCs w:val="28"/>
          <w:lang w:eastAsia="ru-RU"/>
        </w:rPr>
        <w:t>1 января 2015 года  средства от управления фондами направляются на финансирование расходов федерального бюджета.</w:t>
      </w:r>
    </w:p>
    <w:p w:rsidR="009D0017" w:rsidRPr="006F1D4D" w:rsidRDefault="009D0017" w:rsidP="00C30A5E">
      <w:pPr>
        <w:pStyle w:val="a9"/>
        <w:spacing w:before="0" w:beforeAutospacing="0" w:after="0" w:afterAutospacing="0"/>
        <w:ind w:firstLine="397"/>
        <w:jc w:val="both"/>
        <w:rPr>
          <w:color w:val="auto"/>
          <w:sz w:val="28"/>
          <w:szCs w:val="28"/>
        </w:rPr>
      </w:pPr>
      <w:r w:rsidRPr="006F1D4D">
        <w:rPr>
          <w:color w:val="auto"/>
          <w:sz w:val="28"/>
          <w:szCs w:val="28"/>
        </w:rPr>
        <w:t xml:space="preserve">Начиная с 2013 года, вводится </w:t>
      </w:r>
      <w:r w:rsidR="003F483E">
        <w:rPr>
          <w:color w:val="auto"/>
          <w:sz w:val="28"/>
          <w:szCs w:val="28"/>
        </w:rPr>
        <w:t>новое</w:t>
      </w:r>
      <w:r w:rsidRPr="006F1D4D">
        <w:rPr>
          <w:color w:val="auto"/>
          <w:sz w:val="28"/>
          <w:szCs w:val="28"/>
        </w:rPr>
        <w:t xml:space="preserve"> </w:t>
      </w:r>
      <w:r w:rsidRPr="006F1D4D">
        <w:rPr>
          <w:b/>
          <w:color w:val="auto"/>
          <w:sz w:val="28"/>
          <w:szCs w:val="28"/>
        </w:rPr>
        <w:t>бюджетное правило</w:t>
      </w:r>
      <w:r w:rsidRPr="006F1D4D">
        <w:rPr>
          <w:color w:val="auto"/>
          <w:sz w:val="28"/>
          <w:szCs w:val="28"/>
        </w:rPr>
        <w:t>, согласно которому  доходы и расходы федерального бюджета будут рассчитываться исходя из базовой цены на нефть за пятилетний период с ежегодным увеличением этого расчетного периода на один год до достижения 10 лет.</w:t>
      </w:r>
    </w:p>
    <w:p w:rsidR="009D0017" w:rsidRPr="006F1D4D" w:rsidRDefault="009D0017" w:rsidP="00C30A5E">
      <w:pPr>
        <w:spacing w:after="0" w:line="240" w:lineRule="auto"/>
        <w:ind w:firstLine="397"/>
        <w:jc w:val="both"/>
        <w:rPr>
          <w:rFonts w:ascii="Times New Roman" w:hAnsi="Times New Roman" w:cs="Times New Roman"/>
          <w:sz w:val="28"/>
          <w:szCs w:val="28"/>
        </w:rPr>
      </w:pPr>
      <w:r w:rsidRPr="006F1D4D">
        <w:rPr>
          <w:rFonts w:ascii="Times New Roman" w:hAnsi="Times New Roman" w:cs="Times New Roman"/>
          <w:sz w:val="28"/>
          <w:szCs w:val="28"/>
        </w:rPr>
        <w:t>При такой ситуации расходы федерального бюджета не зависят от скачков и колебаний цены на нефть</w:t>
      </w:r>
      <w:r w:rsidR="00CF3F83">
        <w:rPr>
          <w:rFonts w:ascii="Times New Roman" w:hAnsi="Times New Roman" w:cs="Times New Roman"/>
          <w:sz w:val="28"/>
          <w:szCs w:val="28"/>
        </w:rPr>
        <w:t>.</w:t>
      </w:r>
    </w:p>
    <w:p w:rsidR="009D0017" w:rsidRPr="006F1D4D" w:rsidRDefault="009D0017" w:rsidP="00C30A5E">
      <w:pPr>
        <w:spacing w:after="0" w:line="240" w:lineRule="auto"/>
        <w:ind w:firstLine="397"/>
        <w:jc w:val="both"/>
        <w:rPr>
          <w:rFonts w:ascii="Times New Roman" w:hAnsi="Times New Roman" w:cs="Times New Roman"/>
          <w:sz w:val="28"/>
          <w:szCs w:val="28"/>
        </w:rPr>
      </w:pPr>
      <w:r w:rsidRPr="006F1D4D">
        <w:rPr>
          <w:rFonts w:ascii="Times New Roman" w:hAnsi="Times New Roman" w:cs="Times New Roman"/>
          <w:sz w:val="28"/>
          <w:szCs w:val="28"/>
        </w:rPr>
        <w:t xml:space="preserve">Установлен  </w:t>
      </w:r>
      <w:r w:rsidRPr="006F1D4D">
        <w:rPr>
          <w:rFonts w:ascii="Times New Roman" w:hAnsi="Times New Roman" w:cs="Times New Roman"/>
          <w:b/>
          <w:sz w:val="28"/>
          <w:szCs w:val="28"/>
        </w:rPr>
        <w:t>новый механизм использования нефтегазовых доходов</w:t>
      </w:r>
      <w:r w:rsidRPr="006F1D4D">
        <w:rPr>
          <w:rFonts w:ascii="Times New Roman" w:hAnsi="Times New Roman" w:cs="Times New Roman"/>
          <w:sz w:val="28"/>
          <w:szCs w:val="28"/>
        </w:rPr>
        <w:t>, то есть,  если цена на нефть превышает базовую, то дополнительные доходы направляются в Резервный фонд или на замещение источников финансирования дефицита федерального бюджета. Решение о таком перераспределении  принима</w:t>
      </w:r>
      <w:r w:rsidR="006F1D4D">
        <w:rPr>
          <w:rFonts w:ascii="Times New Roman" w:hAnsi="Times New Roman" w:cs="Times New Roman"/>
          <w:sz w:val="28"/>
          <w:szCs w:val="28"/>
        </w:rPr>
        <w:t>е</w:t>
      </w:r>
      <w:r w:rsidRPr="006F1D4D">
        <w:rPr>
          <w:rFonts w:ascii="Times New Roman" w:hAnsi="Times New Roman" w:cs="Times New Roman"/>
          <w:sz w:val="28"/>
          <w:szCs w:val="28"/>
        </w:rPr>
        <w:t>т Правительство РФ.</w:t>
      </w:r>
    </w:p>
    <w:p w:rsidR="009D0017" w:rsidRPr="006F1D4D" w:rsidRDefault="009D0017" w:rsidP="00C30A5E">
      <w:pPr>
        <w:pStyle w:val="a9"/>
        <w:spacing w:before="0" w:beforeAutospacing="0" w:after="0" w:afterAutospacing="0"/>
        <w:ind w:firstLine="397"/>
        <w:jc w:val="both"/>
        <w:rPr>
          <w:color w:val="auto"/>
          <w:sz w:val="28"/>
          <w:szCs w:val="28"/>
        </w:rPr>
      </w:pPr>
      <w:r w:rsidRPr="006F1D4D">
        <w:rPr>
          <w:color w:val="auto"/>
          <w:sz w:val="28"/>
          <w:szCs w:val="28"/>
        </w:rPr>
        <w:t>Если прогнозная цена окажется ниже базовой, то средства Резервного фонда будут направляться на покрытие дефицита федерального бюджета.</w:t>
      </w:r>
    </w:p>
    <w:p w:rsidR="009D0017" w:rsidRPr="006F1D4D" w:rsidRDefault="009D0017" w:rsidP="00C30A5E">
      <w:pPr>
        <w:pStyle w:val="a9"/>
        <w:spacing w:before="0" w:beforeAutospacing="0" w:after="0" w:afterAutospacing="0"/>
        <w:ind w:firstLine="397"/>
        <w:jc w:val="both"/>
        <w:rPr>
          <w:color w:val="auto"/>
          <w:sz w:val="28"/>
          <w:szCs w:val="28"/>
        </w:rPr>
      </w:pPr>
      <w:r w:rsidRPr="006F1D4D">
        <w:rPr>
          <w:color w:val="auto"/>
          <w:sz w:val="28"/>
          <w:szCs w:val="28"/>
        </w:rPr>
        <w:t>При достижении нормативной величины Резервного фонда в размере 7% ВВП дополнительные нефтегазовые доходы могут направляться в ФНБ или на финансовое обеспечение инфраструктурных и других приоритетных проектов, но в объеме не более</w:t>
      </w:r>
      <w:proofErr w:type="gramStart"/>
      <w:r w:rsidRPr="006F1D4D">
        <w:rPr>
          <w:color w:val="auto"/>
          <w:sz w:val="28"/>
          <w:szCs w:val="28"/>
        </w:rPr>
        <w:t>,</w:t>
      </w:r>
      <w:proofErr w:type="gramEnd"/>
      <w:r w:rsidRPr="006F1D4D">
        <w:rPr>
          <w:color w:val="auto"/>
          <w:sz w:val="28"/>
          <w:szCs w:val="28"/>
        </w:rPr>
        <w:t xml:space="preserve"> чем 50% дополнительных нефтегазовых доходов.</w:t>
      </w:r>
    </w:p>
    <w:p w:rsidR="00C30A5E" w:rsidRPr="00573509" w:rsidRDefault="00D44AD4" w:rsidP="00573509">
      <w:pPr>
        <w:pStyle w:val="a9"/>
        <w:spacing w:before="0" w:beforeAutospacing="0" w:after="0" w:afterAutospacing="0"/>
        <w:ind w:firstLine="397"/>
        <w:jc w:val="both"/>
        <w:rPr>
          <w:b/>
          <w:color w:val="auto"/>
          <w:sz w:val="28"/>
          <w:szCs w:val="28"/>
        </w:rPr>
      </w:pPr>
      <w:r w:rsidRPr="00573509">
        <w:rPr>
          <w:rFonts w:eastAsiaTheme="minorHAnsi"/>
          <w:b/>
          <w:color w:val="auto"/>
          <w:sz w:val="28"/>
          <w:szCs w:val="28"/>
          <w:lang w:eastAsia="en-US"/>
        </w:rPr>
        <w:t>6.</w:t>
      </w:r>
      <w:r w:rsidR="00C30A5E" w:rsidRPr="00573509">
        <w:rPr>
          <w:rFonts w:eastAsiaTheme="minorHAnsi"/>
          <w:b/>
          <w:color w:val="auto"/>
          <w:sz w:val="28"/>
          <w:szCs w:val="28"/>
          <w:lang w:eastAsia="en-US"/>
        </w:rPr>
        <w:t>6</w:t>
      </w:r>
      <w:r w:rsidRPr="00573509">
        <w:rPr>
          <w:rFonts w:eastAsiaTheme="minorHAnsi"/>
          <w:b/>
          <w:color w:val="auto"/>
          <w:sz w:val="28"/>
          <w:szCs w:val="28"/>
          <w:lang w:eastAsia="en-US"/>
        </w:rPr>
        <w:t xml:space="preserve">. </w:t>
      </w:r>
      <w:r w:rsidR="006F1D4D" w:rsidRPr="00573509">
        <w:rPr>
          <w:rFonts w:eastAsiaTheme="minorHAnsi"/>
          <w:b/>
          <w:color w:val="auto"/>
          <w:sz w:val="28"/>
          <w:szCs w:val="28"/>
          <w:lang w:eastAsia="en-US"/>
        </w:rPr>
        <w:t>Резервный фонд</w:t>
      </w:r>
      <w:r w:rsidR="00B71219" w:rsidRPr="00573509">
        <w:rPr>
          <w:rFonts w:eastAsiaTheme="minorHAnsi"/>
          <w:b/>
          <w:color w:val="auto"/>
          <w:sz w:val="28"/>
          <w:szCs w:val="28"/>
          <w:lang w:eastAsia="en-US"/>
        </w:rPr>
        <w:t xml:space="preserve">, </w:t>
      </w:r>
      <w:r w:rsidR="006F1D4D" w:rsidRPr="00573509">
        <w:rPr>
          <w:rFonts w:eastAsiaTheme="minorHAnsi"/>
          <w:b/>
          <w:color w:val="auto"/>
          <w:sz w:val="28"/>
          <w:szCs w:val="28"/>
          <w:lang w:eastAsia="en-US"/>
        </w:rPr>
        <w:t xml:space="preserve"> </w:t>
      </w:r>
      <w:r w:rsidR="00B71219" w:rsidRPr="00573509">
        <w:rPr>
          <w:b/>
          <w:color w:val="auto"/>
          <w:sz w:val="28"/>
          <w:szCs w:val="28"/>
        </w:rPr>
        <w:t xml:space="preserve">Фонд национального благосостояния </w:t>
      </w:r>
    </w:p>
    <w:p w:rsidR="006F1D4D" w:rsidRPr="00573509" w:rsidRDefault="00D44AD4" w:rsidP="00573509">
      <w:pPr>
        <w:pStyle w:val="a9"/>
        <w:spacing w:before="0" w:beforeAutospacing="0" w:after="0" w:afterAutospacing="0"/>
        <w:ind w:firstLine="397"/>
        <w:jc w:val="both"/>
        <w:rPr>
          <w:sz w:val="28"/>
          <w:szCs w:val="28"/>
        </w:rPr>
      </w:pPr>
      <w:proofErr w:type="gramStart"/>
      <w:r w:rsidRPr="00573509">
        <w:rPr>
          <w:b/>
          <w:sz w:val="28"/>
          <w:szCs w:val="28"/>
        </w:rPr>
        <w:t>Резервный фонд</w:t>
      </w:r>
      <w:r w:rsidR="006F1D4D" w:rsidRPr="00573509">
        <w:rPr>
          <w:sz w:val="28"/>
          <w:szCs w:val="28"/>
        </w:rPr>
        <w:t xml:space="preserve">   представляет собой часть средств федерального бюджета, подлежащих обособленному учету и управлению в целях осуществления нефтегазового трансферта в случае недостаточности нефтегазовых доходов для финансового обеспечения указанного трансферта </w:t>
      </w:r>
      <w:r w:rsidRPr="00573509">
        <w:rPr>
          <w:sz w:val="28"/>
          <w:szCs w:val="28"/>
        </w:rPr>
        <w:t>(Статья 96.7.</w:t>
      </w:r>
      <w:proofErr w:type="gramEnd"/>
      <w:r w:rsidRPr="00573509">
        <w:rPr>
          <w:sz w:val="28"/>
          <w:szCs w:val="28"/>
        </w:rPr>
        <w:t xml:space="preserve"> </w:t>
      </w:r>
      <w:proofErr w:type="gramStart"/>
      <w:r w:rsidRPr="00573509">
        <w:rPr>
          <w:sz w:val="28"/>
          <w:szCs w:val="28"/>
        </w:rPr>
        <w:t>БК РФ).</w:t>
      </w:r>
      <w:proofErr w:type="gramEnd"/>
    </w:p>
    <w:p w:rsidR="006F1D4D" w:rsidRPr="00573509" w:rsidRDefault="006F1D4D" w:rsidP="00573509">
      <w:pPr>
        <w:spacing w:after="0" w:line="240" w:lineRule="auto"/>
        <w:ind w:firstLine="397"/>
        <w:jc w:val="both"/>
        <w:rPr>
          <w:rFonts w:ascii="Times New Roman" w:eastAsia="Times New Roman" w:hAnsi="Times New Roman" w:cs="Times New Roman"/>
          <w:b/>
          <w:sz w:val="28"/>
          <w:szCs w:val="28"/>
          <w:lang w:eastAsia="ru-RU"/>
        </w:rPr>
      </w:pPr>
      <w:r w:rsidRPr="00573509">
        <w:rPr>
          <w:rFonts w:ascii="Times New Roman" w:eastAsia="Times New Roman" w:hAnsi="Times New Roman" w:cs="Times New Roman"/>
          <w:b/>
          <w:sz w:val="28"/>
          <w:szCs w:val="28"/>
          <w:lang w:eastAsia="ru-RU"/>
        </w:rPr>
        <w:t>Резервный фонд формируется за счет:</w:t>
      </w:r>
    </w:p>
    <w:p w:rsidR="006F1D4D" w:rsidRPr="00573509" w:rsidRDefault="006F1D4D" w:rsidP="00573509">
      <w:pPr>
        <w:spacing w:after="0" w:line="240" w:lineRule="auto"/>
        <w:ind w:firstLine="397"/>
        <w:jc w:val="both"/>
        <w:rPr>
          <w:rFonts w:ascii="Times New Roman" w:eastAsia="Times New Roman" w:hAnsi="Times New Roman" w:cs="Times New Roman"/>
          <w:sz w:val="28"/>
          <w:szCs w:val="28"/>
          <w:lang w:eastAsia="ru-RU"/>
        </w:rPr>
      </w:pPr>
      <w:r w:rsidRPr="00573509">
        <w:rPr>
          <w:rFonts w:ascii="Times New Roman" w:eastAsia="Times New Roman" w:hAnsi="Times New Roman" w:cs="Times New Roman"/>
          <w:sz w:val="28"/>
          <w:szCs w:val="28"/>
          <w:lang w:eastAsia="ru-RU"/>
        </w:rPr>
        <w:t>- нефтегазовых доходов федерального бюджета в объеме, превышающем утвержденную на соответствующий финансовый год величину нефтегазового трансферта при условии, что накопленный объем Резервного фонда не превышает его нормативной величины;</w:t>
      </w:r>
    </w:p>
    <w:p w:rsidR="00D44AD4" w:rsidRPr="00573509" w:rsidRDefault="006F1D4D" w:rsidP="00573509">
      <w:pPr>
        <w:spacing w:after="0" w:line="240" w:lineRule="auto"/>
        <w:ind w:firstLine="397"/>
        <w:jc w:val="both"/>
        <w:rPr>
          <w:rFonts w:ascii="Times New Roman" w:eastAsia="Times New Roman" w:hAnsi="Times New Roman" w:cs="Times New Roman"/>
          <w:b/>
          <w:sz w:val="28"/>
          <w:szCs w:val="28"/>
          <w:lang w:eastAsia="ru-RU"/>
        </w:rPr>
      </w:pPr>
      <w:r w:rsidRPr="00573509">
        <w:rPr>
          <w:rFonts w:ascii="Times New Roman" w:eastAsia="Times New Roman" w:hAnsi="Times New Roman" w:cs="Times New Roman"/>
          <w:sz w:val="28"/>
          <w:szCs w:val="28"/>
          <w:lang w:eastAsia="ru-RU"/>
        </w:rPr>
        <w:t xml:space="preserve"> - доходов от управления средствами Резервного фонда</w:t>
      </w:r>
      <w:r w:rsidR="00D44AD4" w:rsidRPr="00573509">
        <w:rPr>
          <w:rFonts w:ascii="Times New Roman" w:eastAsia="Times New Roman" w:hAnsi="Times New Roman" w:cs="Times New Roman"/>
          <w:sz w:val="28"/>
          <w:szCs w:val="28"/>
          <w:lang w:eastAsia="ru-RU"/>
        </w:rPr>
        <w:t xml:space="preserve"> (до</w:t>
      </w:r>
      <w:r w:rsidR="00D44AD4" w:rsidRPr="00573509">
        <w:rPr>
          <w:rFonts w:ascii="Times New Roman" w:eastAsia="Times New Roman" w:hAnsi="Times New Roman" w:cs="Times New Roman"/>
          <w:b/>
          <w:sz w:val="28"/>
          <w:szCs w:val="28"/>
          <w:lang w:eastAsia="ru-RU"/>
        </w:rPr>
        <w:t xml:space="preserve">  </w:t>
      </w:r>
      <w:r w:rsidR="00D44AD4" w:rsidRPr="00573509">
        <w:rPr>
          <w:rFonts w:ascii="Times New Roman" w:eastAsia="Times New Roman" w:hAnsi="Times New Roman" w:cs="Times New Roman"/>
          <w:sz w:val="28"/>
          <w:szCs w:val="28"/>
          <w:lang w:eastAsia="ru-RU"/>
        </w:rPr>
        <w:t>1 января 2015 года  средства от управления фондом направляются на финансирование расходов федерального бюджета).</w:t>
      </w:r>
    </w:p>
    <w:p w:rsidR="00B71219" w:rsidRPr="00573509" w:rsidRDefault="00B71219" w:rsidP="00573509">
      <w:pPr>
        <w:pStyle w:val="a9"/>
        <w:spacing w:before="0" w:beforeAutospacing="0" w:after="0" w:afterAutospacing="0"/>
        <w:ind w:firstLine="397"/>
        <w:jc w:val="both"/>
        <w:rPr>
          <w:b/>
          <w:sz w:val="28"/>
          <w:szCs w:val="28"/>
        </w:rPr>
      </w:pPr>
      <w:r w:rsidRPr="00573509">
        <w:rPr>
          <w:b/>
          <w:sz w:val="28"/>
          <w:szCs w:val="28"/>
        </w:rPr>
        <w:lastRenderedPageBreak/>
        <w:t>Фонд национального благосостояния</w:t>
      </w:r>
      <w:r w:rsidRPr="00573509">
        <w:rPr>
          <w:sz w:val="28"/>
          <w:szCs w:val="28"/>
        </w:rPr>
        <w:t xml:space="preserve"> </w:t>
      </w:r>
      <w:r w:rsidR="00C30A5E" w:rsidRPr="00573509">
        <w:rPr>
          <w:color w:val="auto"/>
          <w:sz w:val="28"/>
          <w:szCs w:val="28"/>
        </w:rPr>
        <w:t>(дале</w:t>
      </w:r>
      <w:proofErr w:type="gramStart"/>
      <w:r w:rsidR="00C30A5E" w:rsidRPr="00573509">
        <w:rPr>
          <w:color w:val="auto"/>
          <w:sz w:val="28"/>
          <w:szCs w:val="28"/>
        </w:rPr>
        <w:t>е-</w:t>
      </w:r>
      <w:proofErr w:type="gramEnd"/>
      <w:r w:rsidR="00C30A5E" w:rsidRPr="00573509">
        <w:rPr>
          <w:color w:val="auto"/>
          <w:sz w:val="28"/>
          <w:szCs w:val="28"/>
        </w:rPr>
        <w:t xml:space="preserve"> ФНБ) </w:t>
      </w:r>
      <w:r w:rsidRPr="00573509">
        <w:rPr>
          <w:sz w:val="28"/>
          <w:szCs w:val="28"/>
        </w:rPr>
        <w:t xml:space="preserve">представляет собой часть средств федерального бюджета, подлежащих обособленному учету и управлению в целях обеспечения </w:t>
      </w:r>
      <w:proofErr w:type="spellStart"/>
      <w:r w:rsidRPr="00573509">
        <w:rPr>
          <w:sz w:val="28"/>
          <w:szCs w:val="28"/>
        </w:rPr>
        <w:t>софинансирования</w:t>
      </w:r>
      <w:proofErr w:type="spellEnd"/>
      <w:r w:rsidRPr="00573509">
        <w:rPr>
          <w:sz w:val="28"/>
          <w:szCs w:val="28"/>
        </w:rPr>
        <w:t xml:space="preserve">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РФ (Статья 96.7. </w:t>
      </w:r>
      <w:proofErr w:type="gramStart"/>
      <w:r w:rsidRPr="00573509">
        <w:rPr>
          <w:sz w:val="28"/>
          <w:szCs w:val="28"/>
        </w:rPr>
        <w:t xml:space="preserve">БК РФ). </w:t>
      </w:r>
      <w:proofErr w:type="gramEnd"/>
    </w:p>
    <w:p w:rsidR="00B71219" w:rsidRPr="00573509" w:rsidRDefault="00B71219" w:rsidP="00573509">
      <w:pPr>
        <w:spacing w:after="0" w:line="240" w:lineRule="auto"/>
        <w:ind w:firstLine="397"/>
        <w:jc w:val="both"/>
        <w:rPr>
          <w:rFonts w:ascii="Times New Roman" w:eastAsia="Times New Roman" w:hAnsi="Times New Roman" w:cs="Times New Roman"/>
          <w:sz w:val="28"/>
          <w:szCs w:val="28"/>
          <w:lang w:eastAsia="ru-RU"/>
        </w:rPr>
      </w:pPr>
      <w:r w:rsidRPr="00573509">
        <w:rPr>
          <w:rFonts w:ascii="Times New Roman" w:eastAsia="Times New Roman" w:hAnsi="Times New Roman" w:cs="Times New Roman"/>
          <w:b/>
          <w:sz w:val="28"/>
          <w:szCs w:val="28"/>
          <w:lang w:eastAsia="ru-RU"/>
        </w:rPr>
        <w:t xml:space="preserve">ФНБ  </w:t>
      </w:r>
      <w:r w:rsidRPr="00573509">
        <w:rPr>
          <w:rFonts w:ascii="Times New Roman" w:eastAsia="Times New Roman" w:hAnsi="Times New Roman" w:cs="Times New Roman"/>
          <w:sz w:val="28"/>
          <w:szCs w:val="28"/>
          <w:lang w:eastAsia="ru-RU"/>
        </w:rPr>
        <w:t xml:space="preserve">формируется за счет: </w:t>
      </w:r>
    </w:p>
    <w:p w:rsidR="00B71219" w:rsidRPr="00573509" w:rsidRDefault="00B71219" w:rsidP="00573509">
      <w:pPr>
        <w:spacing w:after="0" w:line="240" w:lineRule="auto"/>
        <w:ind w:firstLine="397"/>
        <w:jc w:val="both"/>
        <w:rPr>
          <w:rFonts w:ascii="Times New Roman" w:eastAsia="Times New Roman" w:hAnsi="Times New Roman" w:cs="Times New Roman"/>
          <w:sz w:val="28"/>
          <w:szCs w:val="28"/>
          <w:lang w:eastAsia="ru-RU"/>
        </w:rPr>
      </w:pPr>
      <w:r w:rsidRPr="00573509">
        <w:rPr>
          <w:rFonts w:ascii="Times New Roman" w:eastAsia="Times New Roman" w:hAnsi="Times New Roman" w:cs="Times New Roman"/>
          <w:sz w:val="28"/>
          <w:szCs w:val="28"/>
          <w:lang w:eastAsia="ru-RU"/>
        </w:rPr>
        <w:t xml:space="preserve">- нефтегазовых доходов федерального бюджета в объеме, превышающем утвержденный на соответствующий финансовый год объем нефтегазового трансферта, в случае, если накопленный объем средств Резервного фонда достигает (превышает) его нормативную величину </w:t>
      </w:r>
    </w:p>
    <w:p w:rsidR="00B71219" w:rsidRPr="00573509" w:rsidRDefault="00B71219" w:rsidP="00573509">
      <w:pPr>
        <w:spacing w:after="0" w:line="240" w:lineRule="auto"/>
        <w:ind w:firstLine="397"/>
        <w:jc w:val="both"/>
        <w:rPr>
          <w:rFonts w:ascii="Times New Roman" w:eastAsia="Times New Roman" w:hAnsi="Times New Roman" w:cs="Times New Roman"/>
          <w:b/>
          <w:sz w:val="28"/>
          <w:szCs w:val="28"/>
          <w:lang w:eastAsia="ru-RU"/>
        </w:rPr>
      </w:pPr>
      <w:r w:rsidRPr="00573509">
        <w:rPr>
          <w:rFonts w:ascii="Times New Roman" w:eastAsia="Times New Roman" w:hAnsi="Times New Roman" w:cs="Times New Roman"/>
          <w:sz w:val="28"/>
          <w:szCs w:val="28"/>
          <w:lang w:eastAsia="ru-RU"/>
        </w:rPr>
        <w:t>-доходов от управления средствами Фонда национального благосостояния (до</w:t>
      </w:r>
      <w:r w:rsidRPr="00573509">
        <w:rPr>
          <w:rFonts w:ascii="Times New Roman" w:eastAsia="Times New Roman" w:hAnsi="Times New Roman" w:cs="Times New Roman"/>
          <w:b/>
          <w:sz w:val="28"/>
          <w:szCs w:val="28"/>
          <w:lang w:eastAsia="ru-RU"/>
        </w:rPr>
        <w:t xml:space="preserve">  </w:t>
      </w:r>
      <w:r w:rsidRPr="00573509">
        <w:rPr>
          <w:rFonts w:ascii="Times New Roman" w:eastAsia="Times New Roman" w:hAnsi="Times New Roman" w:cs="Times New Roman"/>
          <w:sz w:val="28"/>
          <w:szCs w:val="28"/>
          <w:lang w:eastAsia="ru-RU"/>
        </w:rPr>
        <w:t>1 января 2015 года  средства от управления фондом направляются на финансирование расходов федерального бюджета).</w:t>
      </w:r>
    </w:p>
    <w:p w:rsidR="00FA2057" w:rsidRPr="00573509" w:rsidRDefault="005C086C" w:rsidP="00573509">
      <w:pPr>
        <w:pStyle w:val="u"/>
        <w:ind w:firstLine="397"/>
        <w:rPr>
          <w:b/>
          <w:sz w:val="28"/>
          <w:szCs w:val="28"/>
        </w:rPr>
      </w:pPr>
      <w:r w:rsidRPr="00573509">
        <w:rPr>
          <w:b/>
          <w:sz w:val="28"/>
          <w:szCs w:val="28"/>
        </w:rPr>
        <w:t>6.</w:t>
      </w:r>
      <w:r w:rsidR="00825ADF">
        <w:rPr>
          <w:b/>
          <w:sz w:val="28"/>
          <w:szCs w:val="28"/>
        </w:rPr>
        <w:t>7</w:t>
      </w:r>
      <w:r w:rsidRPr="00573509">
        <w:rPr>
          <w:b/>
          <w:sz w:val="28"/>
          <w:szCs w:val="28"/>
        </w:rPr>
        <w:t>.  Вопросы к семинарам</w:t>
      </w:r>
    </w:p>
    <w:p w:rsidR="005C086C" w:rsidRPr="00573509" w:rsidRDefault="005C086C" w:rsidP="00573509">
      <w:pPr>
        <w:pStyle w:val="u"/>
        <w:ind w:firstLine="397"/>
        <w:rPr>
          <w:sz w:val="28"/>
          <w:szCs w:val="28"/>
        </w:rPr>
      </w:pPr>
      <w:r w:rsidRPr="00573509">
        <w:rPr>
          <w:sz w:val="28"/>
          <w:szCs w:val="28"/>
        </w:rPr>
        <w:t>1. Какова структура доходов федерального бюджета, какие виды доходов преобладают в 2013-2015 годах?</w:t>
      </w:r>
    </w:p>
    <w:p w:rsidR="005C086C" w:rsidRPr="00573509" w:rsidRDefault="005C086C" w:rsidP="00573509">
      <w:pPr>
        <w:pStyle w:val="u"/>
        <w:ind w:firstLine="397"/>
        <w:rPr>
          <w:sz w:val="28"/>
          <w:szCs w:val="28"/>
        </w:rPr>
      </w:pPr>
      <w:r w:rsidRPr="00573509">
        <w:rPr>
          <w:sz w:val="28"/>
          <w:szCs w:val="28"/>
        </w:rPr>
        <w:t>2. Каковы отличия акциза от налога?</w:t>
      </w:r>
    </w:p>
    <w:p w:rsidR="005C086C" w:rsidRPr="00573509" w:rsidRDefault="005C086C" w:rsidP="00573509">
      <w:pPr>
        <w:pStyle w:val="u"/>
        <w:ind w:firstLine="397"/>
        <w:rPr>
          <w:sz w:val="28"/>
          <w:szCs w:val="28"/>
        </w:rPr>
      </w:pPr>
      <w:r w:rsidRPr="00573509">
        <w:rPr>
          <w:sz w:val="28"/>
          <w:szCs w:val="28"/>
        </w:rPr>
        <w:t>3. Какие средства составляют безвозмездные поступления?</w:t>
      </w:r>
    </w:p>
    <w:p w:rsidR="005C086C" w:rsidRPr="00573509" w:rsidRDefault="005C086C" w:rsidP="00573509">
      <w:pPr>
        <w:pStyle w:val="u"/>
        <w:ind w:firstLine="397"/>
        <w:rPr>
          <w:sz w:val="28"/>
          <w:szCs w:val="28"/>
        </w:rPr>
      </w:pPr>
      <w:r w:rsidRPr="00573509">
        <w:rPr>
          <w:sz w:val="28"/>
          <w:szCs w:val="28"/>
        </w:rPr>
        <w:t>4. Поступают ли в бюджеты субъектов РФ и местные бюджеты доходы от федеральных налогов и сборов?</w:t>
      </w:r>
    </w:p>
    <w:p w:rsidR="00DD4B94" w:rsidRPr="00573509" w:rsidRDefault="00DD4B94" w:rsidP="00573509">
      <w:pPr>
        <w:pStyle w:val="u"/>
        <w:ind w:firstLine="397"/>
        <w:rPr>
          <w:sz w:val="28"/>
          <w:szCs w:val="28"/>
        </w:rPr>
      </w:pPr>
      <w:r w:rsidRPr="00573509">
        <w:rPr>
          <w:sz w:val="28"/>
          <w:szCs w:val="28"/>
        </w:rPr>
        <w:t>5.С какой целью Правительство РФ разработало  концепцию «</w:t>
      </w:r>
      <w:proofErr w:type="spellStart"/>
      <w:r w:rsidRPr="00573509">
        <w:rPr>
          <w:sz w:val="28"/>
          <w:szCs w:val="28"/>
        </w:rPr>
        <w:t>несырьевого</w:t>
      </w:r>
      <w:proofErr w:type="spellEnd"/>
      <w:r w:rsidRPr="00573509">
        <w:rPr>
          <w:sz w:val="28"/>
          <w:szCs w:val="28"/>
        </w:rPr>
        <w:t xml:space="preserve"> бюджета»</w:t>
      </w:r>
      <w:proofErr w:type="gramStart"/>
      <w:r w:rsidRPr="00573509">
        <w:rPr>
          <w:sz w:val="28"/>
          <w:szCs w:val="28"/>
        </w:rPr>
        <w:t xml:space="preserve"> ?</w:t>
      </w:r>
      <w:proofErr w:type="gramEnd"/>
    </w:p>
    <w:p w:rsidR="00015B50" w:rsidRPr="00573509" w:rsidRDefault="00DD4B94" w:rsidP="00573509">
      <w:pPr>
        <w:pStyle w:val="u"/>
        <w:ind w:firstLine="397"/>
        <w:rPr>
          <w:sz w:val="28"/>
          <w:szCs w:val="28"/>
        </w:rPr>
      </w:pPr>
      <w:r w:rsidRPr="00573509">
        <w:rPr>
          <w:sz w:val="28"/>
          <w:szCs w:val="28"/>
        </w:rPr>
        <w:t>6. По каким правилам с 2013 года определяются доходы федерального бюджета?</w:t>
      </w:r>
    </w:p>
    <w:p w:rsidR="00DD4B94" w:rsidRPr="00573509" w:rsidRDefault="00DD4B94" w:rsidP="00573509">
      <w:pPr>
        <w:pStyle w:val="u"/>
        <w:ind w:firstLine="397"/>
        <w:rPr>
          <w:sz w:val="28"/>
          <w:szCs w:val="28"/>
        </w:rPr>
      </w:pPr>
      <w:r w:rsidRPr="00573509">
        <w:rPr>
          <w:sz w:val="28"/>
          <w:szCs w:val="28"/>
        </w:rPr>
        <w:t>7.</w:t>
      </w:r>
      <w:r w:rsidR="00573509">
        <w:rPr>
          <w:sz w:val="28"/>
          <w:szCs w:val="28"/>
        </w:rPr>
        <w:t xml:space="preserve"> </w:t>
      </w:r>
      <w:r w:rsidRPr="00573509">
        <w:rPr>
          <w:sz w:val="28"/>
          <w:szCs w:val="28"/>
        </w:rPr>
        <w:t>Порядок формирования и назначение Резервного фонда и Фонда национального благосостояния.</w:t>
      </w:r>
    </w:p>
    <w:p w:rsidR="003D060B" w:rsidRPr="00573509" w:rsidRDefault="00015B50" w:rsidP="00573509">
      <w:pPr>
        <w:pStyle w:val="Default"/>
        <w:ind w:firstLine="397"/>
        <w:jc w:val="both"/>
        <w:rPr>
          <w:color w:val="auto"/>
          <w:sz w:val="28"/>
          <w:szCs w:val="28"/>
        </w:rPr>
      </w:pPr>
      <w:r w:rsidRPr="00573509">
        <w:rPr>
          <w:b/>
          <w:sz w:val="28"/>
          <w:szCs w:val="28"/>
        </w:rPr>
        <w:t>6.</w:t>
      </w:r>
      <w:r w:rsidR="00825ADF">
        <w:rPr>
          <w:b/>
          <w:sz w:val="28"/>
          <w:szCs w:val="28"/>
        </w:rPr>
        <w:t>8</w:t>
      </w:r>
      <w:r w:rsidRPr="00573509">
        <w:rPr>
          <w:b/>
          <w:sz w:val="28"/>
          <w:szCs w:val="28"/>
        </w:rPr>
        <w:t>. Тесты</w:t>
      </w:r>
      <w:r w:rsidR="003D060B" w:rsidRPr="00573509">
        <w:rPr>
          <w:b/>
          <w:sz w:val="28"/>
          <w:szCs w:val="28"/>
        </w:rPr>
        <w:t xml:space="preserve"> </w:t>
      </w:r>
      <w:r w:rsidR="003D060B" w:rsidRPr="00573509">
        <w:rPr>
          <w:color w:val="auto"/>
          <w:sz w:val="28"/>
          <w:szCs w:val="28"/>
        </w:rPr>
        <w:t>(Выберите верное утверждение)</w:t>
      </w:r>
    </w:p>
    <w:p w:rsidR="00B27D11" w:rsidRPr="00573509" w:rsidRDefault="00B27D11" w:rsidP="00573509">
      <w:pPr>
        <w:pStyle w:val="Default"/>
        <w:ind w:firstLine="397"/>
        <w:jc w:val="both"/>
        <w:rPr>
          <w:b/>
          <w:i/>
          <w:sz w:val="28"/>
          <w:szCs w:val="28"/>
        </w:rPr>
      </w:pPr>
      <w:r w:rsidRPr="00573509">
        <w:rPr>
          <w:b/>
          <w:i/>
          <w:sz w:val="28"/>
          <w:szCs w:val="28"/>
        </w:rPr>
        <w:t>1.Д</w:t>
      </w:r>
      <w:r w:rsidR="00015B50" w:rsidRPr="00573509">
        <w:rPr>
          <w:b/>
          <w:i/>
          <w:sz w:val="28"/>
          <w:szCs w:val="28"/>
        </w:rPr>
        <w:t>оходы бюджета – это</w:t>
      </w:r>
      <w:r w:rsidRPr="00573509">
        <w:rPr>
          <w:b/>
          <w:i/>
          <w:sz w:val="28"/>
          <w:szCs w:val="28"/>
        </w:rPr>
        <w:t>:</w:t>
      </w:r>
    </w:p>
    <w:p w:rsidR="00015B50" w:rsidRPr="00573509" w:rsidRDefault="00B27D11" w:rsidP="00573509">
      <w:pPr>
        <w:pStyle w:val="Default"/>
        <w:ind w:firstLine="397"/>
        <w:jc w:val="both"/>
        <w:rPr>
          <w:sz w:val="28"/>
          <w:szCs w:val="28"/>
        </w:rPr>
      </w:pPr>
      <w:r w:rsidRPr="00573509">
        <w:rPr>
          <w:sz w:val="28"/>
          <w:szCs w:val="28"/>
        </w:rPr>
        <w:t>А) П</w:t>
      </w:r>
      <w:r w:rsidR="00015B50" w:rsidRPr="00573509">
        <w:rPr>
          <w:sz w:val="28"/>
          <w:szCs w:val="28"/>
        </w:rPr>
        <w:t>оступающие в бюджет денежные средства,</w:t>
      </w:r>
      <w:r w:rsidR="00015B50" w:rsidRPr="00573509">
        <w:rPr>
          <w:b/>
          <w:sz w:val="28"/>
          <w:szCs w:val="28"/>
        </w:rPr>
        <w:t xml:space="preserve"> </w:t>
      </w:r>
      <w:r w:rsidR="00015B50" w:rsidRPr="00573509">
        <w:rPr>
          <w:sz w:val="28"/>
          <w:szCs w:val="28"/>
        </w:rPr>
        <w:t>за исключением средств, являющихся в соответствии с БК РФ источниками финансирования дефицита бюджет</w:t>
      </w:r>
      <w:r w:rsidRPr="00573509">
        <w:rPr>
          <w:sz w:val="28"/>
          <w:szCs w:val="28"/>
        </w:rPr>
        <w:t>а;</w:t>
      </w:r>
    </w:p>
    <w:p w:rsidR="00B27D11" w:rsidRPr="00573509" w:rsidRDefault="00B27D11" w:rsidP="00573509">
      <w:pPr>
        <w:pStyle w:val="Default"/>
        <w:ind w:firstLine="397"/>
        <w:jc w:val="both"/>
        <w:rPr>
          <w:color w:val="auto"/>
          <w:sz w:val="28"/>
          <w:szCs w:val="28"/>
        </w:rPr>
      </w:pPr>
      <w:r w:rsidRPr="00573509">
        <w:rPr>
          <w:sz w:val="28"/>
          <w:szCs w:val="28"/>
        </w:rPr>
        <w:t>Б) Поступающие в бюджет денежные средства.</w:t>
      </w:r>
      <w:r w:rsidRPr="00573509">
        <w:rPr>
          <w:b/>
          <w:sz w:val="28"/>
          <w:szCs w:val="28"/>
        </w:rPr>
        <w:t xml:space="preserve"> </w:t>
      </w:r>
    </w:p>
    <w:p w:rsidR="00B27D11" w:rsidRPr="00573509" w:rsidRDefault="00B27D11" w:rsidP="00573509">
      <w:pPr>
        <w:pStyle w:val="u"/>
        <w:ind w:firstLine="397"/>
        <w:rPr>
          <w:b/>
          <w:i/>
          <w:sz w:val="28"/>
          <w:szCs w:val="28"/>
        </w:rPr>
      </w:pPr>
      <w:r w:rsidRPr="00573509">
        <w:rPr>
          <w:b/>
          <w:i/>
          <w:sz w:val="28"/>
          <w:szCs w:val="28"/>
        </w:rPr>
        <w:t>2. К налоговым доходам бюджетов</w:t>
      </w:r>
      <w:r w:rsidRPr="00573509">
        <w:rPr>
          <w:b/>
          <w:sz w:val="28"/>
          <w:szCs w:val="28"/>
        </w:rPr>
        <w:t xml:space="preserve">   </w:t>
      </w:r>
      <w:r w:rsidRPr="00573509">
        <w:rPr>
          <w:b/>
          <w:i/>
          <w:sz w:val="28"/>
          <w:szCs w:val="28"/>
        </w:rPr>
        <w:t>относятся:</w:t>
      </w:r>
    </w:p>
    <w:p w:rsidR="00B27D11" w:rsidRPr="00573509" w:rsidRDefault="00B27D11" w:rsidP="00573509">
      <w:pPr>
        <w:pStyle w:val="u"/>
        <w:ind w:firstLine="397"/>
        <w:rPr>
          <w:sz w:val="28"/>
          <w:szCs w:val="28"/>
        </w:rPr>
      </w:pPr>
      <w:r w:rsidRPr="00573509">
        <w:rPr>
          <w:sz w:val="28"/>
          <w:szCs w:val="28"/>
        </w:rPr>
        <w:t xml:space="preserve">А) Доходы от предусмотренных законодательством РФ о налогах и сборах: доходы от </w:t>
      </w:r>
      <w:hyperlink r:id="rId28" w:tooltip="&quot;Налоговый кодекс Российской Федерации (часть первая)&quot; от 31.07.1998 N 146-ФЗ (ред. от 29.06.2012)" w:history="1">
        <w:r w:rsidRPr="00573509">
          <w:rPr>
            <w:rStyle w:val="a5"/>
            <w:color w:val="auto"/>
            <w:sz w:val="28"/>
            <w:szCs w:val="28"/>
            <w:u w:val="none"/>
          </w:rPr>
          <w:t>федеральных налогов и сборов</w:t>
        </w:r>
      </w:hyperlink>
      <w:r w:rsidRPr="00573509">
        <w:rPr>
          <w:sz w:val="28"/>
          <w:szCs w:val="28"/>
        </w:rPr>
        <w:t xml:space="preserve">, в том числе от налогов, предусмотренных специальными налоговыми </w:t>
      </w:r>
      <w:hyperlink r:id="rId29" w:tooltip="&quot;Налоговый кодекс Российской Федерации (часть первая)&quot; от 31.07.1998 N 146-ФЗ (ред. от 29.06.2012)" w:history="1">
        <w:r w:rsidRPr="00573509">
          <w:rPr>
            <w:rStyle w:val="a5"/>
            <w:color w:val="auto"/>
            <w:sz w:val="28"/>
            <w:szCs w:val="28"/>
            <w:u w:val="none"/>
          </w:rPr>
          <w:t>режимами</w:t>
        </w:r>
      </w:hyperlink>
      <w:r w:rsidRPr="00573509">
        <w:rPr>
          <w:sz w:val="28"/>
          <w:szCs w:val="28"/>
        </w:rPr>
        <w:t xml:space="preserve">, </w:t>
      </w:r>
      <w:hyperlink r:id="rId30" w:tooltip="&quot;Налоговый кодекс Российской Федерации (часть первая)&quot; от 31.07.1998 N 146-ФЗ (ред. от 29.06.2012)" w:history="1">
        <w:r w:rsidRPr="00573509">
          <w:rPr>
            <w:rStyle w:val="a5"/>
            <w:color w:val="auto"/>
            <w:sz w:val="28"/>
            <w:szCs w:val="28"/>
            <w:u w:val="none"/>
          </w:rPr>
          <w:t>региональных</w:t>
        </w:r>
      </w:hyperlink>
      <w:r w:rsidRPr="00573509">
        <w:rPr>
          <w:sz w:val="28"/>
          <w:szCs w:val="28"/>
        </w:rPr>
        <w:t xml:space="preserve"> и </w:t>
      </w:r>
      <w:hyperlink r:id="rId31" w:tooltip="&quot;Налоговый кодекс Российской Федерации (часть первая)&quot; от 31.07.1998 N 146-ФЗ (ред. от 29.06.2012)" w:history="1">
        <w:r w:rsidRPr="00573509">
          <w:rPr>
            <w:rStyle w:val="a5"/>
            <w:color w:val="auto"/>
            <w:sz w:val="28"/>
            <w:szCs w:val="28"/>
            <w:u w:val="none"/>
          </w:rPr>
          <w:t>местных</w:t>
        </w:r>
      </w:hyperlink>
      <w:r w:rsidRPr="00573509">
        <w:rPr>
          <w:sz w:val="28"/>
          <w:szCs w:val="28"/>
        </w:rPr>
        <w:t xml:space="preserve"> налогов, а также </w:t>
      </w:r>
      <w:hyperlink r:id="rId32" w:tooltip="&quot;Налоговый кодекс Российской Федерации (часть первая)&quot; от 31.07.1998 N 146-ФЗ (ред. от 29.06.2012)" w:history="1">
        <w:r w:rsidRPr="00573509">
          <w:rPr>
            <w:rStyle w:val="a5"/>
            <w:color w:val="auto"/>
            <w:sz w:val="28"/>
            <w:szCs w:val="28"/>
            <w:u w:val="none"/>
          </w:rPr>
          <w:t>пеней</w:t>
        </w:r>
      </w:hyperlink>
      <w:r w:rsidRPr="00573509">
        <w:rPr>
          <w:sz w:val="28"/>
          <w:szCs w:val="28"/>
        </w:rPr>
        <w:t xml:space="preserve"> и штрафов по ним;</w:t>
      </w:r>
    </w:p>
    <w:p w:rsidR="00B27D11" w:rsidRPr="00573509" w:rsidRDefault="00B27D11" w:rsidP="00573509">
      <w:pPr>
        <w:pStyle w:val="u"/>
        <w:ind w:firstLine="397"/>
        <w:rPr>
          <w:sz w:val="28"/>
          <w:szCs w:val="28"/>
        </w:rPr>
      </w:pPr>
      <w:r w:rsidRPr="00573509">
        <w:rPr>
          <w:sz w:val="28"/>
          <w:szCs w:val="28"/>
        </w:rPr>
        <w:t xml:space="preserve">Б) Доходы от предусмотренных законодательством РФ о налогах и сборах: доходы от </w:t>
      </w:r>
      <w:hyperlink r:id="rId33" w:tooltip="&quot;Налоговый кодекс Российской Федерации (часть первая)&quot; от 31.07.1998 N 146-ФЗ (ред. от 29.06.2012)" w:history="1">
        <w:r w:rsidRPr="00573509">
          <w:rPr>
            <w:rStyle w:val="a5"/>
            <w:color w:val="auto"/>
            <w:sz w:val="28"/>
            <w:szCs w:val="28"/>
            <w:u w:val="none"/>
          </w:rPr>
          <w:t>федеральных налогов и сборов</w:t>
        </w:r>
      </w:hyperlink>
      <w:r w:rsidRPr="00573509">
        <w:rPr>
          <w:sz w:val="28"/>
          <w:szCs w:val="28"/>
        </w:rPr>
        <w:t xml:space="preserve">. </w:t>
      </w:r>
    </w:p>
    <w:p w:rsidR="00B27D11" w:rsidRPr="00573509" w:rsidRDefault="00B27D11" w:rsidP="00573509">
      <w:pPr>
        <w:spacing w:after="0" w:line="240" w:lineRule="auto"/>
        <w:ind w:firstLine="397"/>
        <w:jc w:val="both"/>
        <w:rPr>
          <w:rFonts w:ascii="Times New Roman" w:hAnsi="Times New Roman" w:cs="Times New Roman"/>
          <w:b/>
          <w:i/>
          <w:sz w:val="28"/>
          <w:szCs w:val="28"/>
        </w:rPr>
      </w:pPr>
      <w:r w:rsidRPr="00573509">
        <w:rPr>
          <w:rFonts w:ascii="Times New Roman" w:hAnsi="Times New Roman" w:cs="Times New Roman"/>
          <w:b/>
          <w:i/>
          <w:sz w:val="28"/>
          <w:szCs w:val="28"/>
        </w:rPr>
        <w:t>3.</w:t>
      </w:r>
      <w:r w:rsidRPr="00573509">
        <w:rPr>
          <w:rFonts w:ascii="Times New Roman" w:hAnsi="Times New Roman" w:cs="Times New Roman"/>
          <w:b/>
          <w:i/>
          <w:iCs/>
          <w:sz w:val="28"/>
          <w:szCs w:val="28"/>
        </w:rPr>
        <w:t xml:space="preserve"> Налог –</w:t>
      </w:r>
      <w:r w:rsidRPr="00573509">
        <w:rPr>
          <w:rFonts w:ascii="Times New Roman" w:hAnsi="Times New Roman" w:cs="Times New Roman"/>
          <w:b/>
          <w:i/>
          <w:sz w:val="28"/>
          <w:szCs w:val="28"/>
        </w:rPr>
        <w:t xml:space="preserve"> это:</w:t>
      </w:r>
    </w:p>
    <w:p w:rsidR="00B27D11" w:rsidRPr="00573509" w:rsidRDefault="00B27D11" w:rsidP="00573509">
      <w:pPr>
        <w:spacing w:after="0" w:line="240" w:lineRule="auto"/>
        <w:ind w:firstLine="397"/>
        <w:jc w:val="both"/>
        <w:rPr>
          <w:rFonts w:ascii="Times New Roman" w:hAnsi="Times New Roman" w:cs="Times New Roman"/>
          <w:sz w:val="28"/>
          <w:szCs w:val="28"/>
        </w:rPr>
      </w:pPr>
      <w:r w:rsidRPr="00573509">
        <w:rPr>
          <w:rFonts w:ascii="Times New Roman" w:hAnsi="Times New Roman" w:cs="Times New Roman"/>
          <w:sz w:val="28"/>
          <w:szCs w:val="28"/>
        </w:rPr>
        <w:lastRenderedPageBreak/>
        <w:t>А) Обязательный, индивидуально-безвозмездный платеж, взимаемый с организаций и физических лиц для финансирования деятельности государства или муниципальных образований;</w:t>
      </w:r>
    </w:p>
    <w:p w:rsidR="00B27D11" w:rsidRPr="00573509" w:rsidRDefault="00B27D11" w:rsidP="00573509">
      <w:pPr>
        <w:spacing w:after="0" w:line="240" w:lineRule="auto"/>
        <w:ind w:firstLine="397"/>
        <w:jc w:val="both"/>
        <w:rPr>
          <w:rFonts w:ascii="Times New Roman" w:hAnsi="Times New Roman" w:cs="Times New Roman"/>
          <w:sz w:val="28"/>
          <w:szCs w:val="28"/>
        </w:rPr>
      </w:pPr>
      <w:r w:rsidRPr="00573509">
        <w:rPr>
          <w:rFonts w:ascii="Times New Roman" w:hAnsi="Times New Roman" w:cs="Times New Roman"/>
          <w:sz w:val="28"/>
          <w:szCs w:val="28"/>
        </w:rPr>
        <w:t>Б) Обязательный взнос, взимаемый с организаций и физических лиц, уплата которого сопровождается предоставлением его плательщику юридически значимых действий (получение прав, выдача разрешений, лицензий) со стороны государственных (муниципальных) и уполномоченных органов.</w:t>
      </w:r>
    </w:p>
    <w:p w:rsidR="00B27D11" w:rsidRPr="00573509" w:rsidRDefault="00B27D11" w:rsidP="00573509">
      <w:pPr>
        <w:spacing w:after="0" w:line="240" w:lineRule="auto"/>
        <w:ind w:firstLine="397"/>
        <w:jc w:val="both"/>
        <w:rPr>
          <w:rFonts w:ascii="Times New Roman" w:hAnsi="Times New Roman" w:cs="Times New Roman"/>
          <w:sz w:val="28"/>
          <w:szCs w:val="28"/>
        </w:rPr>
      </w:pPr>
      <w:r w:rsidRPr="00573509">
        <w:rPr>
          <w:rFonts w:ascii="Times New Roman" w:hAnsi="Times New Roman" w:cs="Times New Roman"/>
          <w:sz w:val="28"/>
          <w:szCs w:val="28"/>
        </w:rPr>
        <w:t>В) Обязательный, индивидуально-безвозмездный платеж, взимаемый с организаций для финансирования деятельности государства или муниципальных образований.</w:t>
      </w:r>
    </w:p>
    <w:p w:rsidR="00B27D11" w:rsidRPr="00573509" w:rsidRDefault="00B27D11" w:rsidP="00573509">
      <w:pPr>
        <w:spacing w:after="0" w:line="240" w:lineRule="auto"/>
        <w:ind w:firstLine="397"/>
        <w:jc w:val="both"/>
        <w:rPr>
          <w:rFonts w:ascii="Times New Roman" w:eastAsia="Times New Roman" w:hAnsi="Times New Roman" w:cs="Times New Roman"/>
          <w:b/>
          <w:sz w:val="28"/>
          <w:szCs w:val="28"/>
          <w:lang w:eastAsia="ru-RU"/>
        </w:rPr>
      </w:pPr>
      <w:r w:rsidRPr="00573509">
        <w:rPr>
          <w:rFonts w:ascii="Times New Roman" w:eastAsia="Times New Roman" w:hAnsi="Times New Roman" w:cs="Times New Roman"/>
          <w:b/>
          <w:i/>
          <w:sz w:val="28"/>
          <w:szCs w:val="28"/>
          <w:lang w:eastAsia="ru-RU"/>
        </w:rPr>
        <w:t>4.К региональным  налогам относятся:</w:t>
      </w:r>
      <w:r w:rsidRPr="00573509">
        <w:rPr>
          <w:rFonts w:ascii="Times New Roman" w:eastAsia="Times New Roman" w:hAnsi="Times New Roman" w:cs="Times New Roman"/>
          <w:b/>
          <w:sz w:val="28"/>
          <w:szCs w:val="28"/>
          <w:lang w:eastAsia="ru-RU"/>
        </w:rPr>
        <w:t xml:space="preserve">  </w:t>
      </w:r>
    </w:p>
    <w:p w:rsidR="00B27D11" w:rsidRPr="00573509" w:rsidRDefault="00B27D11" w:rsidP="00573509">
      <w:pPr>
        <w:spacing w:after="0" w:line="240" w:lineRule="auto"/>
        <w:ind w:firstLine="397"/>
        <w:jc w:val="both"/>
        <w:rPr>
          <w:rFonts w:ascii="Times New Roman" w:eastAsia="Times New Roman" w:hAnsi="Times New Roman" w:cs="Times New Roman"/>
          <w:sz w:val="28"/>
          <w:szCs w:val="28"/>
          <w:lang w:eastAsia="ru-RU"/>
        </w:rPr>
      </w:pPr>
      <w:r w:rsidRPr="00573509">
        <w:rPr>
          <w:rFonts w:ascii="Times New Roman" w:eastAsia="Times New Roman" w:hAnsi="Times New Roman" w:cs="Times New Roman"/>
          <w:sz w:val="28"/>
          <w:szCs w:val="28"/>
          <w:lang w:eastAsia="ru-RU"/>
        </w:rPr>
        <w:t>А) Налог на имущество организаций; налог на игорный бизнес; транспортный налога.</w:t>
      </w:r>
    </w:p>
    <w:p w:rsidR="00DB24E9" w:rsidRPr="00573509" w:rsidRDefault="00B27D11" w:rsidP="00573509">
      <w:pPr>
        <w:pStyle w:val="a9"/>
        <w:spacing w:before="0" w:beforeAutospacing="0" w:after="0" w:afterAutospacing="0"/>
        <w:ind w:firstLine="397"/>
        <w:jc w:val="both"/>
        <w:rPr>
          <w:sz w:val="28"/>
          <w:szCs w:val="28"/>
        </w:rPr>
      </w:pPr>
      <w:r w:rsidRPr="00573509">
        <w:rPr>
          <w:sz w:val="28"/>
          <w:szCs w:val="28"/>
        </w:rPr>
        <w:t xml:space="preserve">Б) </w:t>
      </w:r>
      <w:r w:rsidR="00DB24E9" w:rsidRPr="00573509">
        <w:rPr>
          <w:sz w:val="28"/>
          <w:szCs w:val="28"/>
        </w:rPr>
        <w:t xml:space="preserve">Земельный  налог; налог на имущество физических лиц. </w:t>
      </w:r>
    </w:p>
    <w:p w:rsidR="00DB24E9" w:rsidRPr="00573509" w:rsidRDefault="00DB24E9" w:rsidP="00573509">
      <w:pPr>
        <w:spacing w:after="0" w:line="240" w:lineRule="auto"/>
        <w:ind w:firstLine="397"/>
        <w:jc w:val="both"/>
        <w:rPr>
          <w:rFonts w:ascii="Times New Roman" w:eastAsia="Times New Roman" w:hAnsi="Times New Roman" w:cs="Times New Roman"/>
          <w:sz w:val="28"/>
          <w:szCs w:val="28"/>
          <w:lang w:eastAsia="ru-RU"/>
        </w:rPr>
      </w:pPr>
      <w:r w:rsidRPr="00573509">
        <w:rPr>
          <w:rFonts w:ascii="Times New Roman" w:eastAsia="Times New Roman" w:hAnsi="Times New Roman" w:cs="Times New Roman"/>
          <w:sz w:val="28"/>
          <w:szCs w:val="28"/>
          <w:lang w:eastAsia="ru-RU"/>
        </w:rPr>
        <w:t>В) Налог на прибыль</w:t>
      </w:r>
      <w:proofErr w:type="gramStart"/>
      <w:r w:rsidRPr="00573509">
        <w:rPr>
          <w:rFonts w:ascii="Times New Roman" w:eastAsia="Times New Roman" w:hAnsi="Times New Roman" w:cs="Times New Roman"/>
          <w:sz w:val="28"/>
          <w:szCs w:val="28"/>
          <w:lang w:eastAsia="ru-RU"/>
        </w:rPr>
        <w:t xml:space="preserve"> ;</w:t>
      </w:r>
      <w:proofErr w:type="gramEnd"/>
      <w:r w:rsidRPr="00573509">
        <w:rPr>
          <w:rFonts w:ascii="Times New Roman" w:eastAsia="Times New Roman" w:hAnsi="Times New Roman" w:cs="Times New Roman"/>
          <w:sz w:val="28"/>
          <w:szCs w:val="28"/>
          <w:lang w:eastAsia="ru-RU"/>
        </w:rPr>
        <w:t xml:space="preserve"> налог на доходы физических лиц.</w:t>
      </w:r>
    </w:p>
    <w:p w:rsidR="00DB24E9" w:rsidRPr="00573509" w:rsidRDefault="00DB24E9" w:rsidP="00573509">
      <w:pPr>
        <w:pStyle w:val="a9"/>
        <w:spacing w:before="0" w:beforeAutospacing="0" w:after="0" w:afterAutospacing="0"/>
        <w:ind w:firstLine="397"/>
        <w:jc w:val="both"/>
        <w:rPr>
          <w:b/>
          <w:i/>
          <w:sz w:val="28"/>
          <w:szCs w:val="28"/>
        </w:rPr>
      </w:pPr>
      <w:r w:rsidRPr="00573509">
        <w:rPr>
          <w:b/>
          <w:i/>
          <w:sz w:val="28"/>
          <w:szCs w:val="28"/>
        </w:rPr>
        <w:t>5. Неналоговые доходы местных бюджетов формируются за счет:</w:t>
      </w:r>
    </w:p>
    <w:p w:rsidR="00DB24E9" w:rsidRPr="00573509" w:rsidRDefault="00DB24E9" w:rsidP="00573509">
      <w:pPr>
        <w:pStyle w:val="a9"/>
        <w:spacing w:before="0" w:beforeAutospacing="0" w:after="0" w:afterAutospacing="0"/>
        <w:ind w:firstLine="397"/>
        <w:jc w:val="both"/>
        <w:rPr>
          <w:sz w:val="28"/>
          <w:szCs w:val="28"/>
        </w:rPr>
      </w:pPr>
      <w:r w:rsidRPr="00573509">
        <w:rPr>
          <w:sz w:val="28"/>
          <w:szCs w:val="28"/>
        </w:rPr>
        <w:t>А) Части прибыли муниципальных унитарных предприятий, остающейся после уплаты налогов и иных обязательных платежей, в размерах, устанавливаемых правовыми актами органов местного самоуправления.</w:t>
      </w:r>
    </w:p>
    <w:p w:rsidR="00DB24E9" w:rsidRPr="00573509" w:rsidRDefault="00DB24E9" w:rsidP="00573509">
      <w:pPr>
        <w:pStyle w:val="a9"/>
        <w:spacing w:before="0" w:beforeAutospacing="0" w:after="0" w:afterAutospacing="0"/>
        <w:ind w:firstLine="397"/>
        <w:jc w:val="both"/>
        <w:rPr>
          <w:sz w:val="28"/>
          <w:szCs w:val="28"/>
        </w:rPr>
      </w:pPr>
      <w:r w:rsidRPr="00573509">
        <w:rPr>
          <w:sz w:val="28"/>
          <w:szCs w:val="28"/>
        </w:rPr>
        <w:t>Б) Части прибыли федеральных государственных унитарных предприятий, остающейся после уплаты налогов и иных обязательных платежей, в размерах, устанавливаемых правовыми актами органов местного самоуправления.</w:t>
      </w:r>
    </w:p>
    <w:p w:rsidR="00DB24E9" w:rsidRPr="00573509" w:rsidRDefault="00DB24E9" w:rsidP="00573509">
      <w:pPr>
        <w:pStyle w:val="a9"/>
        <w:spacing w:before="0" w:beforeAutospacing="0" w:after="0" w:afterAutospacing="0"/>
        <w:ind w:firstLine="397"/>
        <w:jc w:val="both"/>
        <w:rPr>
          <w:sz w:val="28"/>
          <w:szCs w:val="28"/>
        </w:rPr>
      </w:pPr>
      <w:r w:rsidRPr="00573509">
        <w:rPr>
          <w:sz w:val="28"/>
          <w:szCs w:val="28"/>
        </w:rPr>
        <w:t>В) Части прибыли муниципальных унитарных предприятий,  в размерах, устанавливаемых правовыми актами органов местного самоуправления.</w:t>
      </w:r>
    </w:p>
    <w:p w:rsidR="002D7FBD" w:rsidRPr="00573509" w:rsidRDefault="002D7FBD" w:rsidP="00573509">
      <w:pPr>
        <w:pStyle w:val="a9"/>
        <w:spacing w:before="0" w:beforeAutospacing="0" w:after="0" w:afterAutospacing="0"/>
        <w:ind w:firstLine="397"/>
        <w:jc w:val="both"/>
        <w:rPr>
          <w:b/>
          <w:color w:val="auto"/>
          <w:sz w:val="28"/>
          <w:szCs w:val="28"/>
        </w:rPr>
      </w:pPr>
      <w:r w:rsidRPr="00573509">
        <w:rPr>
          <w:b/>
          <w:i/>
          <w:color w:val="auto"/>
          <w:sz w:val="28"/>
          <w:szCs w:val="28"/>
        </w:rPr>
        <w:t>5.</w:t>
      </w:r>
      <w:r w:rsidR="00825ADF">
        <w:rPr>
          <w:b/>
          <w:i/>
          <w:color w:val="auto"/>
          <w:sz w:val="28"/>
          <w:szCs w:val="28"/>
        </w:rPr>
        <w:t xml:space="preserve"> </w:t>
      </w:r>
      <w:r w:rsidRPr="00573509">
        <w:rPr>
          <w:b/>
          <w:i/>
          <w:color w:val="auto"/>
          <w:sz w:val="28"/>
          <w:szCs w:val="28"/>
        </w:rPr>
        <w:t>Концепция “</w:t>
      </w:r>
      <w:proofErr w:type="spellStart"/>
      <w:r w:rsidRPr="00573509">
        <w:rPr>
          <w:b/>
          <w:i/>
          <w:color w:val="auto"/>
          <w:sz w:val="28"/>
          <w:szCs w:val="28"/>
        </w:rPr>
        <w:t>несырьевого</w:t>
      </w:r>
      <w:proofErr w:type="spellEnd"/>
      <w:r w:rsidRPr="00573509">
        <w:rPr>
          <w:b/>
          <w:i/>
          <w:color w:val="auto"/>
          <w:sz w:val="28"/>
          <w:szCs w:val="28"/>
        </w:rPr>
        <w:t xml:space="preserve"> бюджета”</w:t>
      </w:r>
      <w:r w:rsidRPr="00573509">
        <w:rPr>
          <w:b/>
          <w:color w:val="auto"/>
          <w:sz w:val="28"/>
          <w:szCs w:val="28"/>
        </w:rPr>
        <w:t xml:space="preserve"> </w:t>
      </w:r>
      <w:r w:rsidRPr="00573509">
        <w:rPr>
          <w:b/>
          <w:i/>
          <w:color w:val="auto"/>
          <w:sz w:val="28"/>
          <w:szCs w:val="28"/>
        </w:rPr>
        <w:t>предусматривает</w:t>
      </w:r>
      <w:r w:rsidRPr="00573509">
        <w:rPr>
          <w:b/>
          <w:color w:val="auto"/>
          <w:sz w:val="28"/>
          <w:szCs w:val="28"/>
        </w:rPr>
        <w:t>:</w:t>
      </w:r>
    </w:p>
    <w:p w:rsidR="002D7FBD" w:rsidRPr="00573509" w:rsidRDefault="002D7FBD" w:rsidP="00573509">
      <w:pPr>
        <w:pStyle w:val="a9"/>
        <w:spacing w:before="0" w:beforeAutospacing="0" w:after="0" w:afterAutospacing="0"/>
        <w:ind w:firstLine="397"/>
        <w:jc w:val="both"/>
        <w:rPr>
          <w:color w:val="auto"/>
          <w:sz w:val="28"/>
          <w:szCs w:val="28"/>
        </w:rPr>
      </w:pPr>
      <w:proofErr w:type="gramStart"/>
      <w:r w:rsidRPr="00573509">
        <w:rPr>
          <w:color w:val="auto"/>
          <w:sz w:val="28"/>
          <w:szCs w:val="28"/>
        </w:rPr>
        <w:t xml:space="preserve">А) Построение бюджета с разделением доходов от сырьевого и </w:t>
      </w:r>
      <w:proofErr w:type="spellStart"/>
      <w:r w:rsidRPr="00573509">
        <w:rPr>
          <w:color w:val="auto"/>
          <w:sz w:val="28"/>
          <w:szCs w:val="28"/>
        </w:rPr>
        <w:t>несырьевого</w:t>
      </w:r>
      <w:proofErr w:type="spellEnd"/>
      <w:r w:rsidRPr="00573509">
        <w:rPr>
          <w:color w:val="auto"/>
          <w:sz w:val="28"/>
          <w:szCs w:val="28"/>
        </w:rPr>
        <w:t xml:space="preserve"> секторов экономики РФ; </w:t>
      </w:r>
      <w:proofErr w:type="gramEnd"/>
    </w:p>
    <w:p w:rsidR="002D7FBD" w:rsidRPr="00573509" w:rsidRDefault="002D7FBD" w:rsidP="00573509">
      <w:pPr>
        <w:pStyle w:val="a9"/>
        <w:spacing w:before="0" w:beforeAutospacing="0" w:after="0" w:afterAutospacing="0"/>
        <w:ind w:firstLine="397"/>
        <w:jc w:val="both"/>
        <w:rPr>
          <w:color w:val="auto"/>
          <w:sz w:val="28"/>
          <w:szCs w:val="28"/>
        </w:rPr>
      </w:pPr>
      <w:r w:rsidRPr="00573509">
        <w:rPr>
          <w:color w:val="auto"/>
          <w:sz w:val="28"/>
          <w:szCs w:val="28"/>
        </w:rPr>
        <w:t xml:space="preserve">Б) Построение бюджета с использованием доходов только от </w:t>
      </w:r>
      <w:proofErr w:type="spellStart"/>
      <w:r w:rsidRPr="00573509">
        <w:rPr>
          <w:color w:val="auto"/>
          <w:sz w:val="28"/>
          <w:szCs w:val="28"/>
        </w:rPr>
        <w:t>несырьевого</w:t>
      </w:r>
      <w:proofErr w:type="spellEnd"/>
      <w:r w:rsidRPr="00573509">
        <w:rPr>
          <w:color w:val="auto"/>
          <w:sz w:val="28"/>
          <w:szCs w:val="28"/>
        </w:rPr>
        <w:t xml:space="preserve"> сектора экономики РФ.</w:t>
      </w:r>
    </w:p>
    <w:p w:rsidR="002D7FBD" w:rsidRPr="00573509" w:rsidRDefault="002D7FBD" w:rsidP="00573509">
      <w:pPr>
        <w:pStyle w:val="a9"/>
        <w:spacing w:before="0" w:beforeAutospacing="0" w:after="0" w:afterAutospacing="0"/>
        <w:ind w:firstLine="397"/>
        <w:jc w:val="both"/>
        <w:rPr>
          <w:b/>
          <w:color w:val="auto"/>
          <w:sz w:val="28"/>
          <w:szCs w:val="28"/>
        </w:rPr>
      </w:pPr>
      <w:r w:rsidRPr="00573509">
        <w:rPr>
          <w:b/>
          <w:i/>
          <w:sz w:val="28"/>
          <w:szCs w:val="28"/>
        </w:rPr>
        <w:t>6.</w:t>
      </w:r>
      <w:r w:rsidRPr="00573509">
        <w:rPr>
          <w:b/>
          <w:color w:val="auto"/>
          <w:sz w:val="28"/>
          <w:szCs w:val="28"/>
        </w:rPr>
        <w:t xml:space="preserve"> </w:t>
      </w:r>
      <w:proofErr w:type="spellStart"/>
      <w:r w:rsidRPr="00573509">
        <w:rPr>
          <w:b/>
          <w:i/>
          <w:color w:val="auto"/>
          <w:sz w:val="28"/>
          <w:szCs w:val="28"/>
        </w:rPr>
        <w:t>Ненефтегазовый</w:t>
      </w:r>
      <w:proofErr w:type="spellEnd"/>
      <w:r w:rsidRPr="00573509">
        <w:rPr>
          <w:b/>
          <w:i/>
          <w:color w:val="auto"/>
          <w:sz w:val="28"/>
          <w:szCs w:val="28"/>
        </w:rPr>
        <w:t xml:space="preserve"> дефицит федерального бюджета представляет</w:t>
      </w:r>
      <w:r w:rsidRPr="00573509">
        <w:rPr>
          <w:b/>
          <w:color w:val="auto"/>
          <w:sz w:val="28"/>
          <w:szCs w:val="28"/>
        </w:rPr>
        <w:t xml:space="preserve"> </w:t>
      </w:r>
      <w:r w:rsidRPr="00573509">
        <w:rPr>
          <w:b/>
          <w:i/>
          <w:color w:val="auto"/>
          <w:sz w:val="28"/>
          <w:szCs w:val="28"/>
        </w:rPr>
        <w:t>собой</w:t>
      </w:r>
      <w:r w:rsidRPr="00573509">
        <w:rPr>
          <w:b/>
          <w:color w:val="auto"/>
          <w:sz w:val="28"/>
          <w:szCs w:val="28"/>
        </w:rPr>
        <w:t>:</w:t>
      </w:r>
    </w:p>
    <w:p w:rsidR="00DB24E9" w:rsidRPr="00573509" w:rsidRDefault="002D7FBD" w:rsidP="00573509">
      <w:pPr>
        <w:pStyle w:val="a9"/>
        <w:spacing w:before="0" w:beforeAutospacing="0" w:after="0" w:afterAutospacing="0"/>
        <w:ind w:firstLine="397"/>
        <w:jc w:val="both"/>
        <w:rPr>
          <w:color w:val="auto"/>
          <w:sz w:val="28"/>
          <w:szCs w:val="28"/>
        </w:rPr>
      </w:pPr>
      <w:r w:rsidRPr="00573509">
        <w:rPr>
          <w:color w:val="auto"/>
          <w:sz w:val="28"/>
          <w:szCs w:val="28"/>
        </w:rPr>
        <w:t>А)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 национального благосостояния и общим объемом расходов федерального бюджета в соответствующем финансовом году;</w:t>
      </w:r>
    </w:p>
    <w:p w:rsidR="002D7FBD" w:rsidRPr="00573509" w:rsidRDefault="002D7FBD" w:rsidP="00573509">
      <w:pPr>
        <w:pStyle w:val="a9"/>
        <w:spacing w:before="0" w:beforeAutospacing="0" w:after="0" w:afterAutospacing="0"/>
        <w:ind w:firstLine="397"/>
        <w:jc w:val="both"/>
        <w:rPr>
          <w:color w:val="auto"/>
          <w:sz w:val="28"/>
          <w:szCs w:val="28"/>
        </w:rPr>
      </w:pPr>
      <w:r w:rsidRPr="00573509">
        <w:rPr>
          <w:color w:val="auto"/>
          <w:sz w:val="28"/>
          <w:szCs w:val="28"/>
        </w:rPr>
        <w:t>Б) Разницу между объемом доходов федерального бюджета без учета нефтегазовых доходов федерального бюджета и общим объемом расходов федерального бюджета в соответствующем финансовом году;</w:t>
      </w:r>
    </w:p>
    <w:p w:rsidR="002D7FBD" w:rsidRPr="00573509" w:rsidRDefault="002D7FBD" w:rsidP="00573509">
      <w:pPr>
        <w:pStyle w:val="a9"/>
        <w:spacing w:before="0" w:beforeAutospacing="0" w:after="0" w:afterAutospacing="0"/>
        <w:ind w:firstLine="397"/>
        <w:jc w:val="both"/>
        <w:rPr>
          <w:color w:val="auto"/>
          <w:sz w:val="28"/>
          <w:szCs w:val="28"/>
        </w:rPr>
      </w:pPr>
      <w:r w:rsidRPr="00573509">
        <w:rPr>
          <w:color w:val="auto"/>
          <w:sz w:val="28"/>
          <w:szCs w:val="28"/>
        </w:rPr>
        <w:t>В)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общим объемом расходов федерального бюджета в соответствующем финансовом году;</w:t>
      </w:r>
    </w:p>
    <w:p w:rsidR="002D7FBD" w:rsidRPr="00573509" w:rsidRDefault="002D7FBD" w:rsidP="00573509">
      <w:pPr>
        <w:pStyle w:val="a9"/>
        <w:spacing w:before="0" w:beforeAutospacing="0" w:after="0" w:afterAutospacing="0"/>
        <w:ind w:firstLine="397"/>
        <w:jc w:val="both"/>
        <w:rPr>
          <w:color w:val="auto"/>
          <w:sz w:val="28"/>
          <w:szCs w:val="28"/>
        </w:rPr>
      </w:pPr>
      <w:r w:rsidRPr="00573509">
        <w:rPr>
          <w:color w:val="auto"/>
          <w:sz w:val="28"/>
          <w:szCs w:val="28"/>
        </w:rPr>
        <w:lastRenderedPageBreak/>
        <w:t>Г) Разницу между объемом доходов федерального бюджета без учета доходов от управления средствами Резервного фонда и Фонда национального благосостояния и общим объемом расходов федерального бюджета в соответствующем финансовом году;</w:t>
      </w:r>
    </w:p>
    <w:p w:rsidR="003E43C7" w:rsidRPr="00573509" w:rsidRDefault="002D7FBD" w:rsidP="00573509">
      <w:pPr>
        <w:pStyle w:val="u"/>
        <w:ind w:firstLine="397"/>
        <w:rPr>
          <w:b/>
          <w:i/>
          <w:sz w:val="28"/>
          <w:szCs w:val="28"/>
        </w:rPr>
      </w:pPr>
      <w:r w:rsidRPr="00573509">
        <w:rPr>
          <w:b/>
          <w:i/>
          <w:sz w:val="28"/>
          <w:szCs w:val="28"/>
        </w:rPr>
        <w:t>7) Фонд национального благосостояния представляет собой</w:t>
      </w:r>
      <w:r w:rsidR="003E43C7" w:rsidRPr="00573509">
        <w:rPr>
          <w:b/>
          <w:i/>
          <w:sz w:val="28"/>
          <w:szCs w:val="28"/>
        </w:rPr>
        <w:t>:</w:t>
      </w:r>
      <w:r w:rsidRPr="00573509">
        <w:rPr>
          <w:b/>
          <w:i/>
          <w:sz w:val="28"/>
          <w:szCs w:val="28"/>
        </w:rPr>
        <w:t xml:space="preserve"> </w:t>
      </w:r>
    </w:p>
    <w:p w:rsidR="002D7FBD" w:rsidRPr="00573509" w:rsidRDefault="003E43C7" w:rsidP="00573509">
      <w:pPr>
        <w:pStyle w:val="u"/>
        <w:ind w:firstLine="397"/>
        <w:rPr>
          <w:sz w:val="28"/>
          <w:szCs w:val="28"/>
        </w:rPr>
      </w:pPr>
      <w:r w:rsidRPr="00573509">
        <w:rPr>
          <w:sz w:val="28"/>
          <w:szCs w:val="28"/>
        </w:rPr>
        <w:t>А) Ч</w:t>
      </w:r>
      <w:r w:rsidR="002D7FBD" w:rsidRPr="00573509">
        <w:rPr>
          <w:sz w:val="28"/>
          <w:szCs w:val="28"/>
        </w:rPr>
        <w:t xml:space="preserve">асть средств федерального бюджета, подлежащих обособленному учету и управлению в целях обеспечения </w:t>
      </w:r>
      <w:proofErr w:type="spellStart"/>
      <w:r w:rsidR="002D7FBD" w:rsidRPr="00573509">
        <w:rPr>
          <w:sz w:val="28"/>
          <w:szCs w:val="28"/>
        </w:rPr>
        <w:t>софинансирования</w:t>
      </w:r>
      <w:proofErr w:type="spellEnd"/>
      <w:r w:rsidR="002D7FBD" w:rsidRPr="00573509">
        <w:rPr>
          <w:sz w:val="28"/>
          <w:szCs w:val="28"/>
        </w:rPr>
        <w:t xml:space="preserve">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РФ</w:t>
      </w:r>
      <w:r w:rsidRPr="00573509">
        <w:rPr>
          <w:sz w:val="28"/>
          <w:szCs w:val="28"/>
        </w:rPr>
        <w:t>;</w:t>
      </w:r>
    </w:p>
    <w:p w:rsidR="003E43C7" w:rsidRPr="00573509" w:rsidRDefault="003E43C7" w:rsidP="00573509">
      <w:pPr>
        <w:pStyle w:val="u"/>
        <w:ind w:firstLine="397"/>
        <w:rPr>
          <w:sz w:val="28"/>
          <w:szCs w:val="28"/>
        </w:rPr>
      </w:pPr>
      <w:r w:rsidRPr="00573509">
        <w:rPr>
          <w:sz w:val="28"/>
          <w:szCs w:val="28"/>
        </w:rPr>
        <w:t xml:space="preserve">Б) Часть средств федерального бюджета, подлежащих обособленному учету и управлению в целях обеспечения </w:t>
      </w:r>
      <w:proofErr w:type="spellStart"/>
      <w:r w:rsidRPr="00573509">
        <w:rPr>
          <w:sz w:val="28"/>
          <w:szCs w:val="28"/>
        </w:rPr>
        <w:t>софинансирования</w:t>
      </w:r>
      <w:proofErr w:type="spellEnd"/>
      <w:r w:rsidRPr="00573509">
        <w:rPr>
          <w:sz w:val="28"/>
          <w:szCs w:val="28"/>
        </w:rPr>
        <w:t xml:space="preserve"> добровольных пенсионных накоплений граждан Российской Федерации;</w:t>
      </w:r>
    </w:p>
    <w:p w:rsidR="003E43C7" w:rsidRPr="00573509" w:rsidRDefault="003E43C7" w:rsidP="00573509">
      <w:pPr>
        <w:pStyle w:val="u"/>
        <w:ind w:firstLine="397"/>
        <w:rPr>
          <w:sz w:val="28"/>
          <w:szCs w:val="28"/>
        </w:rPr>
      </w:pPr>
      <w:r w:rsidRPr="00573509">
        <w:rPr>
          <w:sz w:val="28"/>
          <w:szCs w:val="28"/>
        </w:rPr>
        <w:t>В) Часть средств федерального бюджета, подлежащих обособленному учету и управлению в целях обеспечения сбалансированности (покрытия дефицита) бюджета Пенсионного фонда РФ</w:t>
      </w:r>
    </w:p>
    <w:p w:rsidR="003E43C7" w:rsidRPr="00573509" w:rsidRDefault="00F2713C" w:rsidP="00573509">
      <w:pPr>
        <w:pStyle w:val="u"/>
        <w:ind w:firstLine="397"/>
        <w:rPr>
          <w:b/>
          <w:sz w:val="28"/>
          <w:szCs w:val="28"/>
        </w:rPr>
      </w:pPr>
      <w:r w:rsidRPr="00573509">
        <w:rPr>
          <w:b/>
          <w:sz w:val="28"/>
          <w:szCs w:val="28"/>
        </w:rPr>
        <w:t>6.</w:t>
      </w:r>
      <w:r w:rsidR="00825ADF">
        <w:rPr>
          <w:b/>
          <w:sz w:val="28"/>
          <w:szCs w:val="28"/>
        </w:rPr>
        <w:t>9</w:t>
      </w:r>
      <w:r w:rsidRPr="00573509">
        <w:rPr>
          <w:b/>
          <w:sz w:val="28"/>
          <w:szCs w:val="28"/>
        </w:rPr>
        <w:t>. Задачи</w:t>
      </w:r>
    </w:p>
    <w:p w:rsidR="002678FC" w:rsidRPr="00825ADF" w:rsidRDefault="002678FC" w:rsidP="002678FC">
      <w:pPr>
        <w:spacing w:after="0" w:line="240" w:lineRule="auto"/>
        <w:ind w:firstLine="709"/>
        <w:jc w:val="both"/>
        <w:rPr>
          <w:rFonts w:ascii="Times New Roman" w:eastAsia="Times New Roman" w:hAnsi="Times New Roman" w:cs="Times New Roman"/>
          <w:sz w:val="24"/>
          <w:szCs w:val="24"/>
          <w:lang w:eastAsia="ru-RU"/>
        </w:rPr>
      </w:pPr>
      <w:r w:rsidRPr="00825ADF">
        <w:rPr>
          <w:rFonts w:ascii="Times New Roman" w:eastAsia="Times New Roman" w:hAnsi="Times New Roman" w:cs="Times New Roman"/>
          <w:sz w:val="24"/>
          <w:szCs w:val="24"/>
          <w:lang w:eastAsia="ru-RU"/>
        </w:rPr>
        <w:t>Задание</w:t>
      </w:r>
      <w:r w:rsidR="00044BC3">
        <w:rPr>
          <w:rFonts w:ascii="Times New Roman" w:eastAsia="Times New Roman" w:hAnsi="Times New Roman" w:cs="Times New Roman"/>
          <w:sz w:val="24"/>
          <w:szCs w:val="24"/>
          <w:lang w:eastAsia="ru-RU"/>
        </w:rPr>
        <w:t xml:space="preserve"> 1</w:t>
      </w:r>
      <w:r w:rsidRPr="00825ADF">
        <w:rPr>
          <w:rFonts w:ascii="Times New Roman" w:eastAsia="Times New Roman" w:hAnsi="Times New Roman" w:cs="Times New Roman"/>
          <w:sz w:val="24"/>
          <w:szCs w:val="24"/>
          <w:lang w:eastAsia="ru-RU"/>
        </w:rPr>
        <w:t>.  На основе  данных, содержащихся в  федеральных законах и приложениях к федеральным законам о федеральном бюджете на 2011 год, 2012 год  и федеральном бюджете на  2013 год и плановый период 2014 – 2015 гг.:</w:t>
      </w:r>
    </w:p>
    <w:p w:rsidR="002678FC" w:rsidRPr="00825ADF" w:rsidRDefault="002678FC" w:rsidP="002678FC">
      <w:pPr>
        <w:pStyle w:val="aa"/>
        <w:spacing w:after="0" w:line="240" w:lineRule="auto"/>
        <w:ind w:left="0"/>
        <w:jc w:val="both"/>
        <w:rPr>
          <w:rFonts w:ascii="Times New Roman" w:hAnsi="Times New Roman" w:cs="Times New Roman"/>
          <w:sz w:val="24"/>
          <w:szCs w:val="24"/>
        </w:rPr>
      </w:pPr>
      <w:r w:rsidRPr="00825ADF">
        <w:rPr>
          <w:rFonts w:ascii="Times New Roman" w:eastAsia="Times New Roman" w:hAnsi="Times New Roman" w:cs="Times New Roman"/>
          <w:sz w:val="24"/>
          <w:szCs w:val="24"/>
          <w:lang w:eastAsia="ru-RU"/>
        </w:rPr>
        <w:t>1) Заполните таблицу и рассчитайте долю</w:t>
      </w:r>
      <w:r w:rsidRPr="00825ADF">
        <w:rPr>
          <w:rFonts w:ascii="Times New Roman" w:hAnsi="Times New Roman" w:cs="Times New Roman"/>
          <w:sz w:val="24"/>
          <w:szCs w:val="24"/>
        </w:rPr>
        <w:t xml:space="preserve">  нефтегазовых и </w:t>
      </w:r>
      <w:proofErr w:type="spellStart"/>
      <w:r w:rsidRPr="00825ADF">
        <w:rPr>
          <w:rFonts w:ascii="Times New Roman" w:hAnsi="Times New Roman" w:cs="Times New Roman"/>
          <w:sz w:val="24"/>
          <w:szCs w:val="24"/>
        </w:rPr>
        <w:t>ненефтегазовых</w:t>
      </w:r>
      <w:proofErr w:type="spellEnd"/>
      <w:r w:rsidRPr="00825ADF">
        <w:rPr>
          <w:rFonts w:ascii="Times New Roman" w:hAnsi="Times New Roman" w:cs="Times New Roman"/>
          <w:sz w:val="24"/>
          <w:szCs w:val="24"/>
        </w:rPr>
        <w:t xml:space="preserve"> доходов  в общем объеме доходов,  а также долю в ВВП каждого вида доходов;</w:t>
      </w:r>
    </w:p>
    <w:p w:rsidR="002678FC" w:rsidRPr="00825ADF" w:rsidRDefault="002678FC" w:rsidP="002678FC">
      <w:pPr>
        <w:spacing w:after="0" w:line="240" w:lineRule="auto"/>
        <w:jc w:val="both"/>
        <w:rPr>
          <w:rFonts w:ascii="Times New Roman" w:eastAsia="Times New Roman" w:hAnsi="Times New Roman" w:cs="Times New Roman"/>
          <w:sz w:val="24"/>
          <w:szCs w:val="24"/>
          <w:lang w:eastAsia="ru-RU"/>
        </w:rPr>
      </w:pPr>
      <w:r w:rsidRPr="00825ADF">
        <w:rPr>
          <w:rFonts w:ascii="Times New Roman" w:hAnsi="Times New Roman" w:cs="Times New Roman"/>
          <w:sz w:val="24"/>
          <w:szCs w:val="24"/>
        </w:rPr>
        <w:t>2) П</w:t>
      </w:r>
      <w:r w:rsidRPr="00825ADF">
        <w:rPr>
          <w:rFonts w:ascii="Times New Roman" w:eastAsia="Times New Roman" w:hAnsi="Times New Roman" w:cs="Times New Roman"/>
          <w:sz w:val="24"/>
          <w:szCs w:val="24"/>
          <w:lang w:eastAsia="ru-RU"/>
        </w:rPr>
        <w:t>роанализируйте результаты расчетов, сделайте письменное заключение о доходных поступлениях в федеральный бюджет РФ за исследуемый период.</w:t>
      </w:r>
    </w:p>
    <w:p w:rsidR="00187D55" w:rsidRPr="008B75A7" w:rsidRDefault="00187D55" w:rsidP="00187D55">
      <w:pPr>
        <w:spacing w:after="0" w:line="240" w:lineRule="atLeast"/>
        <w:jc w:val="both"/>
        <w:rPr>
          <w:rFonts w:ascii="Times New Roman" w:hAnsi="Times New Roman" w:cs="Times New Roman"/>
        </w:rPr>
      </w:pPr>
    </w:p>
    <w:p w:rsidR="002678FC" w:rsidRPr="008B75A7" w:rsidRDefault="002678FC" w:rsidP="00187D55">
      <w:pPr>
        <w:spacing w:after="0" w:line="240" w:lineRule="atLeast"/>
        <w:jc w:val="both"/>
        <w:rPr>
          <w:rFonts w:ascii="Times New Roman" w:hAnsi="Times New Roman" w:cs="Times New Roman"/>
        </w:rPr>
      </w:pPr>
      <w:r w:rsidRPr="008B75A7">
        <w:rPr>
          <w:rFonts w:ascii="Times New Roman" w:hAnsi="Times New Roman" w:cs="Times New Roman"/>
        </w:rPr>
        <w:t>Доходы федерального бюджета в 2011 – 2015 годах (млрд. рублей)</w:t>
      </w:r>
    </w:p>
    <w:tbl>
      <w:tblPr>
        <w:tblW w:w="9901" w:type="dxa"/>
        <w:tblInd w:w="-12" w:type="dxa"/>
        <w:tblLayout w:type="fixed"/>
        <w:tblLook w:val="04A0"/>
      </w:tblPr>
      <w:tblGrid>
        <w:gridCol w:w="1963"/>
        <w:gridCol w:w="992"/>
        <w:gridCol w:w="590"/>
        <w:gridCol w:w="1111"/>
        <w:gridCol w:w="541"/>
        <w:gridCol w:w="877"/>
        <w:gridCol w:w="709"/>
        <w:gridCol w:w="850"/>
        <w:gridCol w:w="709"/>
        <w:gridCol w:w="850"/>
        <w:gridCol w:w="709"/>
      </w:tblGrid>
      <w:tr w:rsidR="002678FC" w:rsidRPr="00187D55" w:rsidTr="00187D55">
        <w:trPr>
          <w:trHeight w:val="252"/>
          <w:tblHeader/>
        </w:trPr>
        <w:tc>
          <w:tcPr>
            <w:tcW w:w="1963" w:type="dxa"/>
            <w:vMerge w:val="restart"/>
            <w:tcBorders>
              <w:top w:val="single" w:sz="4" w:space="0" w:color="auto"/>
              <w:left w:val="single" w:sz="4" w:space="0" w:color="auto"/>
              <w:bottom w:val="single" w:sz="4" w:space="0" w:color="000000"/>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Показатели</w:t>
            </w:r>
          </w:p>
        </w:tc>
        <w:tc>
          <w:tcPr>
            <w:tcW w:w="1582" w:type="dxa"/>
            <w:gridSpan w:val="2"/>
            <w:tcBorders>
              <w:top w:val="single" w:sz="4" w:space="0" w:color="auto"/>
              <w:left w:val="single" w:sz="4" w:space="0" w:color="auto"/>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2011 год</w:t>
            </w:r>
          </w:p>
        </w:tc>
        <w:tc>
          <w:tcPr>
            <w:tcW w:w="1652" w:type="dxa"/>
            <w:gridSpan w:val="2"/>
            <w:tcBorders>
              <w:top w:val="single" w:sz="4" w:space="0" w:color="auto"/>
              <w:left w:val="single" w:sz="4" w:space="0" w:color="auto"/>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2012 год</w:t>
            </w:r>
          </w:p>
        </w:tc>
        <w:tc>
          <w:tcPr>
            <w:tcW w:w="1586" w:type="dxa"/>
            <w:gridSpan w:val="2"/>
            <w:tcBorders>
              <w:top w:val="single" w:sz="4" w:space="0" w:color="auto"/>
              <w:left w:val="single" w:sz="4" w:space="0" w:color="auto"/>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2013 год</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2014 год</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2015 год</w:t>
            </w:r>
          </w:p>
        </w:tc>
      </w:tr>
      <w:tr w:rsidR="002678FC" w:rsidRPr="00187D55" w:rsidTr="00187D55">
        <w:trPr>
          <w:trHeight w:val="429"/>
          <w:tblHeader/>
        </w:trPr>
        <w:tc>
          <w:tcPr>
            <w:tcW w:w="1963" w:type="dxa"/>
            <w:vMerge/>
            <w:tcBorders>
              <w:top w:val="single" w:sz="4" w:space="0" w:color="auto"/>
              <w:left w:val="single" w:sz="4" w:space="0" w:color="auto"/>
              <w:bottom w:val="single" w:sz="4" w:space="0" w:color="auto"/>
              <w:right w:val="single" w:sz="4" w:space="0" w:color="auto"/>
            </w:tcBorders>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992"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Млрд. руб.</w:t>
            </w:r>
          </w:p>
        </w:tc>
        <w:tc>
          <w:tcPr>
            <w:tcW w:w="590"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w:t>
            </w:r>
            <w:r w:rsidR="00D3595F" w:rsidRPr="00187D55">
              <w:rPr>
                <w:rFonts w:ascii="Times New Roman" w:hAnsi="Times New Roman" w:cs="Times New Roman"/>
                <w:bCs/>
                <w:sz w:val="14"/>
                <w:szCs w:val="14"/>
              </w:rPr>
              <w:t xml:space="preserve"> </w:t>
            </w:r>
            <w:r w:rsidRPr="00187D55">
              <w:rPr>
                <w:rFonts w:ascii="Times New Roman" w:hAnsi="Times New Roman" w:cs="Times New Roman"/>
                <w:bCs/>
                <w:sz w:val="14"/>
                <w:szCs w:val="14"/>
              </w:rPr>
              <w:t>к ВВП</w:t>
            </w:r>
          </w:p>
        </w:tc>
        <w:tc>
          <w:tcPr>
            <w:tcW w:w="1111"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 xml:space="preserve">Млрд. </w:t>
            </w:r>
            <w:proofErr w:type="spellStart"/>
            <w:r w:rsidRPr="00187D55">
              <w:rPr>
                <w:rFonts w:ascii="Times New Roman" w:hAnsi="Times New Roman" w:cs="Times New Roman"/>
                <w:bCs/>
                <w:sz w:val="14"/>
                <w:szCs w:val="14"/>
              </w:rPr>
              <w:t>руб</w:t>
            </w:r>
            <w:proofErr w:type="spellEnd"/>
          </w:p>
        </w:tc>
        <w:tc>
          <w:tcPr>
            <w:tcW w:w="541"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w:t>
            </w:r>
            <w:r w:rsidR="00D3595F" w:rsidRPr="00187D55">
              <w:rPr>
                <w:rFonts w:ascii="Times New Roman" w:hAnsi="Times New Roman" w:cs="Times New Roman"/>
                <w:bCs/>
                <w:sz w:val="14"/>
                <w:szCs w:val="14"/>
              </w:rPr>
              <w:t xml:space="preserve"> </w:t>
            </w:r>
            <w:r w:rsidRPr="00187D55">
              <w:rPr>
                <w:rFonts w:ascii="Times New Roman" w:hAnsi="Times New Roman" w:cs="Times New Roman"/>
                <w:bCs/>
                <w:sz w:val="14"/>
                <w:szCs w:val="14"/>
              </w:rPr>
              <w:t>к ВВП</w:t>
            </w:r>
          </w:p>
        </w:tc>
        <w:tc>
          <w:tcPr>
            <w:tcW w:w="877"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 xml:space="preserve">Млрд. </w:t>
            </w:r>
            <w:proofErr w:type="spellStart"/>
            <w:r w:rsidRPr="00187D55">
              <w:rPr>
                <w:rFonts w:ascii="Times New Roman" w:hAnsi="Times New Roman" w:cs="Times New Roman"/>
                <w:bCs/>
                <w:sz w:val="14"/>
                <w:szCs w:val="14"/>
              </w:rPr>
              <w:t>руб</w:t>
            </w:r>
            <w:proofErr w:type="spellEnd"/>
          </w:p>
        </w:tc>
        <w:tc>
          <w:tcPr>
            <w:tcW w:w="709"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w:t>
            </w:r>
            <w:r w:rsidR="00D3595F" w:rsidRPr="00187D55">
              <w:rPr>
                <w:rFonts w:ascii="Times New Roman" w:hAnsi="Times New Roman" w:cs="Times New Roman"/>
                <w:bCs/>
                <w:sz w:val="14"/>
                <w:szCs w:val="14"/>
              </w:rPr>
              <w:t xml:space="preserve"> </w:t>
            </w:r>
            <w:r w:rsidRPr="00187D55">
              <w:rPr>
                <w:rFonts w:ascii="Times New Roman" w:hAnsi="Times New Roman" w:cs="Times New Roman"/>
                <w:bCs/>
                <w:sz w:val="14"/>
                <w:szCs w:val="14"/>
              </w:rPr>
              <w:t>к ВВП</w:t>
            </w:r>
          </w:p>
        </w:tc>
        <w:tc>
          <w:tcPr>
            <w:tcW w:w="850"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 xml:space="preserve">Млрд. </w:t>
            </w:r>
            <w:proofErr w:type="spellStart"/>
            <w:r w:rsidRPr="00187D55">
              <w:rPr>
                <w:rFonts w:ascii="Times New Roman" w:hAnsi="Times New Roman" w:cs="Times New Roman"/>
                <w:bCs/>
                <w:sz w:val="14"/>
                <w:szCs w:val="14"/>
              </w:rPr>
              <w:t>руб</w:t>
            </w:r>
            <w:proofErr w:type="spellEnd"/>
          </w:p>
        </w:tc>
        <w:tc>
          <w:tcPr>
            <w:tcW w:w="709"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w:t>
            </w:r>
            <w:r w:rsidR="00D3595F" w:rsidRPr="00187D55">
              <w:rPr>
                <w:rFonts w:ascii="Times New Roman" w:hAnsi="Times New Roman" w:cs="Times New Roman"/>
                <w:bCs/>
                <w:sz w:val="14"/>
                <w:szCs w:val="14"/>
              </w:rPr>
              <w:t xml:space="preserve"> </w:t>
            </w:r>
            <w:r w:rsidRPr="00187D55">
              <w:rPr>
                <w:rFonts w:ascii="Times New Roman" w:hAnsi="Times New Roman" w:cs="Times New Roman"/>
                <w:bCs/>
                <w:sz w:val="14"/>
                <w:szCs w:val="14"/>
              </w:rPr>
              <w:t>к ВВП</w:t>
            </w:r>
          </w:p>
        </w:tc>
        <w:tc>
          <w:tcPr>
            <w:tcW w:w="850"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 xml:space="preserve">Млрд. </w:t>
            </w:r>
            <w:proofErr w:type="spellStart"/>
            <w:r w:rsidRPr="00187D55">
              <w:rPr>
                <w:rFonts w:ascii="Times New Roman" w:hAnsi="Times New Roman" w:cs="Times New Roman"/>
                <w:bCs/>
                <w:sz w:val="14"/>
                <w:szCs w:val="14"/>
              </w:rPr>
              <w:t>руб</w:t>
            </w:r>
            <w:proofErr w:type="spellEnd"/>
          </w:p>
        </w:tc>
        <w:tc>
          <w:tcPr>
            <w:tcW w:w="709" w:type="dxa"/>
            <w:tcBorders>
              <w:top w:val="nil"/>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4"/>
                <w:szCs w:val="14"/>
              </w:rPr>
            </w:pPr>
            <w:r w:rsidRPr="00187D55">
              <w:rPr>
                <w:rFonts w:ascii="Times New Roman" w:hAnsi="Times New Roman" w:cs="Times New Roman"/>
                <w:bCs/>
                <w:sz w:val="14"/>
                <w:szCs w:val="14"/>
              </w:rPr>
              <w:t>%</w:t>
            </w:r>
            <w:r w:rsidR="00D3595F" w:rsidRPr="00187D55">
              <w:rPr>
                <w:rFonts w:ascii="Times New Roman" w:hAnsi="Times New Roman" w:cs="Times New Roman"/>
                <w:bCs/>
                <w:sz w:val="14"/>
                <w:szCs w:val="14"/>
              </w:rPr>
              <w:t xml:space="preserve"> </w:t>
            </w:r>
            <w:r w:rsidRPr="00187D55">
              <w:rPr>
                <w:rFonts w:ascii="Times New Roman" w:hAnsi="Times New Roman" w:cs="Times New Roman"/>
                <w:bCs/>
                <w:sz w:val="14"/>
                <w:szCs w:val="14"/>
              </w:rPr>
              <w:t>к ВВП</w:t>
            </w:r>
          </w:p>
        </w:tc>
      </w:tr>
      <w:tr w:rsidR="002678FC" w:rsidRPr="00187D55" w:rsidTr="00187D55">
        <w:trPr>
          <w:trHeight w:val="385"/>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bCs/>
                <w:sz w:val="16"/>
                <w:szCs w:val="16"/>
              </w:rPr>
              <w:t>Доходы, всего</w:t>
            </w:r>
          </w:p>
          <w:p w:rsidR="002678FC" w:rsidRPr="00187D55" w:rsidRDefault="002678FC" w:rsidP="00817374">
            <w:pPr>
              <w:spacing w:after="0" w:line="240" w:lineRule="atLeast"/>
              <w:rPr>
                <w:rFonts w:ascii="Times New Roman" w:hAnsi="Times New Roman" w:cs="Times New Roman"/>
                <w:bCs/>
                <w:sz w:val="16"/>
                <w:szCs w:val="16"/>
              </w:rPr>
            </w:pPr>
            <w:r w:rsidRPr="00187D55">
              <w:rPr>
                <w:rFonts w:ascii="Times New Roman" w:hAnsi="Times New Roman" w:cs="Times New Roman"/>
                <w:sz w:val="16"/>
                <w:szCs w:val="16"/>
              </w:rPr>
              <w:t>в</w:t>
            </w:r>
            <w:r w:rsidRPr="00187D55">
              <w:rPr>
                <w:rFonts w:ascii="Times New Roman" w:hAnsi="Times New Roman" w:cs="Times New Roman"/>
                <w:bCs/>
                <w:sz w:val="16"/>
                <w:szCs w:val="16"/>
              </w:rPr>
              <w:t xml:space="preserve"> </w:t>
            </w:r>
            <w:r w:rsidRPr="00187D55">
              <w:rPr>
                <w:rFonts w:ascii="Times New Roman" w:hAnsi="Times New Roman" w:cs="Times New Roman"/>
                <w:sz w:val="16"/>
                <w:szCs w:val="16"/>
              </w:rPr>
              <w:t>том числе:</w:t>
            </w:r>
          </w:p>
        </w:tc>
        <w:tc>
          <w:tcPr>
            <w:tcW w:w="992"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11 367,7</w:t>
            </w:r>
          </w:p>
        </w:tc>
        <w:tc>
          <w:tcPr>
            <w:tcW w:w="590"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12 682,7</w:t>
            </w:r>
          </w:p>
        </w:tc>
        <w:tc>
          <w:tcPr>
            <w:tcW w:w="541"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12 865,9</w:t>
            </w:r>
          </w:p>
        </w:tc>
        <w:tc>
          <w:tcPr>
            <w:tcW w:w="709"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14 063,4</w:t>
            </w:r>
          </w:p>
        </w:tc>
        <w:tc>
          <w:tcPr>
            <w:tcW w:w="709"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15 615,5</w:t>
            </w:r>
          </w:p>
        </w:tc>
        <w:tc>
          <w:tcPr>
            <w:tcW w:w="709" w:type="dxa"/>
            <w:tcBorders>
              <w:top w:val="single" w:sz="4" w:space="0" w:color="auto"/>
              <w:left w:val="nil"/>
              <w:bottom w:val="single" w:sz="4" w:space="0" w:color="auto"/>
              <w:right w:val="single" w:sz="4" w:space="0" w:color="auto"/>
            </w:tcBorders>
            <w:shd w:val="clear" w:color="000000" w:fill="FFFFFF"/>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187D55" w:rsidTr="00187D55">
        <w:trPr>
          <w:trHeight w:val="300"/>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b/>
                <w:bCs/>
                <w:sz w:val="16"/>
                <w:szCs w:val="16"/>
              </w:rPr>
            </w:pPr>
            <w:r w:rsidRPr="00187D55">
              <w:rPr>
                <w:rFonts w:ascii="Times New Roman" w:hAnsi="Times New Roman" w:cs="Times New Roman"/>
                <w:b/>
                <w:bCs/>
                <w:sz w:val="16"/>
                <w:szCs w:val="16"/>
              </w:rPr>
              <w:t>нефтегазовые доходы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5 641,8</w:t>
            </w: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6 408,7</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5 925,5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6 279,3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6 933,9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187D55" w:rsidTr="00187D55">
        <w:trPr>
          <w:trHeight w:val="525"/>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t xml:space="preserve">- </w:t>
            </w:r>
            <w:r w:rsidRPr="00187D55">
              <w:rPr>
                <w:rFonts w:ascii="Times New Roman" w:hAnsi="Times New Roman" w:cs="Times New Roman"/>
                <w:b/>
                <w:sz w:val="16"/>
                <w:szCs w:val="16"/>
              </w:rPr>
              <w:t>доля в общем объеме доходов,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roofErr w:type="spellStart"/>
            <w:r w:rsidRPr="00187D55">
              <w:rPr>
                <w:rFonts w:ascii="Times New Roman" w:hAnsi="Times New Roman" w:cs="Times New Roman"/>
                <w:sz w:val="16"/>
                <w:szCs w:val="16"/>
              </w:rPr>
              <w:t>х</w:t>
            </w:r>
            <w:proofErr w:type="spellEnd"/>
          </w:p>
        </w:tc>
      </w:tr>
      <w:tr w:rsidR="002678FC" w:rsidRPr="00187D55" w:rsidTr="00187D55">
        <w:trPr>
          <w:trHeight w:val="493"/>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t>НДПИ на углеводородное сырье</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1 988,5</w:t>
            </w: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2 399,7</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2 339,9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2 549,3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2 733,1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1171"/>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t>вывозные таможенные пошлины на нефть, газ, продукты нефтепереработки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3 653,3</w:t>
            </w: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4 009,1</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3 585,6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3 730,0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4 200,8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315"/>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b/>
                <w:bCs/>
                <w:sz w:val="16"/>
                <w:szCs w:val="16"/>
              </w:rPr>
            </w:pPr>
            <w:proofErr w:type="spellStart"/>
            <w:r w:rsidRPr="00187D55">
              <w:rPr>
                <w:rFonts w:ascii="Times New Roman" w:hAnsi="Times New Roman" w:cs="Times New Roman"/>
                <w:b/>
                <w:bCs/>
                <w:sz w:val="16"/>
                <w:szCs w:val="16"/>
              </w:rPr>
              <w:t>ненефтегазовые</w:t>
            </w:r>
            <w:proofErr w:type="spellEnd"/>
            <w:r w:rsidRPr="00187D55">
              <w:rPr>
                <w:rFonts w:ascii="Times New Roman" w:hAnsi="Times New Roman" w:cs="Times New Roman"/>
                <w:b/>
                <w:bCs/>
                <w:sz w:val="16"/>
                <w:szCs w:val="16"/>
              </w:rPr>
              <w:t xml:space="preserve"> доходы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5 725,9</w:t>
            </w: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6 274,0</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6 940,4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7 784,1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r w:rsidRPr="00187D55">
              <w:rPr>
                <w:rFonts w:ascii="Times New Roman" w:hAnsi="Times New Roman" w:cs="Times New Roman"/>
                <w:bCs/>
                <w:sz w:val="16"/>
                <w:szCs w:val="16"/>
              </w:rPr>
              <w:t>8 681,6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515"/>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b/>
                <w:sz w:val="16"/>
                <w:szCs w:val="16"/>
              </w:rPr>
            </w:pPr>
            <w:r w:rsidRPr="00187D55">
              <w:rPr>
                <w:rFonts w:ascii="Times New Roman" w:hAnsi="Times New Roman" w:cs="Times New Roman"/>
                <w:b/>
                <w:sz w:val="16"/>
                <w:szCs w:val="16"/>
              </w:rPr>
              <w:t>- доля в общем объеме доходов,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roofErr w:type="spellStart"/>
            <w:r w:rsidRPr="00187D55">
              <w:rPr>
                <w:rFonts w:ascii="Times New Roman" w:hAnsi="Times New Roman" w:cs="Times New Roman"/>
                <w:bCs/>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proofErr w:type="spellStart"/>
            <w:r w:rsidRPr="00187D55">
              <w:rPr>
                <w:rFonts w:ascii="Times New Roman" w:hAnsi="Times New Roman" w:cs="Times New Roman"/>
                <w:sz w:val="16"/>
                <w:szCs w:val="16"/>
              </w:rPr>
              <w:t>х</w:t>
            </w:r>
            <w:proofErr w:type="spellEnd"/>
          </w:p>
        </w:tc>
      </w:tr>
      <w:tr w:rsidR="002678FC" w:rsidRPr="00AC1507" w:rsidTr="00187D55">
        <w:trPr>
          <w:trHeight w:val="276"/>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t>НДС</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3 250,4</w:t>
            </w: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3 581,1</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4 098,8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4 692,4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5 355,5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533"/>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t>налог на прибыль организаций</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342,6</w:t>
            </w: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378,3</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445,4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493,3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559,5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315"/>
        </w:trPr>
        <w:tc>
          <w:tcPr>
            <w:tcW w:w="1963" w:type="dxa"/>
            <w:tcBorders>
              <w:top w:val="single" w:sz="4" w:space="0" w:color="auto"/>
              <w:left w:val="single" w:sz="4" w:space="0" w:color="auto"/>
              <w:bottom w:val="single" w:sz="4" w:space="0" w:color="auto"/>
              <w:right w:val="single" w:sz="4" w:space="0" w:color="auto"/>
            </w:tcBorders>
            <w:shd w:val="clear" w:color="000000" w:fill="FFFFFF"/>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t>акцизы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278,4</w:t>
            </w:r>
          </w:p>
        </w:tc>
        <w:tc>
          <w:tcPr>
            <w:tcW w:w="59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383,3</w:t>
            </w:r>
          </w:p>
        </w:tc>
        <w:tc>
          <w:tcPr>
            <w:tcW w:w="541"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573,8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743,0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864,7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571"/>
        </w:trPr>
        <w:tc>
          <w:tcPr>
            <w:tcW w:w="1963" w:type="dxa"/>
            <w:tcBorders>
              <w:top w:val="single" w:sz="4" w:space="0" w:color="auto"/>
              <w:left w:val="single" w:sz="4" w:space="0" w:color="auto"/>
              <w:bottom w:val="single" w:sz="4" w:space="0" w:color="auto"/>
              <w:right w:val="single" w:sz="4" w:space="0" w:color="auto"/>
            </w:tcBorders>
            <w:shd w:val="clear" w:color="000000" w:fill="auto"/>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t xml:space="preserve">НДПИ (без </w:t>
            </w:r>
            <w:proofErr w:type="spellStart"/>
            <w:proofErr w:type="gramStart"/>
            <w:r w:rsidRPr="00187D55">
              <w:rPr>
                <w:rFonts w:ascii="Times New Roman" w:hAnsi="Times New Roman" w:cs="Times New Roman"/>
                <w:sz w:val="16"/>
                <w:szCs w:val="16"/>
              </w:rPr>
              <w:t>нефтега-зовых</w:t>
            </w:r>
            <w:proofErr w:type="spellEnd"/>
            <w:proofErr w:type="gramEnd"/>
            <w:r w:rsidRPr="00187D55">
              <w:rPr>
                <w:rFonts w:ascii="Times New Roman" w:hAnsi="Times New Roman" w:cs="Times New Roman"/>
                <w:sz w:val="16"/>
                <w:szCs w:val="16"/>
              </w:rPr>
              <w:t xml:space="preserve"> доходов)</w:t>
            </w:r>
          </w:p>
        </w:tc>
        <w:tc>
          <w:tcPr>
            <w:tcW w:w="992"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19,1</w:t>
            </w:r>
          </w:p>
        </w:tc>
        <w:tc>
          <w:tcPr>
            <w:tcW w:w="59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18,8</w:t>
            </w:r>
          </w:p>
        </w:tc>
        <w:tc>
          <w:tcPr>
            <w:tcW w:w="541"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18,4</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19,3</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20,9</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296"/>
        </w:trPr>
        <w:tc>
          <w:tcPr>
            <w:tcW w:w="1963" w:type="dxa"/>
            <w:tcBorders>
              <w:top w:val="single" w:sz="4" w:space="0" w:color="auto"/>
              <w:left w:val="single" w:sz="4" w:space="0" w:color="auto"/>
              <w:bottom w:val="single" w:sz="4" w:space="0" w:color="auto"/>
              <w:right w:val="single" w:sz="4" w:space="0" w:color="auto"/>
            </w:tcBorders>
            <w:shd w:val="clear" w:color="000000" w:fill="auto"/>
            <w:vAlign w:val="center"/>
          </w:tcPr>
          <w:p w:rsidR="002678FC" w:rsidRPr="00187D55" w:rsidRDefault="002678FC" w:rsidP="00817374">
            <w:pPr>
              <w:spacing w:after="0" w:line="240" w:lineRule="atLeast"/>
              <w:rPr>
                <w:rFonts w:ascii="Times New Roman" w:hAnsi="Times New Roman" w:cs="Times New Roman"/>
                <w:sz w:val="16"/>
                <w:szCs w:val="16"/>
              </w:rPr>
            </w:pPr>
            <w:r w:rsidRPr="00187D55">
              <w:rPr>
                <w:rFonts w:ascii="Times New Roman" w:hAnsi="Times New Roman" w:cs="Times New Roman"/>
                <w:sz w:val="16"/>
                <w:szCs w:val="16"/>
              </w:rPr>
              <w:lastRenderedPageBreak/>
              <w:t xml:space="preserve">Тамож. пошлины </w:t>
            </w:r>
          </w:p>
        </w:tc>
        <w:tc>
          <w:tcPr>
            <w:tcW w:w="992"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840,3</w:t>
            </w:r>
          </w:p>
        </w:tc>
        <w:tc>
          <w:tcPr>
            <w:tcW w:w="59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882,8</w:t>
            </w:r>
          </w:p>
        </w:tc>
        <w:tc>
          <w:tcPr>
            <w:tcW w:w="541"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813,3</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824,0</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821,4</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r w:rsidR="002678FC" w:rsidRPr="00AC1507" w:rsidTr="00187D55">
        <w:trPr>
          <w:trHeight w:val="269"/>
        </w:trPr>
        <w:tc>
          <w:tcPr>
            <w:tcW w:w="1963" w:type="dxa"/>
            <w:tcBorders>
              <w:top w:val="single" w:sz="4" w:space="0" w:color="auto"/>
              <w:left w:val="single" w:sz="4" w:space="0" w:color="auto"/>
              <w:bottom w:val="single" w:sz="4" w:space="0" w:color="auto"/>
              <w:right w:val="single" w:sz="4" w:space="0" w:color="auto"/>
            </w:tcBorders>
            <w:shd w:val="clear" w:color="000000" w:fill="auto"/>
            <w:vAlign w:val="center"/>
          </w:tcPr>
          <w:p w:rsidR="002678FC" w:rsidRPr="00187D55" w:rsidRDefault="002678FC" w:rsidP="00817374">
            <w:pPr>
              <w:spacing w:after="0" w:line="240" w:lineRule="atLeast"/>
              <w:rPr>
                <w:rFonts w:ascii="Times New Roman" w:eastAsia="Times New Roman" w:hAnsi="Times New Roman" w:cs="Times New Roman"/>
                <w:sz w:val="16"/>
                <w:szCs w:val="16"/>
                <w:lang w:eastAsia="ru-RU"/>
              </w:rPr>
            </w:pPr>
            <w:r w:rsidRPr="00187D55">
              <w:rPr>
                <w:rFonts w:ascii="Times New Roman" w:eastAsia="Times New Roman" w:hAnsi="Times New Roman" w:cs="Times New Roman"/>
                <w:sz w:val="16"/>
                <w:szCs w:val="16"/>
                <w:lang w:eastAsia="ru-RU"/>
              </w:rPr>
              <w:t>ВВП</w:t>
            </w:r>
          </w:p>
          <w:p w:rsidR="002678FC" w:rsidRPr="00187D55" w:rsidRDefault="002678FC" w:rsidP="00817374">
            <w:pPr>
              <w:spacing w:after="0" w:line="240" w:lineRule="atLeast"/>
              <w:rPr>
                <w:rFonts w:ascii="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54 585,6</w:t>
            </w:r>
          </w:p>
        </w:tc>
        <w:tc>
          <w:tcPr>
            <w:tcW w:w="59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1111"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60 590,0</w:t>
            </w:r>
          </w:p>
        </w:tc>
        <w:tc>
          <w:tcPr>
            <w:tcW w:w="541"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77"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66 515,0</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73 993,0</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c>
          <w:tcPr>
            <w:tcW w:w="850"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sz w:val="16"/>
                <w:szCs w:val="16"/>
              </w:rPr>
            </w:pPr>
            <w:r w:rsidRPr="00187D55">
              <w:rPr>
                <w:rFonts w:ascii="Times New Roman" w:hAnsi="Times New Roman" w:cs="Times New Roman"/>
                <w:sz w:val="16"/>
                <w:szCs w:val="16"/>
              </w:rPr>
              <w:t>82 937,0</w:t>
            </w:r>
          </w:p>
        </w:tc>
        <w:tc>
          <w:tcPr>
            <w:tcW w:w="709" w:type="dxa"/>
            <w:tcBorders>
              <w:top w:val="single" w:sz="4" w:space="0" w:color="auto"/>
              <w:left w:val="nil"/>
              <w:bottom w:val="single" w:sz="4" w:space="0" w:color="auto"/>
              <w:right w:val="single" w:sz="4" w:space="0" w:color="auto"/>
            </w:tcBorders>
            <w:shd w:val="clear" w:color="000000" w:fill="auto"/>
            <w:vAlign w:val="center"/>
          </w:tcPr>
          <w:p w:rsidR="002678FC" w:rsidRPr="00187D55" w:rsidRDefault="002678FC" w:rsidP="00187D55">
            <w:pPr>
              <w:spacing w:after="0" w:line="240" w:lineRule="atLeast"/>
              <w:jc w:val="center"/>
              <w:rPr>
                <w:rFonts w:ascii="Times New Roman" w:hAnsi="Times New Roman" w:cs="Times New Roman"/>
                <w:bCs/>
                <w:sz w:val="16"/>
                <w:szCs w:val="16"/>
              </w:rPr>
            </w:pPr>
          </w:p>
        </w:tc>
      </w:tr>
    </w:tbl>
    <w:p w:rsidR="003E43C7" w:rsidRDefault="003E43C7" w:rsidP="005C086C">
      <w:pPr>
        <w:pStyle w:val="u"/>
        <w:ind w:firstLine="0"/>
        <w:rPr>
          <w:sz w:val="28"/>
          <w:szCs w:val="28"/>
        </w:rPr>
      </w:pPr>
    </w:p>
    <w:p w:rsidR="00B8184B" w:rsidRPr="00825ADF" w:rsidRDefault="00B8184B" w:rsidP="00BA5485">
      <w:pPr>
        <w:spacing w:after="0" w:line="240" w:lineRule="auto"/>
        <w:ind w:firstLine="397"/>
        <w:jc w:val="both"/>
        <w:rPr>
          <w:rFonts w:ascii="Times New Roman" w:eastAsia="Times New Roman" w:hAnsi="Times New Roman" w:cs="Times New Roman"/>
          <w:sz w:val="24"/>
          <w:szCs w:val="24"/>
          <w:lang w:eastAsia="ru-RU"/>
        </w:rPr>
      </w:pPr>
      <w:r w:rsidRPr="00825ADF">
        <w:rPr>
          <w:rFonts w:ascii="Times New Roman" w:eastAsia="Times New Roman" w:hAnsi="Times New Roman" w:cs="Times New Roman"/>
          <w:sz w:val="24"/>
          <w:szCs w:val="24"/>
          <w:lang w:eastAsia="ru-RU"/>
        </w:rPr>
        <w:t>Задание 2.  На основе  данных, содержащихся в  федеральных законах и приложениях к федеральным законам о федеральном бюджете на  2012 год  и федеральном бюджете на  2013 год и плановый период 2014 – 2015 гг.:</w:t>
      </w:r>
    </w:p>
    <w:p w:rsidR="00BA5485" w:rsidRPr="00825ADF" w:rsidRDefault="00BA5485" w:rsidP="00BA5485">
      <w:pPr>
        <w:pStyle w:val="aa"/>
        <w:spacing w:after="0" w:line="240" w:lineRule="auto"/>
        <w:ind w:left="0" w:firstLine="397"/>
        <w:jc w:val="both"/>
        <w:rPr>
          <w:rFonts w:ascii="Times New Roman" w:hAnsi="Times New Roman" w:cs="Times New Roman"/>
          <w:sz w:val="24"/>
          <w:szCs w:val="24"/>
        </w:rPr>
      </w:pPr>
      <w:r w:rsidRPr="00825ADF">
        <w:rPr>
          <w:rFonts w:ascii="Times New Roman" w:eastAsia="Times New Roman" w:hAnsi="Times New Roman" w:cs="Times New Roman"/>
          <w:sz w:val="24"/>
          <w:szCs w:val="24"/>
          <w:lang w:eastAsia="ru-RU"/>
        </w:rPr>
        <w:t>1) Заполните таблицу</w:t>
      </w:r>
      <w:r w:rsidR="00825ADF">
        <w:rPr>
          <w:rFonts w:ascii="Times New Roman" w:eastAsia="Times New Roman" w:hAnsi="Times New Roman" w:cs="Times New Roman"/>
          <w:sz w:val="24"/>
          <w:szCs w:val="24"/>
          <w:lang w:eastAsia="ru-RU"/>
        </w:rPr>
        <w:t xml:space="preserve">: </w:t>
      </w:r>
      <w:r w:rsidRPr="00825ADF">
        <w:rPr>
          <w:rFonts w:ascii="Times New Roman" w:eastAsia="Times New Roman" w:hAnsi="Times New Roman" w:cs="Times New Roman"/>
          <w:sz w:val="24"/>
          <w:szCs w:val="24"/>
          <w:lang w:eastAsia="ru-RU"/>
        </w:rPr>
        <w:t xml:space="preserve"> рассчитайте дефицит федерального бюджета (абсолютное значение и % к ВВП); </w:t>
      </w:r>
      <w:r w:rsidRPr="00825ADF">
        <w:rPr>
          <w:rFonts w:ascii="Times New Roman" w:hAnsi="Times New Roman" w:cs="Times New Roman"/>
          <w:sz w:val="24"/>
          <w:szCs w:val="24"/>
        </w:rPr>
        <w:t xml:space="preserve"> </w:t>
      </w:r>
      <w:proofErr w:type="spellStart"/>
      <w:r w:rsidRPr="00825ADF">
        <w:rPr>
          <w:rFonts w:ascii="Times New Roman" w:hAnsi="Times New Roman" w:cs="Times New Roman"/>
          <w:sz w:val="24"/>
          <w:szCs w:val="24"/>
        </w:rPr>
        <w:t>ненефтегазовый</w:t>
      </w:r>
      <w:proofErr w:type="spellEnd"/>
      <w:r w:rsidRPr="00825ADF">
        <w:rPr>
          <w:rFonts w:ascii="Times New Roman" w:hAnsi="Times New Roman" w:cs="Times New Roman"/>
          <w:sz w:val="24"/>
          <w:szCs w:val="24"/>
        </w:rPr>
        <w:t xml:space="preserve"> дефицит (абсолютное значение и % к ВВП),  долю нефтегазовых доходов и </w:t>
      </w:r>
      <w:proofErr w:type="spellStart"/>
      <w:r w:rsidRPr="00825ADF">
        <w:rPr>
          <w:rFonts w:ascii="Times New Roman" w:hAnsi="Times New Roman" w:cs="Times New Roman"/>
          <w:sz w:val="24"/>
          <w:szCs w:val="24"/>
        </w:rPr>
        <w:t>ненефтегазовых</w:t>
      </w:r>
      <w:proofErr w:type="spellEnd"/>
      <w:r w:rsidRPr="00825ADF">
        <w:rPr>
          <w:rFonts w:ascii="Times New Roman" w:hAnsi="Times New Roman" w:cs="Times New Roman"/>
          <w:sz w:val="24"/>
          <w:szCs w:val="24"/>
        </w:rPr>
        <w:t xml:space="preserve"> доходов в общем объеме доходов и в ВВП.</w:t>
      </w:r>
    </w:p>
    <w:p w:rsidR="00B8184B" w:rsidRPr="00825ADF" w:rsidRDefault="00BA5485" w:rsidP="00BA5485">
      <w:pPr>
        <w:pStyle w:val="u"/>
        <w:ind w:firstLine="397"/>
      </w:pPr>
      <w:r w:rsidRPr="00825ADF">
        <w:t>2) Проанализируйте результаты расчетов, сделайте письменное заключение о  динамике рассчитанных показателей</w:t>
      </w:r>
      <w:r w:rsidR="00825ADF">
        <w:t xml:space="preserve"> в 2012-2015 гг.</w:t>
      </w:r>
    </w:p>
    <w:p w:rsidR="00B8184B" w:rsidRDefault="00B8184B" w:rsidP="005C086C">
      <w:pPr>
        <w:pStyle w:val="u"/>
        <w:ind w:firstLine="0"/>
        <w:rPr>
          <w:sz w:val="28"/>
          <w:szCs w:val="28"/>
        </w:rPr>
      </w:pPr>
    </w:p>
    <w:tbl>
      <w:tblPr>
        <w:tblW w:w="9371" w:type="dxa"/>
        <w:tblInd w:w="93" w:type="dxa"/>
        <w:tblLook w:val="04A0"/>
      </w:tblPr>
      <w:tblGrid>
        <w:gridCol w:w="4693"/>
        <w:gridCol w:w="1134"/>
        <w:gridCol w:w="1276"/>
        <w:gridCol w:w="1134"/>
        <w:gridCol w:w="1134"/>
      </w:tblGrid>
      <w:tr w:rsidR="00C30A5E" w:rsidRPr="002156BB" w:rsidTr="00817374">
        <w:trPr>
          <w:trHeight w:val="347"/>
        </w:trPr>
        <w:tc>
          <w:tcPr>
            <w:tcW w:w="4693"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C30A5E" w:rsidRPr="00CC4839" w:rsidRDefault="00C30A5E" w:rsidP="00817374">
            <w:pPr>
              <w:spacing w:after="0" w:line="240" w:lineRule="auto"/>
              <w:rPr>
                <w:rFonts w:ascii="Times New Roman" w:eastAsia="Times New Roman" w:hAnsi="Times New Roman" w:cs="Times New Roman"/>
                <w:b/>
                <w:bCs/>
                <w:i/>
                <w:iCs/>
                <w:color w:val="000000"/>
                <w:sz w:val="18"/>
                <w:szCs w:val="18"/>
                <w:lang w:eastAsia="ru-RU"/>
              </w:rPr>
            </w:pPr>
            <w:r w:rsidRPr="00CC4839">
              <w:rPr>
                <w:rFonts w:ascii="Times New Roman" w:eastAsia="Times New Roman" w:hAnsi="Times New Roman" w:cs="Times New Roman"/>
                <w:b/>
                <w:bCs/>
                <w:i/>
                <w:iCs/>
                <w:color w:val="000000"/>
                <w:sz w:val="18"/>
                <w:szCs w:val="18"/>
                <w:lang w:eastAsia="ru-RU"/>
              </w:rPr>
              <w:t> </w:t>
            </w:r>
          </w:p>
        </w:tc>
        <w:tc>
          <w:tcPr>
            <w:tcW w:w="1134" w:type="dxa"/>
            <w:tcBorders>
              <w:top w:val="single" w:sz="8" w:space="0" w:color="auto"/>
              <w:left w:val="single" w:sz="8" w:space="0" w:color="auto"/>
              <w:bottom w:val="nil"/>
              <w:right w:val="nil"/>
            </w:tcBorders>
            <w:shd w:val="clear" w:color="auto" w:fill="auto"/>
            <w:vAlign w:val="bottom"/>
            <w:hideMark/>
          </w:tcPr>
          <w:p w:rsidR="00C30A5E" w:rsidRPr="00CC4839" w:rsidRDefault="00C30A5E" w:rsidP="00BA5485">
            <w:pPr>
              <w:spacing w:after="0" w:line="240" w:lineRule="auto"/>
              <w:jc w:val="center"/>
              <w:rPr>
                <w:rFonts w:ascii="Times New Roman" w:eastAsia="Times New Roman" w:hAnsi="Times New Roman" w:cs="Times New Roman"/>
                <w:b/>
                <w:bCs/>
                <w:iCs/>
                <w:color w:val="000000"/>
                <w:sz w:val="18"/>
                <w:szCs w:val="18"/>
                <w:lang w:eastAsia="ru-RU"/>
              </w:rPr>
            </w:pPr>
            <w:r w:rsidRPr="00CC4839">
              <w:rPr>
                <w:rFonts w:ascii="Times New Roman" w:eastAsia="Times New Roman" w:hAnsi="Times New Roman" w:cs="Times New Roman"/>
                <w:b/>
                <w:bCs/>
                <w:iCs/>
                <w:color w:val="000000"/>
                <w:sz w:val="18"/>
                <w:szCs w:val="18"/>
                <w:lang w:eastAsia="ru-RU"/>
              </w:rPr>
              <w:t>2012г</w:t>
            </w:r>
          </w:p>
        </w:tc>
        <w:tc>
          <w:tcPr>
            <w:tcW w:w="1276" w:type="dxa"/>
            <w:tcBorders>
              <w:top w:val="single" w:sz="8" w:space="0" w:color="auto"/>
              <w:left w:val="single" w:sz="8" w:space="0" w:color="auto"/>
              <w:bottom w:val="nil"/>
              <w:right w:val="nil"/>
            </w:tcBorders>
            <w:shd w:val="clear" w:color="auto" w:fill="auto"/>
            <w:vAlign w:val="bottom"/>
            <w:hideMark/>
          </w:tcPr>
          <w:p w:rsidR="00C30A5E" w:rsidRPr="00CC4839" w:rsidRDefault="00C30A5E" w:rsidP="00BA5485">
            <w:pPr>
              <w:spacing w:after="0" w:line="240" w:lineRule="auto"/>
              <w:jc w:val="center"/>
              <w:rPr>
                <w:rFonts w:ascii="Times New Roman" w:eastAsia="Times New Roman" w:hAnsi="Times New Roman" w:cs="Times New Roman"/>
                <w:b/>
                <w:bCs/>
                <w:iCs/>
                <w:color w:val="000000"/>
                <w:sz w:val="18"/>
                <w:szCs w:val="18"/>
                <w:lang w:eastAsia="ru-RU"/>
              </w:rPr>
            </w:pPr>
            <w:r w:rsidRPr="00CC4839">
              <w:rPr>
                <w:rFonts w:ascii="Times New Roman" w:eastAsia="Times New Roman" w:hAnsi="Times New Roman" w:cs="Times New Roman"/>
                <w:b/>
                <w:bCs/>
                <w:iCs/>
                <w:color w:val="000000"/>
                <w:sz w:val="18"/>
                <w:szCs w:val="18"/>
                <w:lang w:eastAsia="ru-RU"/>
              </w:rPr>
              <w:t>2013г</w:t>
            </w:r>
          </w:p>
        </w:tc>
        <w:tc>
          <w:tcPr>
            <w:tcW w:w="1134" w:type="dxa"/>
            <w:tcBorders>
              <w:top w:val="single" w:sz="8" w:space="0" w:color="auto"/>
              <w:left w:val="single" w:sz="8" w:space="0" w:color="000000"/>
              <w:bottom w:val="nil"/>
              <w:right w:val="nil"/>
            </w:tcBorders>
            <w:shd w:val="clear" w:color="auto" w:fill="auto"/>
            <w:vAlign w:val="bottom"/>
            <w:hideMark/>
          </w:tcPr>
          <w:p w:rsidR="00C30A5E" w:rsidRPr="00CC4839" w:rsidRDefault="00C30A5E" w:rsidP="00BA5485">
            <w:pPr>
              <w:spacing w:after="0" w:line="240" w:lineRule="auto"/>
              <w:jc w:val="center"/>
              <w:rPr>
                <w:rFonts w:ascii="Times New Roman" w:eastAsia="Times New Roman" w:hAnsi="Times New Roman" w:cs="Times New Roman"/>
                <w:b/>
                <w:bCs/>
                <w:iCs/>
                <w:color w:val="000000"/>
                <w:sz w:val="18"/>
                <w:szCs w:val="18"/>
                <w:lang w:eastAsia="ru-RU"/>
              </w:rPr>
            </w:pPr>
            <w:r w:rsidRPr="00CC4839">
              <w:rPr>
                <w:rFonts w:ascii="Times New Roman" w:eastAsia="Times New Roman" w:hAnsi="Times New Roman" w:cs="Times New Roman"/>
                <w:b/>
                <w:bCs/>
                <w:iCs/>
                <w:color w:val="000000"/>
                <w:sz w:val="18"/>
                <w:szCs w:val="18"/>
                <w:lang w:eastAsia="ru-RU"/>
              </w:rPr>
              <w:t>2014г</w:t>
            </w:r>
          </w:p>
        </w:tc>
        <w:tc>
          <w:tcPr>
            <w:tcW w:w="1134" w:type="dxa"/>
            <w:tcBorders>
              <w:top w:val="single" w:sz="8" w:space="0" w:color="auto"/>
              <w:left w:val="single" w:sz="8" w:space="0" w:color="auto"/>
              <w:bottom w:val="nil"/>
              <w:right w:val="single" w:sz="8" w:space="0" w:color="auto"/>
            </w:tcBorders>
            <w:shd w:val="clear" w:color="auto" w:fill="auto"/>
            <w:vAlign w:val="bottom"/>
            <w:hideMark/>
          </w:tcPr>
          <w:p w:rsidR="00C30A5E" w:rsidRPr="00CC4839" w:rsidRDefault="00C30A5E" w:rsidP="00BA5485">
            <w:pPr>
              <w:spacing w:after="0" w:line="240" w:lineRule="auto"/>
              <w:jc w:val="center"/>
              <w:rPr>
                <w:rFonts w:ascii="Times New Roman" w:eastAsia="Times New Roman" w:hAnsi="Times New Roman" w:cs="Times New Roman"/>
                <w:b/>
                <w:bCs/>
                <w:iCs/>
                <w:color w:val="000000"/>
                <w:sz w:val="18"/>
                <w:szCs w:val="18"/>
                <w:lang w:eastAsia="ru-RU"/>
              </w:rPr>
            </w:pPr>
            <w:r w:rsidRPr="00CC4839">
              <w:rPr>
                <w:rFonts w:ascii="Times New Roman" w:eastAsia="Times New Roman" w:hAnsi="Times New Roman" w:cs="Times New Roman"/>
                <w:b/>
                <w:bCs/>
                <w:iCs/>
                <w:color w:val="000000"/>
                <w:sz w:val="18"/>
                <w:szCs w:val="18"/>
                <w:lang w:eastAsia="ru-RU"/>
              </w:rPr>
              <w:t>2015г</w:t>
            </w:r>
          </w:p>
        </w:tc>
      </w:tr>
      <w:tr w:rsidR="00C30A5E" w:rsidRPr="002156BB" w:rsidTr="00BA5485">
        <w:trPr>
          <w:trHeight w:val="164"/>
        </w:trPr>
        <w:tc>
          <w:tcPr>
            <w:tcW w:w="4693" w:type="dxa"/>
            <w:tcBorders>
              <w:top w:val="nil"/>
              <w:left w:val="single" w:sz="8" w:space="0" w:color="auto"/>
              <w:bottom w:val="single" w:sz="4"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Доходы федерального бюджета</w:t>
            </w:r>
            <w:r w:rsidR="00BA5485" w:rsidRPr="00825ADF">
              <w:rPr>
                <w:rFonts w:ascii="Times New Roman" w:eastAsia="Times New Roman" w:hAnsi="Times New Roman" w:cs="Times New Roman"/>
                <w:bCs/>
                <w:color w:val="000000"/>
                <w:sz w:val="18"/>
                <w:szCs w:val="18"/>
                <w:lang w:eastAsia="ru-RU"/>
              </w:rPr>
              <w:t xml:space="preserve"> </w:t>
            </w:r>
            <w:proofErr w:type="gramStart"/>
            <w:r w:rsidR="00BA5485" w:rsidRPr="00825ADF">
              <w:rPr>
                <w:rFonts w:ascii="Times New Roman" w:eastAsia="Times New Roman" w:hAnsi="Times New Roman" w:cs="Times New Roman"/>
                <w:bCs/>
                <w:color w:val="000000"/>
                <w:sz w:val="18"/>
                <w:szCs w:val="18"/>
                <w:lang w:eastAsia="ru-RU"/>
              </w:rPr>
              <w:t>(</w:t>
            </w:r>
            <w:r w:rsidRPr="00825ADF">
              <w:rPr>
                <w:rFonts w:ascii="Times New Roman" w:eastAsia="Times New Roman" w:hAnsi="Times New Roman" w:cs="Times New Roman"/>
                <w:bCs/>
                <w:color w:val="000000"/>
                <w:sz w:val="18"/>
                <w:szCs w:val="18"/>
                <w:lang w:eastAsia="ru-RU"/>
              </w:rPr>
              <w:t xml:space="preserve"> </w:t>
            </w:r>
            <w:proofErr w:type="gramEnd"/>
            <w:r w:rsidR="00BA5485" w:rsidRPr="00825ADF">
              <w:rPr>
                <w:rFonts w:ascii="Times New Roman" w:eastAsia="Times New Roman" w:hAnsi="Times New Roman" w:cs="Times New Roman"/>
                <w:bCs/>
                <w:iCs/>
                <w:color w:val="000000"/>
                <w:sz w:val="18"/>
                <w:szCs w:val="18"/>
                <w:lang w:eastAsia="ru-RU"/>
              </w:rPr>
              <w:t>млрд. руб.),</w:t>
            </w:r>
          </w:p>
          <w:p w:rsidR="00C30A5E" w:rsidRPr="00825ADF" w:rsidRDefault="00C30A5E" w:rsidP="00BA5485">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в том числе:</w:t>
            </w:r>
            <w:r w:rsidR="00BA5485" w:rsidRPr="00825ADF">
              <w:rPr>
                <w:rFonts w:ascii="Times New Roman" w:eastAsia="Times New Roman" w:hAnsi="Times New Roman" w:cs="Times New Roman"/>
                <w:bCs/>
                <w:iCs/>
                <w:color w:val="000000"/>
                <w:sz w:val="18"/>
                <w:szCs w:val="18"/>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30A5E" w:rsidRPr="00CC4839" w:rsidRDefault="00C30A5E" w:rsidP="00817374">
            <w:pPr>
              <w:spacing w:after="0" w:line="240" w:lineRule="auto"/>
              <w:jc w:val="center"/>
              <w:rPr>
                <w:rFonts w:ascii="Times New Roman" w:eastAsia="Times New Roman" w:hAnsi="Times New Roman" w:cs="Times New Roman"/>
                <w:b/>
                <w:bCs/>
                <w:color w:val="000000"/>
                <w:sz w:val="16"/>
                <w:szCs w:val="16"/>
                <w:lang w:eastAsia="ru-RU"/>
              </w:rPr>
            </w:pPr>
            <w:r w:rsidRPr="00CC4839">
              <w:rPr>
                <w:rFonts w:ascii="Times New Roman" w:eastAsia="Times New Roman" w:hAnsi="Times New Roman" w:cs="Times New Roman"/>
                <w:b/>
                <w:bCs/>
                <w:color w:val="000000"/>
                <w:sz w:val="16"/>
                <w:szCs w:val="16"/>
                <w:lang w:eastAsia="ru-RU"/>
              </w:rPr>
              <w:t>12 682,7</w:t>
            </w:r>
          </w:p>
        </w:tc>
        <w:tc>
          <w:tcPr>
            <w:tcW w:w="1276" w:type="dxa"/>
            <w:tcBorders>
              <w:top w:val="nil"/>
              <w:left w:val="nil"/>
              <w:bottom w:val="single" w:sz="4" w:space="0" w:color="auto"/>
              <w:right w:val="single" w:sz="4" w:space="0" w:color="auto"/>
            </w:tcBorders>
            <w:shd w:val="clear" w:color="auto" w:fill="auto"/>
            <w:noWrap/>
            <w:vAlign w:val="center"/>
            <w:hideMark/>
          </w:tcPr>
          <w:p w:rsidR="00C30A5E" w:rsidRPr="00CC4839" w:rsidRDefault="00C30A5E" w:rsidP="00817374">
            <w:pPr>
              <w:spacing w:after="0" w:line="240" w:lineRule="auto"/>
              <w:jc w:val="center"/>
              <w:rPr>
                <w:rFonts w:ascii="Times New Roman" w:eastAsia="Times New Roman" w:hAnsi="Times New Roman" w:cs="Times New Roman"/>
                <w:b/>
                <w:bCs/>
                <w:color w:val="000000"/>
                <w:sz w:val="16"/>
                <w:szCs w:val="16"/>
                <w:lang w:eastAsia="ru-RU"/>
              </w:rPr>
            </w:pPr>
            <w:r w:rsidRPr="00CC4839">
              <w:rPr>
                <w:rFonts w:ascii="Times New Roman" w:eastAsia="Times New Roman" w:hAnsi="Times New Roman" w:cs="Times New Roman"/>
                <w:b/>
                <w:bCs/>
                <w:color w:val="000000"/>
                <w:sz w:val="16"/>
                <w:szCs w:val="16"/>
                <w:lang w:eastAsia="ru-RU"/>
              </w:rPr>
              <w:t>12 865,9</w:t>
            </w:r>
          </w:p>
        </w:tc>
        <w:tc>
          <w:tcPr>
            <w:tcW w:w="1134" w:type="dxa"/>
            <w:tcBorders>
              <w:top w:val="nil"/>
              <w:left w:val="nil"/>
              <w:bottom w:val="single" w:sz="4" w:space="0" w:color="auto"/>
              <w:right w:val="single" w:sz="4" w:space="0" w:color="auto"/>
            </w:tcBorders>
            <w:shd w:val="clear" w:color="auto" w:fill="auto"/>
            <w:vAlign w:val="center"/>
            <w:hideMark/>
          </w:tcPr>
          <w:p w:rsidR="00C30A5E" w:rsidRPr="00CC4839" w:rsidRDefault="00C30A5E" w:rsidP="00817374">
            <w:pPr>
              <w:spacing w:after="0" w:line="240" w:lineRule="auto"/>
              <w:jc w:val="center"/>
              <w:rPr>
                <w:rFonts w:ascii="Times New Roman" w:eastAsia="Times New Roman" w:hAnsi="Times New Roman" w:cs="Times New Roman"/>
                <w:b/>
                <w:bCs/>
                <w:color w:val="000000"/>
                <w:sz w:val="16"/>
                <w:szCs w:val="16"/>
                <w:lang w:eastAsia="ru-RU"/>
              </w:rPr>
            </w:pPr>
            <w:r w:rsidRPr="00CC4839">
              <w:rPr>
                <w:rFonts w:ascii="Times New Roman" w:eastAsia="Times New Roman" w:hAnsi="Times New Roman" w:cs="Times New Roman"/>
                <w:b/>
                <w:bCs/>
                <w:color w:val="000000"/>
                <w:sz w:val="16"/>
                <w:szCs w:val="16"/>
                <w:lang w:eastAsia="ru-RU"/>
              </w:rPr>
              <w:t>14 063,4</w:t>
            </w:r>
          </w:p>
        </w:tc>
        <w:tc>
          <w:tcPr>
            <w:tcW w:w="1134" w:type="dxa"/>
            <w:tcBorders>
              <w:top w:val="nil"/>
              <w:left w:val="nil"/>
              <w:bottom w:val="single" w:sz="4" w:space="0" w:color="auto"/>
              <w:right w:val="single" w:sz="8" w:space="0" w:color="auto"/>
            </w:tcBorders>
            <w:shd w:val="clear" w:color="auto" w:fill="auto"/>
            <w:noWrap/>
            <w:vAlign w:val="center"/>
            <w:hideMark/>
          </w:tcPr>
          <w:p w:rsidR="00C30A5E" w:rsidRPr="00CC4839" w:rsidRDefault="00C30A5E" w:rsidP="00817374">
            <w:pPr>
              <w:spacing w:after="0" w:line="240" w:lineRule="auto"/>
              <w:jc w:val="right"/>
              <w:rPr>
                <w:rFonts w:ascii="Calibri" w:eastAsia="Times New Roman" w:hAnsi="Calibri" w:cs="Times New Roman"/>
                <w:b/>
                <w:bCs/>
                <w:color w:val="000000"/>
                <w:sz w:val="16"/>
                <w:szCs w:val="16"/>
                <w:lang w:eastAsia="ru-RU"/>
              </w:rPr>
            </w:pPr>
            <w:r w:rsidRPr="00CC4839">
              <w:rPr>
                <w:rFonts w:ascii="Calibri" w:eastAsia="Times New Roman" w:hAnsi="Calibri" w:cs="Times New Roman"/>
                <w:b/>
                <w:bCs/>
                <w:color w:val="000000"/>
                <w:sz w:val="16"/>
                <w:szCs w:val="16"/>
                <w:lang w:eastAsia="ru-RU"/>
              </w:rPr>
              <w:t>15 615,5</w:t>
            </w:r>
          </w:p>
        </w:tc>
      </w:tr>
      <w:tr w:rsidR="00C30A5E" w:rsidRPr="002156BB" w:rsidTr="00BA5485">
        <w:trPr>
          <w:trHeight w:val="119"/>
        </w:trPr>
        <w:tc>
          <w:tcPr>
            <w:tcW w:w="4693" w:type="dxa"/>
            <w:tcBorders>
              <w:top w:val="nil"/>
              <w:left w:val="single" w:sz="8" w:space="0" w:color="auto"/>
              <w:bottom w:val="single" w:sz="4"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 xml:space="preserve">НЕНЕФТЕГАЗОВЫЕ ДОХОДЫ </w:t>
            </w:r>
            <w:proofErr w:type="gramStart"/>
            <w:r w:rsidR="00BA5485" w:rsidRPr="00825ADF">
              <w:rPr>
                <w:rFonts w:ascii="Times New Roman" w:eastAsia="Times New Roman" w:hAnsi="Times New Roman" w:cs="Times New Roman"/>
                <w:bCs/>
                <w:color w:val="000000"/>
                <w:sz w:val="18"/>
                <w:szCs w:val="18"/>
                <w:lang w:eastAsia="ru-RU"/>
              </w:rPr>
              <w:t xml:space="preserve">( </w:t>
            </w:r>
            <w:proofErr w:type="gramEnd"/>
            <w:r w:rsidR="00BA5485" w:rsidRPr="00825ADF">
              <w:rPr>
                <w:rFonts w:ascii="Times New Roman" w:eastAsia="Times New Roman" w:hAnsi="Times New Roman" w:cs="Times New Roman"/>
                <w:bCs/>
                <w:iCs/>
                <w:color w:val="000000"/>
                <w:sz w:val="18"/>
                <w:szCs w:val="18"/>
                <w:lang w:eastAsia="ru-RU"/>
              </w:rPr>
              <w:t>млрд. руб.),</w:t>
            </w:r>
          </w:p>
        </w:tc>
        <w:tc>
          <w:tcPr>
            <w:tcW w:w="1134" w:type="dxa"/>
            <w:tcBorders>
              <w:top w:val="nil"/>
              <w:left w:val="nil"/>
              <w:bottom w:val="single" w:sz="4" w:space="0" w:color="auto"/>
              <w:right w:val="single" w:sz="4" w:space="0" w:color="auto"/>
            </w:tcBorders>
            <w:shd w:val="clear" w:color="auto" w:fill="auto"/>
            <w:vAlign w:val="center"/>
            <w:hideMark/>
          </w:tcPr>
          <w:p w:rsidR="00C30A5E" w:rsidRPr="00825ADF" w:rsidRDefault="00C30A5E" w:rsidP="00817374">
            <w:pPr>
              <w:spacing w:after="0" w:line="240" w:lineRule="auto"/>
              <w:jc w:val="center"/>
              <w:rPr>
                <w:rFonts w:ascii="Times New Roman" w:eastAsia="Times New Roman" w:hAnsi="Times New Roman" w:cs="Times New Roman"/>
                <w:bCs/>
                <w:color w:val="000000"/>
                <w:sz w:val="16"/>
                <w:szCs w:val="16"/>
                <w:lang w:eastAsia="ru-RU"/>
              </w:rPr>
            </w:pPr>
            <w:r w:rsidRPr="00825ADF">
              <w:rPr>
                <w:rFonts w:ascii="Times New Roman" w:eastAsia="Times New Roman" w:hAnsi="Times New Roman" w:cs="Times New Roman"/>
                <w:bCs/>
                <w:color w:val="000000"/>
                <w:sz w:val="16"/>
                <w:szCs w:val="16"/>
                <w:lang w:eastAsia="ru-RU"/>
              </w:rPr>
              <w:t>6 274,0</w:t>
            </w:r>
          </w:p>
        </w:tc>
        <w:tc>
          <w:tcPr>
            <w:tcW w:w="1276" w:type="dxa"/>
            <w:tcBorders>
              <w:top w:val="nil"/>
              <w:left w:val="nil"/>
              <w:bottom w:val="single" w:sz="4" w:space="0" w:color="auto"/>
              <w:right w:val="single" w:sz="4" w:space="0" w:color="auto"/>
            </w:tcBorders>
            <w:shd w:val="clear" w:color="auto" w:fill="auto"/>
            <w:vAlign w:val="center"/>
            <w:hideMark/>
          </w:tcPr>
          <w:p w:rsidR="00C30A5E" w:rsidRPr="00825ADF" w:rsidRDefault="00C30A5E" w:rsidP="00817374">
            <w:pPr>
              <w:spacing w:after="0" w:line="240" w:lineRule="auto"/>
              <w:jc w:val="center"/>
              <w:rPr>
                <w:rFonts w:ascii="Times New Roman" w:eastAsia="Times New Roman" w:hAnsi="Times New Roman" w:cs="Times New Roman"/>
                <w:bCs/>
                <w:color w:val="000000"/>
                <w:sz w:val="16"/>
                <w:szCs w:val="16"/>
                <w:lang w:eastAsia="ru-RU"/>
              </w:rPr>
            </w:pPr>
            <w:r w:rsidRPr="00825ADF">
              <w:rPr>
                <w:rFonts w:ascii="Times New Roman" w:eastAsia="Times New Roman" w:hAnsi="Times New Roman" w:cs="Times New Roman"/>
                <w:bCs/>
                <w:color w:val="000000"/>
                <w:sz w:val="16"/>
                <w:szCs w:val="16"/>
                <w:lang w:eastAsia="ru-RU"/>
              </w:rPr>
              <w:t>6 940,4</w:t>
            </w:r>
          </w:p>
        </w:tc>
        <w:tc>
          <w:tcPr>
            <w:tcW w:w="1134" w:type="dxa"/>
            <w:tcBorders>
              <w:top w:val="nil"/>
              <w:left w:val="nil"/>
              <w:bottom w:val="single" w:sz="4" w:space="0" w:color="auto"/>
              <w:right w:val="single" w:sz="4" w:space="0" w:color="auto"/>
            </w:tcBorders>
            <w:shd w:val="clear" w:color="auto" w:fill="auto"/>
            <w:vAlign w:val="center"/>
            <w:hideMark/>
          </w:tcPr>
          <w:p w:rsidR="00C30A5E" w:rsidRPr="00825ADF" w:rsidRDefault="00C30A5E" w:rsidP="00817374">
            <w:pPr>
              <w:spacing w:after="0" w:line="240" w:lineRule="auto"/>
              <w:jc w:val="center"/>
              <w:rPr>
                <w:rFonts w:ascii="Times New Roman" w:eastAsia="Times New Roman" w:hAnsi="Times New Roman" w:cs="Times New Roman"/>
                <w:bCs/>
                <w:color w:val="000000"/>
                <w:sz w:val="16"/>
                <w:szCs w:val="16"/>
                <w:lang w:eastAsia="ru-RU"/>
              </w:rPr>
            </w:pPr>
            <w:r w:rsidRPr="00825ADF">
              <w:rPr>
                <w:rFonts w:ascii="Times New Roman" w:eastAsia="Times New Roman" w:hAnsi="Times New Roman" w:cs="Times New Roman"/>
                <w:bCs/>
                <w:color w:val="000000"/>
                <w:sz w:val="16"/>
                <w:szCs w:val="16"/>
                <w:lang w:eastAsia="ru-RU"/>
              </w:rPr>
              <w:t>7 784,1</w:t>
            </w:r>
          </w:p>
        </w:tc>
        <w:tc>
          <w:tcPr>
            <w:tcW w:w="1134" w:type="dxa"/>
            <w:tcBorders>
              <w:top w:val="nil"/>
              <w:left w:val="nil"/>
              <w:bottom w:val="single" w:sz="4" w:space="0" w:color="auto"/>
              <w:right w:val="single" w:sz="8" w:space="0" w:color="auto"/>
            </w:tcBorders>
            <w:shd w:val="clear" w:color="auto" w:fill="auto"/>
            <w:noWrap/>
            <w:vAlign w:val="center"/>
            <w:hideMark/>
          </w:tcPr>
          <w:p w:rsidR="00C30A5E" w:rsidRPr="00825ADF" w:rsidRDefault="00C30A5E" w:rsidP="00817374">
            <w:pPr>
              <w:spacing w:after="0" w:line="240" w:lineRule="auto"/>
              <w:jc w:val="right"/>
              <w:rPr>
                <w:rFonts w:ascii="Calibri" w:eastAsia="Times New Roman" w:hAnsi="Calibri" w:cs="Times New Roman"/>
                <w:bCs/>
                <w:color w:val="000000"/>
                <w:sz w:val="16"/>
                <w:szCs w:val="16"/>
                <w:lang w:eastAsia="ru-RU"/>
              </w:rPr>
            </w:pPr>
            <w:r w:rsidRPr="00825ADF">
              <w:rPr>
                <w:rFonts w:ascii="Calibri" w:eastAsia="Times New Roman" w:hAnsi="Calibri" w:cs="Times New Roman"/>
                <w:bCs/>
                <w:color w:val="000000"/>
                <w:sz w:val="16"/>
                <w:szCs w:val="16"/>
                <w:lang w:eastAsia="ru-RU"/>
              </w:rPr>
              <w:t>8 681,6</w:t>
            </w:r>
          </w:p>
        </w:tc>
      </w:tr>
      <w:tr w:rsidR="00C30A5E" w:rsidRPr="002156BB" w:rsidTr="00817374">
        <w:trPr>
          <w:trHeight w:val="272"/>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i/>
                <w:iCs/>
                <w:color w:val="000000"/>
                <w:sz w:val="18"/>
                <w:szCs w:val="18"/>
                <w:lang w:eastAsia="ru-RU"/>
              </w:rPr>
            </w:pPr>
            <w:r w:rsidRPr="00825ADF">
              <w:rPr>
                <w:rFonts w:ascii="Times New Roman" w:eastAsia="Times New Roman" w:hAnsi="Times New Roman" w:cs="Times New Roman"/>
                <w:bCs/>
                <w:i/>
                <w:iCs/>
                <w:color w:val="000000"/>
                <w:sz w:val="18"/>
                <w:szCs w:val="18"/>
                <w:lang w:eastAsia="ru-RU"/>
              </w:rPr>
              <w:t>Удельный вес в общем объеме доходов</w:t>
            </w:r>
            <w:proofErr w:type="gramStart"/>
            <w:r w:rsidRPr="00825ADF">
              <w:rPr>
                <w:rFonts w:ascii="Times New Roman" w:eastAsia="Times New Roman" w:hAnsi="Times New Roman" w:cs="Times New Roman"/>
                <w:bCs/>
                <w:i/>
                <w:iCs/>
                <w:color w:val="000000"/>
                <w:sz w:val="18"/>
                <w:szCs w:val="18"/>
                <w:lang w:eastAsia="ru-RU"/>
              </w:rPr>
              <w:t xml:space="preserve"> ,</w:t>
            </w:r>
            <w:proofErr w:type="gramEnd"/>
            <w:r w:rsidRPr="00825ADF">
              <w:rPr>
                <w:rFonts w:ascii="Times New Roman" w:eastAsia="Times New Roman" w:hAnsi="Times New Roman" w:cs="Times New Roman"/>
                <w:bCs/>
                <w:i/>
                <w:iCs/>
                <w:color w:val="000000"/>
                <w:sz w:val="18"/>
                <w:szCs w:val="18"/>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30A5E" w:rsidRPr="00CC4839" w:rsidRDefault="00C30A5E" w:rsidP="00817374">
            <w:pPr>
              <w:spacing w:after="0" w:line="240" w:lineRule="auto"/>
              <w:jc w:val="center"/>
              <w:rPr>
                <w:rFonts w:ascii="Times New Roman" w:eastAsia="Times New Roman" w:hAnsi="Times New Roman" w:cs="Times New Roman"/>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C30A5E" w:rsidRPr="00CC4839" w:rsidRDefault="00C30A5E" w:rsidP="00817374">
            <w:pPr>
              <w:spacing w:after="0" w:line="240" w:lineRule="auto"/>
              <w:jc w:val="center"/>
              <w:rPr>
                <w:rFonts w:ascii="Times New Roman" w:eastAsia="Times New Roman" w:hAnsi="Times New Roman" w:cs="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30A5E" w:rsidRPr="00CC4839" w:rsidRDefault="00C30A5E" w:rsidP="00817374">
            <w:pPr>
              <w:spacing w:after="0" w:line="240" w:lineRule="auto"/>
              <w:jc w:val="center"/>
              <w:rPr>
                <w:rFonts w:ascii="Times New Roman" w:eastAsia="Times New Roman" w:hAnsi="Times New Roman" w:cs="Times New Roman"/>
                <w:b/>
                <w:bCs/>
                <w:color w:val="000000"/>
                <w:sz w:val="16"/>
                <w:szCs w:val="16"/>
                <w:lang w:eastAsia="ru-RU"/>
              </w:rPr>
            </w:pPr>
          </w:p>
        </w:tc>
        <w:tc>
          <w:tcPr>
            <w:tcW w:w="1134" w:type="dxa"/>
            <w:tcBorders>
              <w:top w:val="nil"/>
              <w:left w:val="nil"/>
              <w:bottom w:val="single" w:sz="4" w:space="0" w:color="auto"/>
              <w:right w:val="single" w:sz="8" w:space="0" w:color="auto"/>
            </w:tcBorders>
            <w:shd w:val="clear" w:color="auto" w:fill="auto"/>
            <w:vAlign w:val="center"/>
            <w:hideMark/>
          </w:tcPr>
          <w:p w:rsidR="00C30A5E" w:rsidRPr="00CC4839" w:rsidRDefault="00C30A5E" w:rsidP="00817374">
            <w:pPr>
              <w:spacing w:after="0" w:line="240" w:lineRule="auto"/>
              <w:jc w:val="center"/>
              <w:rPr>
                <w:rFonts w:ascii="Times New Roman" w:eastAsia="Times New Roman" w:hAnsi="Times New Roman" w:cs="Times New Roman"/>
                <w:b/>
                <w:bCs/>
                <w:color w:val="000000"/>
                <w:sz w:val="16"/>
                <w:szCs w:val="16"/>
                <w:lang w:eastAsia="ru-RU"/>
              </w:rPr>
            </w:pPr>
          </w:p>
        </w:tc>
      </w:tr>
      <w:tr w:rsidR="00C30A5E" w:rsidRPr="002156BB" w:rsidTr="00817374">
        <w:trPr>
          <w:trHeight w:val="270"/>
        </w:trPr>
        <w:tc>
          <w:tcPr>
            <w:tcW w:w="469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 xml:space="preserve">НЕФТЕГАЗОВЫЕ ДОХОДЫ </w:t>
            </w:r>
            <w:proofErr w:type="gramStart"/>
            <w:r w:rsidR="00BA5485" w:rsidRPr="00825ADF">
              <w:rPr>
                <w:rFonts w:ascii="Times New Roman" w:eastAsia="Times New Roman" w:hAnsi="Times New Roman" w:cs="Times New Roman"/>
                <w:bCs/>
                <w:color w:val="000000"/>
                <w:sz w:val="18"/>
                <w:szCs w:val="18"/>
                <w:lang w:eastAsia="ru-RU"/>
              </w:rPr>
              <w:t xml:space="preserve">( </w:t>
            </w:r>
            <w:proofErr w:type="gramEnd"/>
            <w:r w:rsidR="00BA5485" w:rsidRPr="00825ADF">
              <w:rPr>
                <w:rFonts w:ascii="Times New Roman" w:eastAsia="Times New Roman" w:hAnsi="Times New Roman" w:cs="Times New Roman"/>
                <w:bCs/>
                <w:iCs/>
                <w:color w:val="000000"/>
                <w:sz w:val="18"/>
                <w:szCs w:val="18"/>
                <w:lang w:eastAsia="ru-RU"/>
              </w:rPr>
              <w:t>млрд. руб.),</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6 408,7</w:t>
            </w:r>
          </w:p>
        </w:tc>
        <w:tc>
          <w:tcPr>
            <w:tcW w:w="1276"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5 925,5</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6 279,3</w:t>
            </w:r>
          </w:p>
        </w:tc>
        <w:tc>
          <w:tcPr>
            <w:tcW w:w="1134" w:type="dxa"/>
            <w:tcBorders>
              <w:top w:val="nil"/>
              <w:left w:val="nil"/>
              <w:bottom w:val="single" w:sz="4" w:space="0" w:color="auto"/>
              <w:right w:val="single" w:sz="8" w:space="0" w:color="auto"/>
            </w:tcBorders>
            <w:shd w:val="clear" w:color="auto" w:fill="auto"/>
            <w:noWrap/>
            <w:vAlign w:val="center"/>
            <w:hideMark/>
          </w:tcPr>
          <w:p w:rsidR="00C30A5E" w:rsidRPr="00CC4839" w:rsidRDefault="00C30A5E" w:rsidP="00817374">
            <w:pPr>
              <w:spacing w:after="0" w:line="240" w:lineRule="auto"/>
              <w:jc w:val="right"/>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6 933,9</w:t>
            </w:r>
          </w:p>
        </w:tc>
      </w:tr>
      <w:tr w:rsidR="00C30A5E" w:rsidRPr="002156BB" w:rsidTr="00817374">
        <w:trPr>
          <w:trHeight w:val="252"/>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i/>
                <w:iCs/>
                <w:color w:val="000000"/>
                <w:sz w:val="18"/>
                <w:szCs w:val="18"/>
                <w:lang w:eastAsia="ru-RU"/>
              </w:rPr>
            </w:pPr>
            <w:r w:rsidRPr="00825ADF">
              <w:rPr>
                <w:rFonts w:ascii="Times New Roman" w:eastAsia="Times New Roman" w:hAnsi="Times New Roman" w:cs="Times New Roman"/>
                <w:bCs/>
                <w:i/>
                <w:iCs/>
                <w:color w:val="000000"/>
                <w:sz w:val="18"/>
                <w:szCs w:val="18"/>
                <w:lang w:eastAsia="ru-RU"/>
              </w:rPr>
              <w:t>Удельный вес в общем объеме доходов</w:t>
            </w:r>
            <w:proofErr w:type="gramStart"/>
            <w:r w:rsidRPr="00825ADF">
              <w:rPr>
                <w:rFonts w:ascii="Times New Roman" w:eastAsia="Times New Roman" w:hAnsi="Times New Roman" w:cs="Times New Roman"/>
                <w:bCs/>
                <w:i/>
                <w:iCs/>
                <w:color w:val="000000"/>
                <w:sz w:val="18"/>
                <w:szCs w:val="18"/>
                <w:lang w:eastAsia="ru-RU"/>
              </w:rPr>
              <w:t xml:space="preserve"> ,</w:t>
            </w:r>
            <w:proofErr w:type="gramEnd"/>
            <w:r w:rsidRPr="00825ADF">
              <w:rPr>
                <w:rFonts w:ascii="Times New Roman" w:eastAsia="Times New Roman" w:hAnsi="Times New Roman" w:cs="Times New Roman"/>
                <w:bCs/>
                <w:i/>
                <w:iCs/>
                <w:color w:val="000000"/>
                <w:sz w:val="18"/>
                <w:szCs w:val="18"/>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9D0017" w:rsidRDefault="00C30A5E" w:rsidP="00817374">
            <w:pPr>
              <w:spacing w:after="0" w:line="240" w:lineRule="auto"/>
              <w:jc w:val="center"/>
              <w:rPr>
                <w:rFonts w:ascii="Calibri" w:eastAsia="Times New Roman" w:hAnsi="Calibri" w:cs="Times New Roman"/>
                <w:b/>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C30A5E" w:rsidRPr="009D0017" w:rsidRDefault="00C30A5E" w:rsidP="00817374">
            <w:pPr>
              <w:spacing w:after="0" w:line="240" w:lineRule="auto"/>
              <w:jc w:val="center"/>
              <w:rPr>
                <w:rFonts w:ascii="Calibri" w:eastAsia="Times New Roman" w:hAnsi="Calibri" w:cs="Times New Roman"/>
                <w:b/>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9D0017" w:rsidRDefault="00C30A5E" w:rsidP="00817374">
            <w:pPr>
              <w:spacing w:after="0" w:line="240" w:lineRule="auto"/>
              <w:jc w:val="center"/>
              <w:rPr>
                <w:rFonts w:ascii="Calibri" w:eastAsia="Times New Roman" w:hAnsi="Calibri" w:cs="Times New Roman"/>
                <w:b/>
                <w:color w:val="000000"/>
                <w:sz w:val="16"/>
                <w:szCs w:val="16"/>
                <w:lang w:eastAsia="ru-RU"/>
              </w:rPr>
            </w:pPr>
          </w:p>
        </w:tc>
        <w:tc>
          <w:tcPr>
            <w:tcW w:w="1134" w:type="dxa"/>
            <w:tcBorders>
              <w:top w:val="nil"/>
              <w:left w:val="nil"/>
              <w:bottom w:val="single" w:sz="4" w:space="0" w:color="auto"/>
              <w:right w:val="single" w:sz="8" w:space="0" w:color="auto"/>
            </w:tcBorders>
            <w:shd w:val="clear" w:color="auto" w:fill="auto"/>
            <w:noWrap/>
            <w:vAlign w:val="bottom"/>
            <w:hideMark/>
          </w:tcPr>
          <w:p w:rsidR="00C30A5E" w:rsidRPr="009D0017" w:rsidRDefault="00C30A5E" w:rsidP="00817374">
            <w:pPr>
              <w:spacing w:after="0" w:line="240" w:lineRule="auto"/>
              <w:jc w:val="center"/>
              <w:rPr>
                <w:rFonts w:ascii="Calibri" w:eastAsia="Times New Roman" w:hAnsi="Calibri" w:cs="Times New Roman"/>
                <w:b/>
                <w:color w:val="000000"/>
                <w:sz w:val="16"/>
                <w:szCs w:val="16"/>
                <w:lang w:eastAsia="ru-RU"/>
              </w:rPr>
            </w:pPr>
          </w:p>
        </w:tc>
      </w:tr>
      <w:tr w:rsidR="00C30A5E" w:rsidRPr="002156BB" w:rsidTr="00817374">
        <w:trPr>
          <w:trHeight w:val="127"/>
        </w:trPr>
        <w:tc>
          <w:tcPr>
            <w:tcW w:w="469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Расход</w:t>
            </w:r>
            <w:proofErr w:type="gramStart"/>
            <w:r w:rsidRPr="00825ADF">
              <w:rPr>
                <w:rFonts w:ascii="Times New Roman" w:eastAsia="Times New Roman" w:hAnsi="Times New Roman" w:cs="Times New Roman"/>
                <w:bCs/>
                <w:color w:val="000000"/>
                <w:sz w:val="18"/>
                <w:szCs w:val="18"/>
                <w:lang w:eastAsia="ru-RU"/>
              </w:rPr>
              <w:t>ы</w:t>
            </w:r>
            <w:r w:rsidR="00BA5485" w:rsidRPr="00825ADF">
              <w:rPr>
                <w:rFonts w:ascii="Times New Roman" w:eastAsia="Times New Roman" w:hAnsi="Times New Roman" w:cs="Times New Roman"/>
                <w:bCs/>
                <w:color w:val="000000"/>
                <w:sz w:val="18"/>
                <w:szCs w:val="18"/>
                <w:lang w:eastAsia="ru-RU"/>
              </w:rPr>
              <w:t>(</w:t>
            </w:r>
            <w:proofErr w:type="gramEnd"/>
            <w:r w:rsidR="00BA5485" w:rsidRPr="00825ADF">
              <w:rPr>
                <w:rFonts w:ascii="Times New Roman" w:eastAsia="Times New Roman" w:hAnsi="Times New Roman" w:cs="Times New Roman"/>
                <w:bCs/>
                <w:color w:val="000000"/>
                <w:sz w:val="18"/>
                <w:szCs w:val="18"/>
                <w:lang w:eastAsia="ru-RU"/>
              </w:rPr>
              <w:t xml:space="preserve"> </w:t>
            </w:r>
            <w:r w:rsidR="00BA5485" w:rsidRPr="00825ADF">
              <w:rPr>
                <w:rFonts w:ascii="Times New Roman" w:eastAsia="Times New Roman" w:hAnsi="Times New Roman" w:cs="Times New Roman"/>
                <w:bCs/>
                <w:iCs/>
                <w:color w:val="000000"/>
                <w:sz w:val="18"/>
                <w:szCs w:val="18"/>
                <w:lang w:eastAsia="ru-RU"/>
              </w:rPr>
              <w:t>млрд. руб.),</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12 817,8</w:t>
            </w:r>
          </w:p>
        </w:tc>
        <w:tc>
          <w:tcPr>
            <w:tcW w:w="1276"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13 387,3</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14 207,0</w:t>
            </w:r>
          </w:p>
        </w:tc>
        <w:tc>
          <w:tcPr>
            <w:tcW w:w="1134" w:type="dxa"/>
            <w:tcBorders>
              <w:top w:val="nil"/>
              <w:left w:val="nil"/>
              <w:bottom w:val="single" w:sz="4" w:space="0" w:color="auto"/>
              <w:right w:val="single" w:sz="8" w:space="0" w:color="auto"/>
            </w:tcBorders>
            <w:shd w:val="clear" w:color="auto" w:fill="auto"/>
            <w:noWrap/>
            <w:vAlign w:val="center"/>
            <w:hideMark/>
          </w:tcPr>
          <w:p w:rsidR="00C30A5E" w:rsidRPr="00CC4839" w:rsidRDefault="00C30A5E" w:rsidP="00817374">
            <w:pPr>
              <w:spacing w:after="0" w:line="240" w:lineRule="auto"/>
              <w:jc w:val="right"/>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15 626,3</w:t>
            </w:r>
          </w:p>
        </w:tc>
      </w:tr>
      <w:tr w:rsidR="00C30A5E" w:rsidRPr="002156BB" w:rsidTr="00BA5485">
        <w:trPr>
          <w:trHeight w:val="224"/>
        </w:trPr>
        <w:tc>
          <w:tcPr>
            <w:tcW w:w="4693" w:type="dxa"/>
            <w:tcBorders>
              <w:top w:val="nil"/>
              <w:left w:val="single" w:sz="8" w:space="0" w:color="auto"/>
              <w:bottom w:val="single" w:sz="4" w:space="0" w:color="auto"/>
              <w:right w:val="single" w:sz="8" w:space="0" w:color="auto"/>
            </w:tcBorders>
            <w:shd w:val="clear" w:color="auto" w:fill="auto"/>
            <w:noWrap/>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Дефицит</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30A5E" w:rsidRPr="00CC4839" w:rsidRDefault="00C30A5E" w:rsidP="00817374">
            <w:pPr>
              <w:spacing w:after="0" w:line="240" w:lineRule="auto"/>
              <w:jc w:val="right"/>
              <w:rPr>
                <w:rFonts w:ascii="Calibri" w:eastAsia="Times New Roman" w:hAnsi="Calibri" w:cs="Times New Roman"/>
                <w:color w:val="000000"/>
                <w:sz w:val="16"/>
                <w:szCs w:val="16"/>
                <w:lang w:eastAsia="ru-RU"/>
              </w:rPr>
            </w:pP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C30A5E" w:rsidRPr="00CC4839" w:rsidRDefault="00C30A5E" w:rsidP="00817374">
            <w:pPr>
              <w:spacing w:after="0" w:line="240" w:lineRule="auto"/>
              <w:jc w:val="right"/>
              <w:rPr>
                <w:rFonts w:ascii="Calibri" w:eastAsia="Times New Roman" w:hAnsi="Calibri" w:cs="Times New Roman"/>
                <w:color w:val="000000"/>
                <w:sz w:val="16"/>
                <w:szCs w:val="16"/>
                <w:lang w:eastAsia="ru-RU"/>
              </w:rPr>
            </w:pPr>
          </w:p>
        </w:tc>
      </w:tr>
      <w:tr w:rsidR="00C30A5E" w:rsidRPr="002156BB" w:rsidTr="00BA5485">
        <w:trPr>
          <w:trHeight w:val="145"/>
        </w:trPr>
        <w:tc>
          <w:tcPr>
            <w:tcW w:w="4693" w:type="dxa"/>
            <w:tcBorders>
              <w:top w:val="nil"/>
              <w:left w:val="single" w:sz="8" w:space="0" w:color="auto"/>
              <w:bottom w:val="single" w:sz="4"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 к ВВП</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r>
      <w:tr w:rsidR="00C30A5E" w:rsidRPr="002156BB" w:rsidTr="00817374">
        <w:trPr>
          <w:trHeight w:val="236"/>
        </w:trPr>
        <w:tc>
          <w:tcPr>
            <w:tcW w:w="4693" w:type="dxa"/>
            <w:tcBorders>
              <w:top w:val="nil"/>
              <w:left w:val="single" w:sz="8" w:space="0" w:color="auto"/>
              <w:bottom w:val="single" w:sz="4"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proofErr w:type="spellStart"/>
            <w:r w:rsidRPr="00825ADF">
              <w:rPr>
                <w:rFonts w:ascii="Times New Roman" w:eastAsia="Times New Roman" w:hAnsi="Times New Roman" w:cs="Times New Roman"/>
                <w:bCs/>
                <w:color w:val="000000"/>
                <w:sz w:val="18"/>
                <w:szCs w:val="18"/>
                <w:lang w:eastAsia="ru-RU"/>
              </w:rPr>
              <w:t>Ненефтегазовый</w:t>
            </w:r>
            <w:proofErr w:type="spellEnd"/>
            <w:r w:rsidRPr="00825ADF">
              <w:rPr>
                <w:rFonts w:ascii="Times New Roman" w:eastAsia="Times New Roman" w:hAnsi="Times New Roman" w:cs="Times New Roman"/>
                <w:bCs/>
                <w:color w:val="000000"/>
                <w:sz w:val="18"/>
                <w:szCs w:val="18"/>
                <w:lang w:eastAsia="ru-RU"/>
              </w:rPr>
              <w:t xml:space="preserve"> дефици</w:t>
            </w:r>
            <w:proofErr w:type="gramStart"/>
            <w:r w:rsidRPr="00825ADF">
              <w:rPr>
                <w:rFonts w:ascii="Times New Roman" w:eastAsia="Times New Roman" w:hAnsi="Times New Roman" w:cs="Times New Roman"/>
                <w:bCs/>
                <w:color w:val="000000"/>
                <w:sz w:val="18"/>
                <w:szCs w:val="18"/>
                <w:lang w:eastAsia="ru-RU"/>
              </w:rPr>
              <w:t>т</w:t>
            </w:r>
            <w:r w:rsidR="00BA5485" w:rsidRPr="00825ADF">
              <w:rPr>
                <w:rFonts w:ascii="Times New Roman" w:eastAsia="Times New Roman" w:hAnsi="Times New Roman" w:cs="Times New Roman"/>
                <w:bCs/>
                <w:color w:val="000000"/>
                <w:sz w:val="18"/>
                <w:szCs w:val="18"/>
                <w:lang w:eastAsia="ru-RU"/>
              </w:rPr>
              <w:t>(</w:t>
            </w:r>
            <w:proofErr w:type="gramEnd"/>
            <w:r w:rsidR="00BA5485" w:rsidRPr="00825ADF">
              <w:rPr>
                <w:rFonts w:ascii="Times New Roman" w:eastAsia="Times New Roman" w:hAnsi="Times New Roman" w:cs="Times New Roman"/>
                <w:bCs/>
                <w:color w:val="000000"/>
                <w:sz w:val="18"/>
                <w:szCs w:val="18"/>
                <w:lang w:eastAsia="ru-RU"/>
              </w:rPr>
              <w:t xml:space="preserve"> </w:t>
            </w:r>
            <w:r w:rsidR="00BA5485" w:rsidRPr="00825ADF">
              <w:rPr>
                <w:rFonts w:ascii="Times New Roman" w:eastAsia="Times New Roman" w:hAnsi="Times New Roman" w:cs="Times New Roman"/>
                <w:bCs/>
                <w:iCs/>
                <w:color w:val="000000"/>
                <w:sz w:val="18"/>
                <w:szCs w:val="18"/>
                <w:lang w:eastAsia="ru-RU"/>
              </w:rPr>
              <w:t>млрд. руб.),</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b/>
                <w:bCs/>
                <w:color w:val="000000"/>
                <w:sz w:val="16"/>
                <w:szCs w:val="16"/>
                <w:lang w:eastAsia="ru-RU"/>
              </w:rPr>
            </w:pPr>
          </w:p>
        </w:tc>
        <w:tc>
          <w:tcPr>
            <w:tcW w:w="1134" w:type="dxa"/>
            <w:tcBorders>
              <w:top w:val="nil"/>
              <w:left w:val="nil"/>
              <w:bottom w:val="single" w:sz="4" w:space="0" w:color="auto"/>
              <w:right w:val="single" w:sz="8"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b/>
                <w:bCs/>
                <w:color w:val="000000"/>
                <w:sz w:val="16"/>
                <w:szCs w:val="16"/>
                <w:lang w:eastAsia="ru-RU"/>
              </w:rPr>
            </w:pPr>
          </w:p>
        </w:tc>
      </w:tr>
      <w:tr w:rsidR="00C30A5E" w:rsidRPr="002156BB" w:rsidTr="00BA5485">
        <w:trPr>
          <w:trHeight w:val="248"/>
        </w:trPr>
        <w:tc>
          <w:tcPr>
            <w:tcW w:w="4693" w:type="dxa"/>
            <w:tcBorders>
              <w:top w:val="nil"/>
              <w:left w:val="single" w:sz="8" w:space="0" w:color="auto"/>
              <w:bottom w:val="single" w:sz="4" w:space="0" w:color="auto"/>
              <w:right w:val="single" w:sz="8" w:space="0" w:color="auto"/>
            </w:tcBorders>
            <w:shd w:val="clear" w:color="auto" w:fill="auto"/>
            <w:vAlign w:val="bottom"/>
            <w:hideMark/>
          </w:tcPr>
          <w:p w:rsidR="00C30A5E" w:rsidRPr="00825ADF" w:rsidRDefault="00C30A5E" w:rsidP="00817374">
            <w:pPr>
              <w:spacing w:after="0" w:line="240" w:lineRule="auto"/>
              <w:rPr>
                <w:rFonts w:ascii="Times New Roman" w:eastAsia="Times New Roman" w:hAnsi="Times New Roman" w:cs="Times New Roman"/>
                <w:bCs/>
                <w:color w:val="000000"/>
                <w:sz w:val="18"/>
                <w:szCs w:val="18"/>
                <w:lang w:eastAsia="ru-RU"/>
              </w:rPr>
            </w:pPr>
            <w:r w:rsidRPr="00825ADF">
              <w:rPr>
                <w:rFonts w:ascii="Times New Roman" w:eastAsia="Times New Roman" w:hAnsi="Times New Roman" w:cs="Times New Roman"/>
                <w:bCs/>
                <w:color w:val="000000"/>
                <w:sz w:val="18"/>
                <w:szCs w:val="18"/>
                <w:lang w:eastAsia="ru-RU"/>
              </w:rPr>
              <w:t>% к ВВП</w:t>
            </w: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c>
          <w:tcPr>
            <w:tcW w:w="1134" w:type="dxa"/>
            <w:tcBorders>
              <w:top w:val="nil"/>
              <w:left w:val="nil"/>
              <w:bottom w:val="single" w:sz="4" w:space="0" w:color="auto"/>
              <w:right w:val="single" w:sz="8"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p>
        </w:tc>
      </w:tr>
      <w:tr w:rsidR="00C30A5E" w:rsidRPr="002156BB" w:rsidTr="00817374">
        <w:trPr>
          <w:trHeight w:val="315"/>
        </w:trPr>
        <w:tc>
          <w:tcPr>
            <w:tcW w:w="4693" w:type="dxa"/>
            <w:tcBorders>
              <w:top w:val="nil"/>
              <w:left w:val="single" w:sz="8" w:space="0" w:color="auto"/>
              <w:bottom w:val="single" w:sz="8" w:space="0" w:color="auto"/>
              <w:right w:val="single" w:sz="8" w:space="0" w:color="auto"/>
            </w:tcBorders>
            <w:shd w:val="clear" w:color="auto" w:fill="auto"/>
            <w:noWrap/>
            <w:hideMark/>
          </w:tcPr>
          <w:p w:rsidR="00C30A5E" w:rsidRPr="009D0017" w:rsidRDefault="00C30A5E" w:rsidP="00817374">
            <w:pPr>
              <w:spacing w:after="0" w:line="240" w:lineRule="auto"/>
              <w:rPr>
                <w:rFonts w:ascii="Times New Roman" w:eastAsia="Times New Roman" w:hAnsi="Times New Roman" w:cs="Times New Roman"/>
                <w:bCs/>
                <w:color w:val="000000"/>
                <w:sz w:val="18"/>
                <w:szCs w:val="18"/>
                <w:lang w:eastAsia="ru-RU"/>
              </w:rPr>
            </w:pPr>
            <w:r w:rsidRPr="009D0017">
              <w:rPr>
                <w:rFonts w:ascii="Times New Roman" w:eastAsia="Times New Roman" w:hAnsi="Times New Roman" w:cs="Times New Roman"/>
                <w:bCs/>
                <w:color w:val="000000"/>
                <w:sz w:val="18"/>
                <w:szCs w:val="18"/>
                <w:lang w:eastAsia="ru-RU"/>
              </w:rPr>
              <w:t>ВВ</w:t>
            </w:r>
            <w:proofErr w:type="gramStart"/>
            <w:r w:rsidRPr="009D0017">
              <w:rPr>
                <w:rFonts w:ascii="Times New Roman" w:eastAsia="Times New Roman" w:hAnsi="Times New Roman" w:cs="Times New Roman"/>
                <w:bCs/>
                <w:color w:val="000000"/>
                <w:sz w:val="18"/>
                <w:szCs w:val="18"/>
                <w:lang w:eastAsia="ru-RU"/>
              </w:rPr>
              <w:t>П</w:t>
            </w:r>
            <w:r w:rsidR="00BA5485">
              <w:rPr>
                <w:rFonts w:ascii="Times New Roman" w:eastAsia="Times New Roman" w:hAnsi="Times New Roman" w:cs="Times New Roman"/>
                <w:b/>
                <w:bCs/>
                <w:color w:val="000000"/>
                <w:sz w:val="18"/>
                <w:szCs w:val="18"/>
                <w:lang w:eastAsia="ru-RU"/>
              </w:rPr>
              <w:t>(</w:t>
            </w:r>
            <w:proofErr w:type="gramEnd"/>
            <w:r w:rsidR="00BA5485" w:rsidRPr="00CC4839">
              <w:rPr>
                <w:rFonts w:ascii="Times New Roman" w:eastAsia="Times New Roman" w:hAnsi="Times New Roman" w:cs="Times New Roman"/>
                <w:b/>
                <w:bCs/>
                <w:color w:val="000000"/>
                <w:sz w:val="18"/>
                <w:szCs w:val="18"/>
                <w:lang w:eastAsia="ru-RU"/>
              </w:rPr>
              <w:t xml:space="preserve"> </w:t>
            </w:r>
            <w:r w:rsidR="00BA5485" w:rsidRPr="00CC4839">
              <w:rPr>
                <w:rFonts w:ascii="Times New Roman" w:eastAsia="Times New Roman" w:hAnsi="Times New Roman" w:cs="Times New Roman"/>
                <w:bCs/>
                <w:iCs/>
                <w:color w:val="000000"/>
                <w:sz w:val="18"/>
                <w:szCs w:val="18"/>
                <w:lang w:eastAsia="ru-RU"/>
              </w:rPr>
              <w:t>млрд. руб</w:t>
            </w:r>
            <w:r w:rsidR="00BA5485">
              <w:rPr>
                <w:rFonts w:ascii="Times New Roman" w:eastAsia="Times New Roman" w:hAnsi="Times New Roman" w:cs="Times New Roman"/>
                <w:bCs/>
                <w:iCs/>
                <w:color w:val="000000"/>
                <w:sz w:val="18"/>
                <w:szCs w:val="18"/>
                <w:lang w:eastAsia="ru-RU"/>
              </w:rPr>
              <w:t>.),</w:t>
            </w:r>
          </w:p>
        </w:tc>
        <w:tc>
          <w:tcPr>
            <w:tcW w:w="1134" w:type="dxa"/>
            <w:tcBorders>
              <w:top w:val="nil"/>
              <w:left w:val="nil"/>
              <w:bottom w:val="single" w:sz="8"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60 590,0</w:t>
            </w:r>
          </w:p>
        </w:tc>
        <w:tc>
          <w:tcPr>
            <w:tcW w:w="1276" w:type="dxa"/>
            <w:tcBorders>
              <w:top w:val="nil"/>
              <w:left w:val="nil"/>
              <w:bottom w:val="single" w:sz="8"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66 515,0</w:t>
            </w:r>
          </w:p>
        </w:tc>
        <w:tc>
          <w:tcPr>
            <w:tcW w:w="1134" w:type="dxa"/>
            <w:tcBorders>
              <w:top w:val="nil"/>
              <w:left w:val="nil"/>
              <w:bottom w:val="single" w:sz="8" w:space="0" w:color="auto"/>
              <w:right w:val="single" w:sz="4" w:space="0" w:color="auto"/>
            </w:tcBorders>
            <w:shd w:val="clear" w:color="auto" w:fill="auto"/>
            <w:noWrap/>
            <w:vAlign w:val="bottom"/>
            <w:hideMark/>
          </w:tcPr>
          <w:p w:rsidR="00C30A5E" w:rsidRPr="00CC4839" w:rsidRDefault="00C30A5E" w:rsidP="00817374">
            <w:pPr>
              <w:spacing w:after="0" w:line="240" w:lineRule="auto"/>
              <w:jc w:val="center"/>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73 993,0</w:t>
            </w:r>
          </w:p>
        </w:tc>
        <w:tc>
          <w:tcPr>
            <w:tcW w:w="1134" w:type="dxa"/>
            <w:tcBorders>
              <w:top w:val="nil"/>
              <w:left w:val="nil"/>
              <w:bottom w:val="single" w:sz="8" w:space="0" w:color="auto"/>
              <w:right w:val="single" w:sz="8" w:space="0" w:color="auto"/>
            </w:tcBorders>
            <w:shd w:val="clear" w:color="auto" w:fill="auto"/>
            <w:noWrap/>
            <w:vAlign w:val="center"/>
            <w:hideMark/>
          </w:tcPr>
          <w:p w:rsidR="00C30A5E" w:rsidRPr="00CC4839" w:rsidRDefault="00C30A5E" w:rsidP="00817374">
            <w:pPr>
              <w:spacing w:after="0" w:line="240" w:lineRule="auto"/>
              <w:jc w:val="right"/>
              <w:rPr>
                <w:rFonts w:ascii="Calibri" w:eastAsia="Times New Roman" w:hAnsi="Calibri" w:cs="Times New Roman"/>
                <w:color w:val="000000"/>
                <w:sz w:val="16"/>
                <w:szCs w:val="16"/>
                <w:lang w:eastAsia="ru-RU"/>
              </w:rPr>
            </w:pPr>
            <w:r w:rsidRPr="00CC4839">
              <w:rPr>
                <w:rFonts w:ascii="Calibri" w:eastAsia="Times New Roman" w:hAnsi="Calibri" w:cs="Times New Roman"/>
                <w:color w:val="000000"/>
                <w:sz w:val="16"/>
                <w:szCs w:val="16"/>
                <w:lang w:eastAsia="ru-RU"/>
              </w:rPr>
              <w:t>82 937,0</w:t>
            </w:r>
          </w:p>
        </w:tc>
      </w:tr>
    </w:tbl>
    <w:p w:rsidR="00C30A5E" w:rsidRDefault="00C30A5E" w:rsidP="00C30A5E">
      <w:pPr>
        <w:pStyle w:val="a9"/>
        <w:spacing w:before="0" w:beforeAutospacing="0" w:after="0" w:afterAutospacing="0"/>
        <w:ind w:firstLine="709"/>
        <w:jc w:val="both"/>
        <w:rPr>
          <w:color w:val="auto"/>
          <w:sz w:val="28"/>
          <w:szCs w:val="28"/>
        </w:rPr>
      </w:pPr>
    </w:p>
    <w:p w:rsidR="005C086C" w:rsidRPr="00817374" w:rsidRDefault="003E43C7" w:rsidP="00817374">
      <w:pPr>
        <w:pStyle w:val="u"/>
        <w:ind w:firstLine="397"/>
        <w:rPr>
          <w:sz w:val="28"/>
          <w:szCs w:val="28"/>
        </w:rPr>
      </w:pPr>
      <w:r w:rsidRPr="00817374">
        <w:rPr>
          <w:b/>
          <w:sz w:val="28"/>
          <w:szCs w:val="28"/>
        </w:rPr>
        <w:t>Т</w:t>
      </w:r>
      <w:r w:rsidR="005C086C" w:rsidRPr="00817374">
        <w:rPr>
          <w:b/>
          <w:sz w:val="28"/>
          <w:szCs w:val="28"/>
        </w:rPr>
        <w:t>ЕМА 7. РАСХОДЫ БЮДЖЕТОВ БЮДЖЕТНОЙ СИСТЕМЫ РФ</w:t>
      </w:r>
      <w:r w:rsidR="007A6208" w:rsidRPr="00817374">
        <w:rPr>
          <w:sz w:val="28"/>
          <w:szCs w:val="28"/>
        </w:rPr>
        <w:t>.</w:t>
      </w:r>
    </w:p>
    <w:p w:rsidR="00817374" w:rsidRPr="00817374" w:rsidRDefault="000A19E2" w:rsidP="00817374">
      <w:pPr>
        <w:spacing w:after="0" w:line="240" w:lineRule="auto"/>
        <w:ind w:firstLine="397"/>
        <w:jc w:val="both"/>
        <w:rPr>
          <w:rFonts w:ascii="Times New Roman" w:eastAsia="Times New Roman" w:hAnsi="Times New Roman" w:cs="Times New Roman"/>
          <w:b/>
          <w:bCs/>
          <w:sz w:val="28"/>
          <w:szCs w:val="28"/>
          <w:lang w:eastAsia="ru-RU"/>
        </w:rPr>
      </w:pPr>
      <w:r w:rsidRPr="00817374">
        <w:rPr>
          <w:rFonts w:ascii="Times New Roman" w:hAnsi="Times New Roman" w:cs="Times New Roman"/>
          <w:b/>
          <w:sz w:val="28"/>
          <w:szCs w:val="28"/>
        </w:rPr>
        <w:t xml:space="preserve">7.1. </w:t>
      </w:r>
      <w:r w:rsidR="00817374" w:rsidRPr="00817374">
        <w:rPr>
          <w:rFonts w:ascii="Times New Roman" w:hAnsi="Times New Roman" w:cs="Times New Roman"/>
          <w:b/>
          <w:sz w:val="28"/>
          <w:szCs w:val="28"/>
        </w:rPr>
        <w:t>Виды б</w:t>
      </w:r>
      <w:r w:rsidR="00817374" w:rsidRPr="00817374">
        <w:rPr>
          <w:rFonts w:ascii="Times New Roman" w:eastAsia="Times New Roman" w:hAnsi="Times New Roman" w:cs="Times New Roman"/>
          <w:b/>
          <w:bCs/>
          <w:sz w:val="28"/>
          <w:szCs w:val="28"/>
          <w:lang w:eastAsia="ru-RU"/>
        </w:rPr>
        <w:t>юджетных расходов. Бюджетные ассигнования.</w:t>
      </w:r>
      <w:r w:rsidR="00A2106D">
        <w:rPr>
          <w:rFonts w:ascii="Times New Roman" w:eastAsia="Times New Roman" w:hAnsi="Times New Roman" w:cs="Times New Roman"/>
          <w:b/>
          <w:bCs/>
          <w:sz w:val="28"/>
          <w:szCs w:val="28"/>
          <w:lang w:eastAsia="ru-RU"/>
        </w:rPr>
        <w:t xml:space="preserve"> Расходы федерального бюджета.</w:t>
      </w:r>
    </w:p>
    <w:p w:rsidR="00817374" w:rsidRDefault="002F5227" w:rsidP="00817374">
      <w:pPr>
        <w:spacing w:after="0" w:line="240" w:lineRule="auto"/>
        <w:ind w:firstLine="397"/>
        <w:jc w:val="both"/>
        <w:rPr>
          <w:rFonts w:ascii="Times New Roman" w:eastAsia="Times New Roman" w:hAnsi="Times New Roman" w:cs="Times New Roman"/>
          <w:color w:val="000000"/>
          <w:sz w:val="28"/>
          <w:szCs w:val="28"/>
          <w:lang w:eastAsia="ru-RU"/>
        </w:rPr>
      </w:pPr>
      <w:r w:rsidRPr="00817374">
        <w:rPr>
          <w:rFonts w:ascii="Times New Roman" w:hAnsi="Times New Roman" w:cs="Times New Roman"/>
          <w:b/>
          <w:sz w:val="28"/>
          <w:szCs w:val="28"/>
        </w:rPr>
        <w:t>Расходы бюджета</w:t>
      </w:r>
      <w:r w:rsidRPr="00817374">
        <w:rPr>
          <w:rFonts w:ascii="Times New Roman" w:hAnsi="Times New Roman" w:cs="Times New Roman"/>
          <w:sz w:val="28"/>
          <w:szCs w:val="28"/>
        </w:rPr>
        <w:t xml:space="preserve"> в соответствии с БК РФ (Статья 6) определены  как  выплачиваемые из бюджета денежные средства, за исключением средств, являющихся источниками финансирования дефицита бюджета.</w:t>
      </w:r>
      <w:r w:rsidRPr="00817374">
        <w:rPr>
          <w:rFonts w:ascii="Times New Roman" w:eastAsia="Times New Roman" w:hAnsi="Times New Roman" w:cs="Times New Roman"/>
          <w:color w:val="000000"/>
          <w:sz w:val="28"/>
          <w:szCs w:val="28"/>
          <w:lang w:eastAsia="ru-RU"/>
        </w:rPr>
        <w:t xml:space="preserve"> </w:t>
      </w:r>
    </w:p>
    <w:p w:rsidR="00817374" w:rsidRPr="00817374" w:rsidRDefault="00002E6B"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bCs/>
          <w:sz w:val="28"/>
          <w:szCs w:val="28"/>
          <w:lang w:eastAsia="ru-RU"/>
        </w:rPr>
        <w:t>Бюджетные расходы</w:t>
      </w:r>
      <w:r w:rsidRPr="00817374">
        <w:rPr>
          <w:rFonts w:ascii="Times New Roman" w:eastAsia="Times New Roman" w:hAnsi="Times New Roman" w:cs="Times New Roman"/>
          <w:sz w:val="28"/>
          <w:szCs w:val="28"/>
          <w:lang w:eastAsia="ru-RU"/>
        </w:rPr>
        <w:t xml:space="preserve"> – это денежные средства, направляемые на финансовое обеспечение задач и функций государства и местного самоуправления. </w:t>
      </w:r>
      <w:r w:rsidR="00817374">
        <w:rPr>
          <w:rFonts w:ascii="Times New Roman" w:eastAsia="Times New Roman" w:hAnsi="Times New Roman" w:cs="Times New Roman"/>
          <w:sz w:val="28"/>
          <w:szCs w:val="28"/>
          <w:lang w:eastAsia="ru-RU"/>
        </w:rPr>
        <w:t>Они</w:t>
      </w:r>
      <w:r w:rsidR="00817374" w:rsidRPr="00817374">
        <w:rPr>
          <w:rFonts w:ascii="Times New Roman" w:eastAsia="Times New Roman" w:hAnsi="Times New Roman" w:cs="Times New Roman"/>
          <w:sz w:val="28"/>
          <w:szCs w:val="28"/>
          <w:lang w:eastAsia="ru-RU"/>
        </w:rPr>
        <w:t xml:space="preserve"> представляют </w:t>
      </w:r>
      <w:r w:rsidR="00817374">
        <w:rPr>
          <w:rFonts w:ascii="Times New Roman" w:eastAsia="Times New Roman" w:hAnsi="Times New Roman" w:cs="Times New Roman"/>
          <w:sz w:val="28"/>
          <w:szCs w:val="28"/>
          <w:lang w:eastAsia="ru-RU"/>
        </w:rPr>
        <w:t xml:space="preserve"> </w:t>
      </w:r>
      <w:r w:rsidR="00817374" w:rsidRPr="00817374">
        <w:rPr>
          <w:rFonts w:ascii="Times New Roman" w:eastAsia="Times New Roman" w:hAnsi="Times New Roman" w:cs="Times New Roman"/>
          <w:sz w:val="28"/>
          <w:szCs w:val="28"/>
          <w:lang w:eastAsia="ru-RU"/>
        </w:rPr>
        <w:t xml:space="preserve">собой часть бюджетных отношений, связанных с распределением и использованием фондов денежных средств, находящихся в распоряжении органов государственной власти и органов местного самоуправления. </w:t>
      </w:r>
    </w:p>
    <w:p w:rsidR="002F5227" w:rsidRPr="00817374" w:rsidRDefault="002F5227" w:rsidP="00817374">
      <w:pPr>
        <w:spacing w:after="0" w:line="240" w:lineRule="auto"/>
        <w:ind w:firstLine="397"/>
        <w:jc w:val="both"/>
        <w:rPr>
          <w:rFonts w:ascii="Times New Roman" w:eastAsia="Times New Roman" w:hAnsi="Times New Roman" w:cs="Times New Roman"/>
          <w:sz w:val="28"/>
          <w:szCs w:val="28"/>
          <w:lang w:eastAsia="ru-RU"/>
        </w:rPr>
      </w:pPr>
      <w:proofErr w:type="gramStart"/>
      <w:r w:rsidRPr="00817374">
        <w:rPr>
          <w:rFonts w:ascii="Times New Roman" w:eastAsia="Times New Roman" w:hAnsi="Times New Roman" w:cs="Times New Roman"/>
          <w:sz w:val="28"/>
          <w:szCs w:val="28"/>
          <w:lang w:eastAsia="ru-RU"/>
        </w:rPr>
        <w:t xml:space="preserve">В соответствии с БК РФ (Статья 65) </w:t>
      </w:r>
      <w:r w:rsidRPr="00817374">
        <w:rPr>
          <w:rFonts w:ascii="Times New Roman" w:eastAsia="Times New Roman" w:hAnsi="Times New Roman" w:cs="Times New Roman"/>
          <w:b/>
          <w:sz w:val="28"/>
          <w:szCs w:val="28"/>
          <w:lang w:eastAsia="ru-RU"/>
        </w:rPr>
        <w:t xml:space="preserve">формирование расходов бюджетов бюджетной </w:t>
      </w:r>
      <w:r w:rsidRPr="00817374">
        <w:rPr>
          <w:rFonts w:ascii="Times New Roman" w:eastAsia="Times New Roman" w:hAnsi="Times New Roman" w:cs="Times New Roman"/>
          <w:sz w:val="28"/>
          <w:szCs w:val="28"/>
          <w:lang w:eastAsia="ru-RU"/>
        </w:rPr>
        <w:t xml:space="preserve">системы РФ осуществляется в соответствии с расходными обязательствами, обусловленными установленным законодательством РФ разграничением полномочий федеральных органов государственной власти, органов государственной власти субъектов РФ и органов местного самоуправления, исполнение которых согласно законодательству РФ, </w:t>
      </w:r>
      <w:r w:rsidRPr="00817374">
        <w:rPr>
          <w:rFonts w:ascii="Times New Roman" w:eastAsia="Times New Roman" w:hAnsi="Times New Roman" w:cs="Times New Roman"/>
          <w:sz w:val="28"/>
          <w:szCs w:val="28"/>
          <w:lang w:eastAsia="ru-RU"/>
        </w:rPr>
        <w:lastRenderedPageBreak/>
        <w:t>международным и иным договорам и соглашениям должно происходить в очередном финансовом году за счет средств соответствующих бюджетов.</w:t>
      </w:r>
      <w:proofErr w:type="gramEnd"/>
    </w:p>
    <w:p w:rsidR="003E2752" w:rsidRPr="00817374" w:rsidRDefault="001B33D1"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b/>
          <w:sz w:val="28"/>
          <w:szCs w:val="28"/>
          <w:lang w:eastAsia="ru-RU"/>
        </w:rPr>
        <w:t>Основное назначение расходов</w:t>
      </w:r>
      <w:r w:rsidRPr="00817374">
        <w:rPr>
          <w:rFonts w:ascii="Times New Roman" w:eastAsia="Times New Roman" w:hAnsi="Times New Roman" w:cs="Times New Roman"/>
          <w:sz w:val="28"/>
          <w:szCs w:val="28"/>
          <w:lang w:eastAsia="ru-RU"/>
        </w:rPr>
        <w:t xml:space="preserve"> — обеспечить выполнение органами государственной власти и местного самоуправления возложенных на них функций и задач. </w:t>
      </w:r>
    </w:p>
    <w:p w:rsidR="00314AF1" w:rsidRPr="00817374" w:rsidRDefault="001B33D1"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sz w:val="28"/>
          <w:szCs w:val="28"/>
          <w:lang w:eastAsia="ru-RU"/>
        </w:rPr>
        <w:t>Бюджетные расходы выступают фактором, оказывающим влияние</w:t>
      </w:r>
      <w:r w:rsidR="00817374">
        <w:rPr>
          <w:rFonts w:ascii="Times New Roman" w:eastAsia="Times New Roman" w:hAnsi="Times New Roman" w:cs="Times New Roman"/>
          <w:sz w:val="28"/>
          <w:szCs w:val="28"/>
          <w:lang w:eastAsia="ru-RU"/>
        </w:rPr>
        <w:t>,</w:t>
      </w:r>
      <w:r w:rsidRPr="00817374">
        <w:rPr>
          <w:rFonts w:ascii="Times New Roman" w:eastAsia="Times New Roman" w:hAnsi="Times New Roman" w:cs="Times New Roman"/>
          <w:sz w:val="28"/>
          <w:szCs w:val="28"/>
          <w:lang w:eastAsia="ru-RU"/>
        </w:rPr>
        <w:t xml:space="preserve"> как на совокупный спрос, так и на совокупное предложение. Стимулирование совокупного предложения осуществляется через бюджетное субсидирование и бюджетное кредитование субъектов хозяйствования, через размещение государственных (муниципальных) заказов на поставку товаров (работ и услуг) для государственных нужд. </w:t>
      </w:r>
    </w:p>
    <w:p w:rsidR="00314AF1" w:rsidRPr="00817374" w:rsidRDefault="001B33D1"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sz w:val="28"/>
          <w:szCs w:val="28"/>
          <w:lang w:eastAsia="ru-RU"/>
        </w:rPr>
        <w:t>Влияние бюджетных расходов на социально-экономические процессы осуществляется как через приоритетное финансирование отдельных отраслей экономики, определяющих перспективное развитие экономики, науки и научно-технического прогресса, так и через выбор адекватных форм бюджетного финансирования, нацеленных на повышение эффективности использования предоставленных бюджетных средств. Так, формы финансирования коммерческих организаций в виде субсидий, субвенций нацелены на предоставление сре</w:t>
      </w:r>
      <w:proofErr w:type="gramStart"/>
      <w:r w:rsidRPr="00817374">
        <w:rPr>
          <w:rFonts w:ascii="Times New Roman" w:eastAsia="Times New Roman" w:hAnsi="Times New Roman" w:cs="Times New Roman"/>
          <w:sz w:val="28"/>
          <w:szCs w:val="28"/>
          <w:lang w:eastAsia="ru-RU"/>
        </w:rPr>
        <w:t>дств дл</w:t>
      </w:r>
      <w:proofErr w:type="gramEnd"/>
      <w:r w:rsidRPr="00817374">
        <w:rPr>
          <w:rFonts w:ascii="Times New Roman" w:eastAsia="Times New Roman" w:hAnsi="Times New Roman" w:cs="Times New Roman"/>
          <w:sz w:val="28"/>
          <w:szCs w:val="28"/>
          <w:lang w:eastAsia="ru-RU"/>
        </w:rPr>
        <w:t xml:space="preserve">я осуществления целевых расходов, при этом финансируются затраты, связанные в основном с расширением производства, его модернизацией, развитием наукоемких производств, промышленной инфраструктуры. </w:t>
      </w:r>
    </w:p>
    <w:p w:rsidR="001B33D1" w:rsidRPr="00817374" w:rsidRDefault="00554A91" w:rsidP="00817374">
      <w:pPr>
        <w:spacing w:after="0" w:line="240" w:lineRule="auto"/>
        <w:ind w:firstLine="397"/>
        <w:jc w:val="both"/>
        <w:rPr>
          <w:rFonts w:ascii="Times New Roman" w:eastAsia="Times New Roman" w:hAnsi="Times New Roman" w:cs="Times New Roman"/>
          <w:sz w:val="28"/>
          <w:szCs w:val="28"/>
          <w:lang w:eastAsia="ru-RU"/>
        </w:rPr>
      </w:pPr>
      <w:proofErr w:type="gramStart"/>
      <w:r w:rsidRPr="00817374">
        <w:rPr>
          <w:rFonts w:ascii="Times New Roman" w:eastAsia="Times New Roman" w:hAnsi="Times New Roman" w:cs="Times New Roman"/>
          <w:b/>
          <w:sz w:val="28"/>
          <w:szCs w:val="28"/>
          <w:lang w:eastAsia="ru-RU"/>
        </w:rPr>
        <w:t>Реформой бюджетного процесса планируется переход от управления затратами к управлению результатом</w:t>
      </w:r>
      <w:r w:rsidRPr="00817374">
        <w:rPr>
          <w:rFonts w:ascii="Times New Roman" w:eastAsia="Times New Roman" w:hAnsi="Times New Roman" w:cs="Times New Roman"/>
          <w:sz w:val="28"/>
          <w:szCs w:val="28"/>
          <w:lang w:eastAsia="ru-RU"/>
        </w:rPr>
        <w:t>, в этой связи  ф</w:t>
      </w:r>
      <w:r w:rsidR="00314AF1" w:rsidRPr="00817374">
        <w:rPr>
          <w:rFonts w:ascii="Times New Roman" w:eastAsia="Times New Roman" w:hAnsi="Times New Roman" w:cs="Times New Roman"/>
          <w:sz w:val="28"/>
          <w:szCs w:val="28"/>
          <w:lang w:eastAsia="ru-RU"/>
        </w:rPr>
        <w:t xml:space="preserve">ормирование  бюджетов  с 2014 года </w:t>
      </w:r>
      <w:r w:rsidRPr="00817374">
        <w:rPr>
          <w:rFonts w:ascii="Times New Roman" w:eastAsia="Times New Roman" w:hAnsi="Times New Roman" w:cs="Times New Roman"/>
          <w:sz w:val="28"/>
          <w:szCs w:val="28"/>
          <w:lang w:eastAsia="ru-RU"/>
        </w:rPr>
        <w:t xml:space="preserve">будет осуществляться преимущественно </w:t>
      </w:r>
      <w:r w:rsidR="00314AF1" w:rsidRPr="00817374">
        <w:rPr>
          <w:rFonts w:ascii="Times New Roman" w:eastAsia="Times New Roman" w:hAnsi="Times New Roman" w:cs="Times New Roman"/>
          <w:sz w:val="28"/>
          <w:szCs w:val="28"/>
          <w:lang w:eastAsia="ru-RU"/>
        </w:rPr>
        <w:t>на «программной» основе</w:t>
      </w:r>
      <w:r w:rsidRPr="00817374">
        <w:rPr>
          <w:rFonts w:ascii="Times New Roman" w:eastAsia="Times New Roman" w:hAnsi="Times New Roman" w:cs="Times New Roman"/>
          <w:sz w:val="28"/>
          <w:szCs w:val="28"/>
          <w:lang w:eastAsia="ru-RU"/>
        </w:rPr>
        <w:t>, что</w:t>
      </w:r>
      <w:r w:rsidR="001B33D1" w:rsidRPr="00817374">
        <w:rPr>
          <w:rFonts w:ascii="Times New Roman" w:eastAsia="Times New Roman" w:hAnsi="Times New Roman" w:cs="Times New Roman"/>
          <w:sz w:val="28"/>
          <w:szCs w:val="28"/>
          <w:lang w:eastAsia="ru-RU"/>
        </w:rPr>
        <w:t xml:space="preserve"> </w:t>
      </w:r>
      <w:r w:rsidR="00314AF1" w:rsidRPr="00817374">
        <w:rPr>
          <w:rFonts w:ascii="Times New Roman" w:eastAsia="Times New Roman" w:hAnsi="Times New Roman" w:cs="Times New Roman"/>
          <w:sz w:val="28"/>
          <w:szCs w:val="28"/>
          <w:lang w:eastAsia="ru-RU"/>
        </w:rPr>
        <w:t xml:space="preserve"> предусматривает </w:t>
      </w:r>
      <w:r w:rsidR="001B33D1" w:rsidRPr="00817374">
        <w:rPr>
          <w:rFonts w:ascii="Times New Roman" w:eastAsia="Times New Roman" w:hAnsi="Times New Roman" w:cs="Times New Roman"/>
          <w:sz w:val="28"/>
          <w:szCs w:val="28"/>
          <w:lang w:eastAsia="ru-RU"/>
        </w:rPr>
        <w:t xml:space="preserve">предоставление бюджетных средств коммерческим и некоммерческим организациям в рамках целевых программ на конкурсной основе, </w:t>
      </w:r>
      <w:r w:rsidRPr="00817374">
        <w:rPr>
          <w:rFonts w:ascii="Times New Roman" w:eastAsia="Times New Roman" w:hAnsi="Times New Roman" w:cs="Times New Roman"/>
          <w:sz w:val="28"/>
          <w:szCs w:val="28"/>
          <w:lang w:eastAsia="ru-RU"/>
        </w:rPr>
        <w:t xml:space="preserve">с целью </w:t>
      </w:r>
      <w:r w:rsidR="001B33D1" w:rsidRPr="00817374">
        <w:rPr>
          <w:rFonts w:ascii="Times New Roman" w:eastAsia="Times New Roman" w:hAnsi="Times New Roman" w:cs="Times New Roman"/>
          <w:sz w:val="28"/>
          <w:szCs w:val="28"/>
          <w:lang w:eastAsia="ru-RU"/>
        </w:rPr>
        <w:t>обеспеч</w:t>
      </w:r>
      <w:r w:rsidRPr="00817374">
        <w:rPr>
          <w:rFonts w:ascii="Times New Roman" w:eastAsia="Times New Roman" w:hAnsi="Times New Roman" w:cs="Times New Roman"/>
          <w:sz w:val="28"/>
          <w:szCs w:val="28"/>
          <w:lang w:eastAsia="ru-RU"/>
        </w:rPr>
        <w:t>ения</w:t>
      </w:r>
      <w:r w:rsidR="001B33D1" w:rsidRPr="00817374">
        <w:rPr>
          <w:rFonts w:ascii="Times New Roman" w:eastAsia="Times New Roman" w:hAnsi="Times New Roman" w:cs="Times New Roman"/>
          <w:sz w:val="28"/>
          <w:szCs w:val="28"/>
          <w:lang w:eastAsia="ru-RU"/>
        </w:rPr>
        <w:t xml:space="preserve"> увязк</w:t>
      </w:r>
      <w:r w:rsidRPr="00817374">
        <w:rPr>
          <w:rFonts w:ascii="Times New Roman" w:eastAsia="Times New Roman" w:hAnsi="Times New Roman" w:cs="Times New Roman"/>
          <w:sz w:val="28"/>
          <w:szCs w:val="28"/>
          <w:lang w:eastAsia="ru-RU"/>
        </w:rPr>
        <w:t>и</w:t>
      </w:r>
      <w:r w:rsidR="001B33D1" w:rsidRPr="00817374">
        <w:rPr>
          <w:rFonts w:ascii="Times New Roman" w:eastAsia="Times New Roman" w:hAnsi="Times New Roman" w:cs="Times New Roman"/>
          <w:sz w:val="28"/>
          <w:szCs w:val="28"/>
          <w:lang w:eastAsia="ru-RU"/>
        </w:rPr>
        <w:t xml:space="preserve"> выделяемых бюджетных средств с ожидаемыми результатами, заявленными на стадии бюджетного планирования.</w:t>
      </w:r>
      <w:proofErr w:type="gramEnd"/>
    </w:p>
    <w:p w:rsidR="002F5227" w:rsidRPr="00817374" w:rsidRDefault="00002E6B"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b/>
          <w:sz w:val="28"/>
          <w:szCs w:val="28"/>
          <w:lang w:eastAsia="ru-RU"/>
        </w:rPr>
        <w:t xml:space="preserve">Бюджетные ассигнования - </w:t>
      </w:r>
      <w:r w:rsidRPr="00817374">
        <w:rPr>
          <w:rFonts w:ascii="Times New Roman" w:eastAsia="Times New Roman" w:hAnsi="Times New Roman" w:cs="Times New Roman"/>
          <w:sz w:val="28"/>
          <w:szCs w:val="28"/>
          <w:lang w:eastAsia="ru-RU"/>
        </w:rPr>
        <w:t>предельные объемы денежных средств, предусмотренных в соответствующем финансовом году для исполнения бюджетных обязательств (С</w:t>
      </w:r>
      <w:r w:rsidR="002F5227" w:rsidRPr="00817374">
        <w:rPr>
          <w:rFonts w:ascii="Times New Roman" w:eastAsia="Times New Roman" w:hAnsi="Times New Roman" w:cs="Times New Roman"/>
          <w:sz w:val="28"/>
          <w:szCs w:val="28"/>
          <w:lang w:eastAsia="ru-RU"/>
        </w:rPr>
        <w:t>т</w:t>
      </w:r>
      <w:r w:rsidRPr="00817374">
        <w:rPr>
          <w:rFonts w:ascii="Times New Roman" w:eastAsia="Times New Roman" w:hAnsi="Times New Roman" w:cs="Times New Roman"/>
          <w:sz w:val="28"/>
          <w:szCs w:val="28"/>
          <w:lang w:eastAsia="ru-RU"/>
        </w:rPr>
        <w:t>атья</w:t>
      </w:r>
      <w:r w:rsidR="002F5227" w:rsidRPr="00817374">
        <w:rPr>
          <w:rFonts w:ascii="Times New Roman" w:eastAsia="Times New Roman" w:hAnsi="Times New Roman" w:cs="Times New Roman"/>
          <w:sz w:val="28"/>
          <w:szCs w:val="28"/>
          <w:lang w:eastAsia="ru-RU"/>
        </w:rPr>
        <w:t xml:space="preserve"> 6  БК РФ</w:t>
      </w:r>
      <w:r w:rsidRPr="00817374">
        <w:rPr>
          <w:rFonts w:ascii="Times New Roman" w:eastAsia="Times New Roman" w:hAnsi="Times New Roman" w:cs="Times New Roman"/>
          <w:sz w:val="28"/>
          <w:szCs w:val="28"/>
          <w:lang w:eastAsia="ru-RU"/>
        </w:rPr>
        <w:t>).</w:t>
      </w:r>
      <w:r w:rsidR="002F5227" w:rsidRPr="00817374">
        <w:rPr>
          <w:rFonts w:ascii="Times New Roman" w:eastAsia="Times New Roman" w:hAnsi="Times New Roman" w:cs="Times New Roman"/>
          <w:sz w:val="28"/>
          <w:szCs w:val="28"/>
          <w:lang w:eastAsia="ru-RU"/>
        </w:rPr>
        <w:t xml:space="preserve"> </w:t>
      </w:r>
    </w:p>
    <w:p w:rsidR="002F5227" w:rsidRPr="00817374" w:rsidRDefault="002F5227"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b/>
          <w:bCs/>
          <w:sz w:val="28"/>
          <w:szCs w:val="28"/>
          <w:lang w:eastAsia="ru-RU"/>
        </w:rPr>
        <w:t>Виды бюджетных расходов:</w:t>
      </w:r>
      <w:r w:rsidRPr="00817374">
        <w:rPr>
          <w:rFonts w:ascii="Times New Roman" w:eastAsia="Times New Roman" w:hAnsi="Times New Roman" w:cs="Times New Roman"/>
          <w:sz w:val="28"/>
          <w:szCs w:val="28"/>
          <w:lang w:eastAsia="ru-RU"/>
        </w:rPr>
        <w:t xml:space="preserve"> расходы федерального бюджета;  расходы бюджетов субъектов Российской Федерации;</w:t>
      </w:r>
      <w:r w:rsidR="00002E6B" w:rsidRPr="00817374">
        <w:rPr>
          <w:rFonts w:ascii="Times New Roman" w:eastAsia="Times New Roman" w:hAnsi="Times New Roman" w:cs="Times New Roman"/>
          <w:sz w:val="28"/>
          <w:szCs w:val="28"/>
          <w:lang w:eastAsia="ru-RU"/>
        </w:rPr>
        <w:t xml:space="preserve"> </w:t>
      </w:r>
      <w:r w:rsidRPr="00817374">
        <w:rPr>
          <w:rFonts w:ascii="Times New Roman" w:eastAsia="Times New Roman" w:hAnsi="Times New Roman" w:cs="Times New Roman"/>
          <w:sz w:val="28"/>
          <w:szCs w:val="28"/>
          <w:lang w:eastAsia="ru-RU"/>
        </w:rPr>
        <w:t xml:space="preserve">расходы местных бюджетов. </w:t>
      </w:r>
    </w:p>
    <w:p w:rsidR="00817374" w:rsidRDefault="00817374" w:rsidP="00817374">
      <w:pPr>
        <w:spacing w:after="0" w:line="240" w:lineRule="auto"/>
        <w:ind w:firstLine="39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7.2.</w:t>
      </w:r>
      <w:r w:rsidRPr="00817374">
        <w:rPr>
          <w:rFonts w:ascii="Times New Roman" w:eastAsia="Times New Roman" w:hAnsi="Times New Roman" w:cs="Times New Roman"/>
          <w:b/>
          <w:color w:val="000000"/>
          <w:sz w:val="28"/>
          <w:szCs w:val="28"/>
          <w:lang w:eastAsia="ru-RU"/>
        </w:rPr>
        <w:t xml:space="preserve"> Специфик</w:t>
      </w:r>
      <w:r>
        <w:rPr>
          <w:rFonts w:ascii="Times New Roman" w:eastAsia="Times New Roman" w:hAnsi="Times New Roman" w:cs="Times New Roman"/>
          <w:b/>
          <w:color w:val="000000"/>
          <w:sz w:val="28"/>
          <w:szCs w:val="28"/>
          <w:lang w:eastAsia="ru-RU"/>
        </w:rPr>
        <w:t>а</w:t>
      </w:r>
      <w:r w:rsidRPr="00817374">
        <w:rPr>
          <w:rFonts w:ascii="Times New Roman" w:eastAsia="Times New Roman" w:hAnsi="Times New Roman" w:cs="Times New Roman"/>
          <w:b/>
          <w:color w:val="000000"/>
          <w:sz w:val="28"/>
          <w:szCs w:val="28"/>
          <w:lang w:eastAsia="ru-RU"/>
        </w:rPr>
        <w:t xml:space="preserve"> расходов</w:t>
      </w:r>
      <w:r>
        <w:rPr>
          <w:rFonts w:ascii="Times New Roman" w:eastAsia="Times New Roman" w:hAnsi="Times New Roman" w:cs="Times New Roman"/>
          <w:b/>
          <w:color w:val="000000"/>
          <w:sz w:val="28"/>
          <w:szCs w:val="28"/>
          <w:lang w:eastAsia="ru-RU"/>
        </w:rPr>
        <w:t xml:space="preserve"> бюджетов бюджетной системы РФ</w:t>
      </w:r>
    </w:p>
    <w:p w:rsidR="00BD06B3" w:rsidRPr="00817374" w:rsidRDefault="00BD06B3" w:rsidP="00817374">
      <w:pPr>
        <w:spacing w:after="0" w:line="240" w:lineRule="auto"/>
        <w:ind w:firstLine="397"/>
        <w:jc w:val="both"/>
        <w:rPr>
          <w:b/>
          <w:sz w:val="28"/>
          <w:szCs w:val="28"/>
        </w:rPr>
      </w:pPr>
      <w:r w:rsidRPr="00817374">
        <w:rPr>
          <w:rFonts w:ascii="Times New Roman" w:eastAsia="Times New Roman" w:hAnsi="Times New Roman" w:cs="Times New Roman"/>
          <w:b/>
          <w:color w:val="000000"/>
          <w:sz w:val="28"/>
          <w:szCs w:val="28"/>
          <w:lang w:eastAsia="ru-RU"/>
        </w:rPr>
        <w:t xml:space="preserve">Спецификой </w:t>
      </w:r>
      <w:r w:rsidR="00DC7B7C" w:rsidRPr="00817374">
        <w:rPr>
          <w:rFonts w:ascii="Times New Roman" w:eastAsia="Times New Roman" w:hAnsi="Times New Roman" w:cs="Times New Roman"/>
          <w:b/>
          <w:color w:val="000000"/>
          <w:sz w:val="28"/>
          <w:szCs w:val="28"/>
          <w:lang w:eastAsia="ru-RU"/>
        </w:rPr>
        <w:t xml:space="preserve">расходов </w:t>
      </w:r>
      <w:r w:rsidRPr="00817374">
        <w:rPr>
          <w:rFonts w:ascii="Times New Roman" w:eastAsia="Times New Roman" w:hAnsi="Times New Roman" w:cs="Times New Roman"/>
          <w:b/>
          <w:color w:val="000000"/>
          <w:sz w:val="28"/>
          <w:szCs w:val="28"/>
          <w:lang w:eastAsia="ru-RU"/>
        </w:rPr>
        <w:t>федерального бюджета РФ является</w:t>
      </w:r>
      <w:r w:rsidRPr="00817374">
        <w:rPr>
          <w:rFonts w:ascii="Times New Roman" w:eastAsia="Times New Roman" w:hAnsi="Times New Roman" w:cs="Times New Roman"/>
          <w:color w:val="000000"/>
          <w:sz w:val="28"/>
          <w:szCs w:val="28"/>
          <w:lang w:eastAsia="ru-RU"/>
        </w:rPr>
        <w:t xml:space="preserve"> финансирование за счет этого бюджета общегосударственных расходов, в том числе фиксирование расходов на оборону, </w:t>
      </w:r>
      <w:r w:rsidR="00DC7B7C" w:rsidRPr="00817374">
        <w:rPr>
          <w:rFonts w:ascii="Times New Roman" w:eastAsia="Times New Roman" w:hAnsi="Times New Roman" w:cs="Times New Roman"/>
          <w:color w:val="000000"/>
          <w:sz w:val="28"/>
          <w:szCs w:val="28"/>
          <w:lang w:eastAsia="ru-RU"/>
        </w:rPr>
        <w:t xml:space="preserve">на </w:t>
      </w:r>
      <w:r w:rsidRPr="00817374">
        <w:rPr>
          <w:rFonts w:ascii="Times New Roman" w:eastAsia="Times New Roman" w:hAnsi="Times New Roman" w:cs="Times New Roman"/>
          <w:color w:val="000000"/>
          <w:sz w:val="28"/>
          <w:szCs w:val="28"/>
          <w:lang w:eastAsia="ru-RU"/>
        </w:rPr>
        <w:t>государственно</w:t>
      </w:r>
      <w:r w:rsidR="00DC7B7C" w:rsidRPr="00817374">
        <w:rPr>
          <w:rFonts w:ascii="Times New Roman" w:eastAsia="Times New Roman" w:hAnsi="Times New Roman" w:cs="Times New Roman"/>
          <w:color w:val="000000"/>
          <w:sz w:val="28"/>
          <w:szCs w:val="28"/>
          <w:lang w:eastAsia="ru-RU"/>
        </w:rPr>
        <w:t>е управление и</w:t>
      </w:r>
      <w:r w:rsidRPr="00817374">
        <w:rPr>
          <w:rFonts w:ascii="Times New Roman" w:eastAsia="Times New Roman" w:hAnsi="Times New Roman" w:cs="Times New Roman"/>
          <w:color w:val="000000"/>
          <w:sz w:val="28"/>
          <w:szCs w:val="28"/>
          <w:lang w:eastAsia="ru-RU"/>
        </w:rPr>
        <w:t xml:space="preserve"> правоохранительн</w:t>
      </w:r>
      <w:r w:rsidR="00DC7B7C" w:rsidRPr="00817374">
        <w:rPr>
          <w:rFonts w:ascii="Times New Roman" w:eastAsia="Times New Roman" w:hAnsi="Times New Roman" w:cs="Times New Roman"/>
          <w:color w:val="000000"/>
          <w:sz w:val="28"/>
          <w:szCs w:val="28"/>
          <w:lang w:eastAsia="ru-RU"/>
        </w:rPr>
        <w:t>ую</w:t>
      </w:r>
      <w:r w:rsidRPr="00817374">
        <w:rPr>
          <w:rFonts w:ascii="Times New Roman" w:eastAsia="Times New Roman" w:hAnsi="Times New Roman" w:cs="Times New Roman"/>
          <w:color w:val="000000"/>
          <w:sz w:val="28"/>
          <w:szCs w:val="28"/>
          <w:lang w:eastAsia="ru-RU"/>
        </w:rPr>
        <w:t xml:space="preserve"> деятельност</w:t>
      </w:r>
      <w:r w:rsidR="00DC7B7C" w:rsidRPr="00817374">
        <w:rPr>
          <w:rFonts w:ascii="Times New Roman" w:eastAsia="Times New Roman" w:hAnsi="Times New Roman" w:cs="Times New Roman"/>
          <w:color w:val="000000"/>
          <w:sz w:val="28"/>
          <w:szCs w:val="28"/>
          <w:lang w:eastAsia="ru-RU"/>
        </w:rPr>
        <w:t xml:space="preserve">ь, </w:t>
      </w:r>
      <w:r w:rsidRPr="00817374">
        <w:rPr>
          <w:rFonts w:ascii="Times New Roman" w:eastAsia="Times New Roman" w:hAnsi="Times New Roman" w:cs="Times New Roman"/>
          <w:color w:val="000000"/>
          <w:sz w:val="28"/>
          <w:szCs w:val="28"/>
          <w:lang w:eastAsia="ru-RU"/>
        </w:rPr>
        <w:t xml:space="preserve">на фундаментальные научные исследования, международную деятельность, предупреждение и ликвидацию чрезвычайных ситуаций и последствие стихийных бедствий, обслуживание государственного долга. </w:t>
      </w:r>
    </w:p>
    <w:p w:rsidR="002F5227" w:rsidRPr="00817374" w:rsidRDefault="002F5227"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b/>
          <w:bCs/>
          <w:sz w:val="28"/>
          <w:szCs w:val="28"/>
          <w:lang w:eastAsia="ru-RU"/>
        </w:rPr>
        <w:lastRenderedPageBreak/>
        <w:t>Расходы бюджетов субъектов РФ</w:t>
      </w:r>
      <w:r w:rsidR="00C427B0" w:rsidRPr="00817374">
        <w:rPr>
          <w:rFonts w:ascii="Times New Roman" w:eastAsia="Times New Roman" w:hAnsi="Times New Roman" w:cs="Times New Roman"/>
          <w:b/>
          <w:bCs/>
          <w:sz w:val="28"/>
          <w:szCs w:val="28"/>
          <w:lang w:eastAsia="ru-RU"/>
        </w:rPr>
        <w:t xml:space="preserve"> </w:t>
      </w:r>
      <w:r w:rsidR="00C427B0" w:rsidRPr="00817374">
        <w:rPr>
          <w:rFonts w:ascii="Times New Roman" w:eastAsia="Times New Roman" w:hAnsi="Times New Roman" w:cs="Times New Roman"/>
          <w:bCs/>
          <w:sz w:val="28"/>
          <w:szCs w:val="28"/>
          <w:lang w:eastAsia="ru-RU"/>
        </w:rPr>
        <w:t>предусматривают</w:t>
      </w:r>
      <w:r w:rsidRPr="00817374">
        <w:rPr>
          <w:rFonts w:ascii="Times New Roman" w:eastAsia="Times New Roman" w:hAnsi="Times New Roman" w:cs="Times New Roman"/>
          <w:b/>
          <w:bCs/>
          <w:sz w:val="28"/>
          <w:szCs w:val="28"/>
          <w:lang w:eastAsia="ru-RU"/>
        </w:rPr>
        <w:t>:</w:t>
      </w:r>
      <w:r w:rsidRPr="00817374">
        <w:rPr>
          <w:rFonts w:ascii="Times New Roman" w:eastAsia="Times New Roman" w:hAnsi="Times New Roman" w:cs="Times New Roman"/>
          <w:sz w:val="28"/>
          <w:szCs w:val="28"/>
          <w:lang w:eastAsia="ru-RU"/>
        </w:rPr>
        <w:t xml:space="preserve"> обеспечение функционирования органов законодательной (представительной) и исполнительной власти субъектов РФ; обслуживание  государственного долга субъектов РФ; обеспечение реализации региональных целевых программ; оказание финансовой помощи местным бюджетам; прочие расходы. </w:t>
      </w:r>
    </w:p>
    <w:p w:rsidR="002F5227" w:rsidRDefault="002F5227"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b/>
          <w:bCs/>
          <w:sz w:val="28"/>
          <w:szCs w:val="28"/>
          <w:lang w:eastAsia="ru-RU"/>
        </w:rPr>
        <w:t>Расходы местных бюджетов</w:t>
      </w:r>
      <w:r w:rsidR="00C427B0" w:rsidRPr="00817374">
        <w:rPr>
          <w:rFonts w:ascii="Times New Roman" w:eastAsia="Times New Roman" w:hAnsi="Times New Roman" w:cs="Times New Roman"/>
          <w:b/>
          <w:bCs/>
          <w:sz w:val="28"/>
          <w:szCs w:val="28"/>
          <w:lang w:eastAsia="ru-RU"/>
        </w:rPr>
        <w:t xml:space="preserve"> </w:t>
      </w:r>
      <w:r w:rsidR="00C427B0" w:rsidRPr="00817374">
        <w:rPr>
          <w:rFonts w:ascii="Times New Roman" w:eastAsia="Times New Roman" w:hAnsi="Times New Roman" w:cs="Times New Roman"/>
          <w:bCs/>
          <w:sz w:val="28"/>
          <w:szCs w:val="28"/>
          <w:lang w:eastAsia="ru-RU"/>
        </w:rPr>
        <w:t>предусматривают</w:t>
      </w:r>
      <w:r w:rsidRPr="00817374">
        <w:rPr>
          <w:rFonts w:ascii="Times New Roman" w:eastAsia="Times New Roman" w:hAnsi="Times New Roman" w:cs="Times New Roman"/>
          <w:bCs/>
          <w:sz w:val="28"/>
          <w:szCs w:val="28"/>
          <w:lang w:eastAsia="ru-RU"/>
        </w:rPr>
        <w:t>:</w:t>
      </w:r>
      <w:r w:rsidRPr="00817374">
        <w:rPr>
          <w:rFonts w:ascii="Times New Roman" w:eastAsia="Times New Roman" w:hAnsi="Times New Roman" w:cs="Times New Roman"/>
          <w:sz w:val="28"/>
          <w:szCs w:val="28"/>
          <w:lang w:eastAsia="ru-RU"/>
        </w:rPr>
        <w:t xml:space="preserve"> содержание органов местного самоуправления; формирование муниципальной собственности и управление ею; организация, содержание и развитие учреждений образования, здравоохранения, культуры, физической культуры и спорта, содержание муниципальных органов охраны общественного порядка; организация, содержание и развитие муниципального </w:t>
      </w:r>
      <w:r w:rsidR="00DC7B7C" w:rsidRPr="00817374">
        <w:rPr>
          <w:rFonts w:ascii="Times New Roman" w:eastAsia="Times New Roman" w:hAnsi="Times New Roman" w:cs="Times New Roman"/>
          <w:sz w:val="28"/>
          <w:szCs w:val="28"/>
          <w:lang w:eastAsia="ru-RU"/>
        </w:rPr>
        <w:t>ЖКХ</w:t>
      </w:r>
      <w:r w:rsidR="00002E6B" w:rsidRPr="00817374">
        <w:rPr>
          <w:rFonts w:ascii="Times New Roman" w:eastAsia="Times New Roman" w:hAnsi="Times New Roman" w:cs="Times New Roman"/>
          <w:sz w:val="28"/>
          <w:szCs w:val="28"/>
          <w:lang w:eastAsia="ru-RU"/>
        </w:rPr>
        <w:t xml:space="preserve"> и др.</w:t>
      </w:r>
      <w:r w:rsidRPr="00817374">
        <w:rPr>
          <w:rFonts w:ascii="Times New Roman" w:eastAsia="Times New Roman" w:hAnsi="Times New Roman" w:cs="Times New Roman"/>
          <w:sz w:val="28"/>
          <w:szCs w:val="28"/>
          <w:lang w:eastAsia="ru-RU"/>
        </w:rPr>
        <w:t xml:space="preserve"> </w:t>
      </w:r>
    </w:p>
    <w:p w:rsidR="00DC7B7C" w:rsidRPr="00817374" w:rsidRDefault="00F84707" w:rsidP="00817374">
      <w:pPr>
        <w:spacing w:after="0" w:line="240" w:lineRule="auto"/>
        <w:ind w:firstLine="397"/>
        <w:jc w:val="both"/>
        <w:rPr>
          <w:rFonts w:ascii="Times New Roman" w:eastAsia="Times New Roman" w:hAnsi="Times New Roman" w:cs="Times New Roman"/>
          <w:sz w:val="28"/>
          <w:szCs w:val="28"/>
          <w:lang w:eastAsia="ru-RU"/>
        </w:rPr>
      </w:pPr>
      <w:r w:rsidRPr="00817374">
        <w:rPr>
          <w:rFonts w:ascii="Times New Roman" w:eastAsia="Times New Roman" w:hAnsi="Times New Roman" w:cs="Times New Roman"/>
          <w:sz w:val="28"/>
          <w:szCs w:val="28"/>
          <w:lang w:eastAsia="ru-RU"/>
        </w:rPr>
        <w:t>Динамика расходов</w:t>
      </w:r>
      <w:r w:rsidR="00120819">
        <w:rPr>
          <w:rFonts w:ascii="Times New Roman" w:eastAsia="Times New Roman" w:hAnsi="Times New Roman" w:cs="Times New Roman"/>
          <w:sz w:val="28"/>
          <w:szCs w:val="28"/>
          <w:lang w:eastAsia="ru-RU"/>
        </w:rPr>
        <w:t xml:space="preserve"> федерального бюджета РФ  в 2013-2016</w:t>
      </w:r>
      <w:r w:rsidRPr="00817374">
        <w:rPr>
          <w:rFonts w:ascii="Times New Roman" w:eastAsia="Times New Roman" w:hAnsi="Times New Roman" w:cs="Times New Roman"/>
          <w:sz w:val="28"/>
          <w:szCs w:val="28"/>
          <w:lang w:eastAsia="ru-RU"/>
        </w:rPr>
        <w:t xml:space="preserve"> годах при</w:t>
      </w:r>
      <w:r w:rsidR="001B33D1" w:rsidRPr="00817374">
        <w:rPr>
          <w:rFonts w:ascii="Times New Roman" w:eastAsia="Times New Roman" w:hAnsi="Times New Roman" w:cs="Times New Roman"/>
          <w:sz w:val="28"/>
          <w:szCs w:val="28"/>
          <w:lang w:eastAsia="ru-RU"/>
        </w:rPr>
        <w:t>ве</w:t>
      </w:r>
      <w:r w:rsidRPr="00817374">
        <w:rPr>
          <w:rFonts w:ascii="Times New Roman" w:eastAsia="Times New Roman" w:hAnsi="Times New Roman" w:cs="Times New Roman"/>
          <w:sz w:val="28"/>
          <w:szCs w:val="28"/>
          <w:lang w:eastAsia="ru-RU"/>
        </w:rPr>
        <w:t>дена в следующей таблице:</w:t>
      </w:r>
    </w:p>
    <w:p w:rsidR="00F84707" w:rsidRPr="001D409A" w:rsidRDefault="003E2752" w:rsidP="001D409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Pr>
          <w:rFonts w:ascii="Times New Roman" w:eastAsia="Times New Roman" w:hAnsi="Times New Roman" w:cs="Times New Roman"/>
          <w:sz w:val="28"/>
          <w:szCs w:val="28"/>
          <w:lang w:eastAsia="ru-RU"/>
        </w:rPr>
        <w:tab/>
      </w:r>
      <w:r w:rsidR="00F84707" w:rsidRPr="001D409A">
        <w:rPr>
          <w:rFonts w:ascii="Times New Roman" w:eastAsia="Times New Roman" w:hAnsi="Times New Roman" w:cs="Times New Roman"/>
          <w:sz w:val="28"/>
          <w:szCs w:val="28"/>
          <w:lang w:eastAsia="ru-RU"/>
        </w:rPr>
        <w:t xml:space="preserve">Таблица </w:t>
      </w:r>
      <w:r w:rsidR="00DD6C47" w:rsidRPr="001D409A">
        <w:rPr>
          <w:rFonts w:ascii="Times New Roman" w:eastAsia="Times New Roman" w:hAnsi="Times New Roman" w:cs="Times New Roman"/>
          <w:sz w:val="28"/>
          <w:szCs w:val="28"/>
          <w:lang w:eastAsia="ru-RU"/>
        </w:rPr>
        <w:t>3</w:t>
      </w:r>
      <w:r w:rsidR="00F84707" w:rsidRPr="001D409A">
        <w:rPr>
          <w:rFonts w:ascii="Times New Roman" w:eastAsia="Times New Roman" w:hAnsi="Times New Roman" w:cs="Times New Roman"/>
          <w:sz w:val="28"/>
          <w:szCs w:val="28"/>
          <w:lang w:eastAsia="ru-RU"/>
        </w:rPr>
        <w:t>.</w:t>
      </w:r>
    </w:p>
    <w:p w:rsidR="00F84707" w:rsidRPr="00B572E1" w:rsidRDefault="00F84707" w:rsidP="00F84707">
      <w:pPr>
        <w:spacing w:after="0" w:line="240" w:lineRule="auto"/>
        <w:jc w:val="center"/>
        <w:rPr>
          <w:rFonts w:ascii="Times New Roman" w:eastAsia="Times New Roman" w:hAnsi="Times New Roman" w:cs="Times New Roman"/>
          <w:b/>
          <w:sz w:val="24"/>
          <w:szCs w:val="24"/>
          <w:lang w:eastAsia="ru-RU"/>
        </w:rPr>
      </w:pPr>
      <w:r w:rsidRPr="00B572E1">
        <w:rPr>
          <w:rFonts w:ascii="Times New Roman" w:eastAsia="Times New Roman" w:hAnsi="Times New Roman" w:cs="Times New Roman"/>
          <w:b/>
          <w:sz w:val="24"/>
          <w:szCs w:val="24"/>
          <w:lang w:eastAsia="ru-RU"/>
        </w:rPr>
        <w:t xml:space="preserve">Динамика расходов федерального бюджета в 2012-2015 </w:t>
      </w:r>
      <w:proofErr w:type="spellStart"/>
      <w:proofErr w:type="gramStart"/>
      <w:r w:rsidRPr="00B572E1">
        <w:rPr>
          <w:rFonts w:ascii="Times New Roman" w:eastAsia="Times New Roman" w:hAnsi="Times New Roman" w:cs="Times New Roman"/>
          <w:b/>
          <w:sz w:val="24"/>
          <w:szCs w:val="24"/>
          <w:lang w:eastAsia="ru-RU"/>
        </w:rPr>
        <w:t>гг</w:t>
      </w:r>
      <w:proofErr w:type="spellEnd"/>
      <w:proofErr w:type="gramEnd"/>
      <w:r w:rsidRPr="00B572E1">
        <w:rPr>
          <w:rFonts w:ascii="Times New Roman" w:eastAsia="Times New Roman" w:hAnsi="Times New Roman" w:cs="Times New Roman"/>
          <w:b/>
          <w:sz w:val="24"/>
          <w:szCs w:val="24"/>
          <w:lang w:eastAsia="ru-RU"/>
        </w:rPr>
        <w:t>,</w:t>
      </w:r>
    </w:p>
    <w:p w:rsidR="00B572E1" w:rsidRPr="00B572E1" w:rsidRDefault="00B572E1" w:rsidP="00120819">
      <w:pPr>
        <w:spacing w:after="0" w:line="240" w:lineRule="auto"/>
        <w:ind w:firstLine="709"/>
        <w:jc w:val="both"/>
        <w:rPr>
          <w:rFonts w:ascii="Times New Roman" w:hAnsi="Times New Roman" w:cs="Times New Roman"/>
          <w:sz w:val="24"/>
          <w:szCs w:val="24"/>
        </w:rPr>
      </w:pPr>
      <w:r w:rsidRPr="00B572E1">
        <w:rPr>
          <w:rFonts w:ascii="Times New Roman" w:hAnsi="Times New Roman" w:cs="Times New Roman"/>
          <w:sz w:val="24"/>
          <w:szCs w:val="24"/>
        </w:rPr>
        <w:t>Структура расходов федерального бюджета на 2013 – 2016 годы по разделам классификации расходов бюджетов по отношению к общей сумме расходов представлена в следующей таблице.</w:t>
      </w:r>
    </w:p>
    <w:p w:rsidR="00B572E1" w:rsidRPr="00B572E1" w:rsidRDefault="00B572E1" w:rsidP="00120819">
      <w:pPr>
        <w:spacing w:after="0" w:line="240" w:lineRule="auto"/>
        <w:ind w:firstLine="709"/>
        <w:jc w:val="right"/>
        <w:rPr>
          <w:rFonts w:ascii="Times New Roman" w:hAnsi="Times New Roman" w:cs="Times New Roman"/>
          <w:sz w:val="24"/>
          <w:szCs w:val="24"/>
        </w:rPr>
      </w:pPr>
      <w:r w:rsidRPr="00B572E1">
        <w:rPr>
          <w:rFonts w:ascii="Times New Roman" w:hAnsi="Times New Roman" w:cs="Times New Roman"/>
          <w:sz w:val="24"/>
          <w:szCs w:val="24"/>
        </w:rPr>
        <w:t>(млрд. рублей)</w:t>
      </w:r>
    </w:p>
    <w:tbl>
      <w:tblPr>
        <w:tblW w:w="9960" w:type="dxa"/>
        <w:tblInd w:w="93" w:type="dxa"/>
        <w:tblLook w:val="04A0"/>
      </w:tblPr>
      <w:tblGrid>
        <w:gridCol w:w="2920"/>
        <w:gridCol w:w="880"/>
        <w:gridCol w:w="880"/>
        <w:gridCol w:w="880"/>
        <w:gridCol w:w="880"/>
        <w:gridCol w:w="880"/>
        <w:gridCol w:w="880"/>
        <w:gridCol w:w="880"/>
        <w:gridCol w:w="880"/>
      </w:tblGrid>
      <w:tr w:rsidR="00B572E1" w:rsidRPr="00120819" w:rsidTr="00B572E1">
        <w:trPr>
          <w:trHeight w:val="255"/>
          <w:tblHead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 </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2013 год</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2014 год</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2015 год</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2016 год</w:t>
            </w:r>
          </w:p>
        </w:tc>
      </w:tr>
      <w:tr w:rsidR="00B572E1" w:rsidRPr="00120819" w:rsidTr="00B572E1">
        <w:trPr>
          <w:trHeight w:val="372"/>
          <w:tblHead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B572E1" w:rsidRPr="00120819" w:rsidRDefault="00B572E1" w:rsidP="00120819">
            <w:pPr>
              <w:spacing w:after="0" w:line="240" w:lineRule="atLeast"/>
              <w:rPr>
                <w:rFonts w:ascii="Times New Roman" w:hAnsi="Times New Roman" w:cs="Times New Roman"/>
                <w:b/>
                <w:bCs/>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закон</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proofErr w:type="gramStart"/>
            <w:r w:rsidRPr="00120819">
              <w:rPr>
                <w:rFonts w:ascii="Times New Roman" w:hAnsi="Times New Roman" w:cs="Times New Roman"/>
                <w:b/>
                <w:bCs/>
                <w:sz w:val="16"/>
                <w:szCs w:val="16"/>
              </w:rPr>
              <w:t>в</w:t>
            </w:r>
            <w:proofErr w:type="gramEnd"/>
            <w:r w:rsidRPr="00120819">
              <w:rPr>
                <w:rFonts w:ascii="Times New Roman" w:hAnsi="Times New Roman" w:cs="Times New Roman"/>
                <w:b/>
                <w:bCs/>
                <w:sz w:val="16"/>
                <w:szCs w:val="16"/>
              </w:rPr>
              <w:t xml:space="preserve"> % к итогу</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проект</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proofErr w:type="gramStart"/>
            <w:r w:rsidRPr="00120819">
              <w:rPr>
                <w:rFonts w:ascii="Times New Roman" w:hAnsi="Times New Roman" w:cs="Times New Roman"/>
                <w:b/>
                <w:bCs/>
                <w:sz w:val="16"/>
                <w:szCs w:val="16"/>
              </w:rPr>
              <w:t>в</w:t>
            </w:r>
            <w:proofErr w:type="gramEnd"/>
            <w:r w:rsidRPr="00120819">
              <w:rPr>
                <w:rFonts w:ascii="Times New Roman" w:hAnsi="Times New Roman" w:cs="Times New Roman"/>
                <w:b/>
                <w:bCs/>
                <w:sz w:val="16"/>
                <w:szCs w:val="16"/>
              </w:rPr>
              <w:t xml:space="preserve"> % к итогу</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проект</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proofErr w:type="gramStart"/>
            <w:r w:rsidRPr="00120819">
              <w:rPr>
                <w:rFonts w:ascii="Times New Roman" w:hAnsi="Times New Roman" w:cs="Times New Roman"/>
                <w:b/>
                <w:bCs/>
                <w:sz w:val="16"/>
                <w:szCs w:val="16"/>
              </w:rPr>
              <w:t>в</w:t>
            </w:r>
            <w:proofErr w:type="gramEnd"/>
            <w:r w:rsidRPr="00120819">
              <w:rPr>
                <w:rFonts w:ascii="Times New Roman" w:hAnsi="Times New Roman" w:cs="Times New Roman"/>
                <w:b/>
                <w:bCs/>
                <w:sz w:val="16"/>
                <w:szCs w:val="16"/>
              </w:rPr>
              <w:t xml:space="preserve"> % к итогу</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проект</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proofErr w:type="gramStart"/>
            <w:r w:rsidRPr="00120819">
              <w:rPr>
                <w:rFonts w:ascii="Times New Roman" w:hAnsi="Times New Roman" w:cs="Times New Roman"/>
                <w:b/>
                <w:bCs/>
                <w:sz w:val="16"/>
                <w:szCs w:val="16"/>
              </w:rPr>
              <w:t>в</w:t>
            </w:r>
            <w:proofErr w:type="gramEnd"/>
            <w:r w:rsidRPr="00120819">
              <w:rPr>
                <w:rFonts w:ascii="Times New Roman" w:hAnsi="Times New Roman" w:cs="Times New Roman"/>
                <w:b/>
                <w:bCs/>
                <w:sz w:val="16"/>
                <w:szCs w:val="16"/>
              </w:rPr>
              <w:t xml:space="preserve"> % к итогу</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rPr>
                <w:rFonts w:ascii="Times New Roman" w:hAnsi="Times New Roman" w:cs="Times New Roman"/>
                <w:b/>
                <w:bCs/>
                <w:sz w:val="16"/>
                <w:szCs w:val="16"/>
              </w:rPr>
            </w:pPr>
            <w:r w:rsidRPr="00120819">
              <w:rPr>
                <w:rFonts w:ascii="Times New Roman" w:hAnsi="Times New Roman" w:cs="Times New Roman"/>
                <w:b/>
                <w:bCs/>
                <w:sz w:val="16"/>
                <w:szCs w:val="16"/>
              </w:rPr>
              <w:t>ВСЕГО</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13 387,3</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100,0</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13 960,1</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100,0</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15 361,5</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100,0</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16 392,2</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b/>
                <w:bCs/>
                <w:sz w:val="16"/>
                <w:szCs w:val="16"/>
              </w:rPr>
            </w:pPr>
            <w:r w:rsidRPr="00120819">
              <w:rPr>
                <w:rFonts w:ascii="Times New Roman" w:hAnsi="Times New Roman" w:cs="Times New Roman"/>
                <w:b/>
                <w:bCs/>
                <w:sz w:val="16"/>
                <w:szCs w:val="16"/>
              </w:rPr>
              <w:t>100,0</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rPr>
                <w:rFonts w:ascii="Times New Roman" w:hAnsi="Times New Roman" w:cs="Times New Roman"/>
                <w:sz w:val="16"/>
                <w:szCs w:val="16"/>
              </w:rPr>
            </w:pPr>
            <w:r w:rsidRPr="00120819">
              <w:rPr>
                <w:rFonts w:ascii="Times New Roman" w:hAnsi="Times New Roman" w:cs="Times New Roman"/>
                <w:sz w:val="16"/>
                <w:szCs w:val="16"/>
              </w:rPr>
              <w:t>Условно утверждаемые расходы</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384,0</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2,5</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819,6</w:t>
            </w:r>
          </w:p>
        </w:tc>
        <w:tc>
          <w:tcPr>
            <w:tcW w:w="880" w:type="dxa"/>
            <w:tcBorders>
              <w:top w:val="nil"/>
              <w:left w:val="nil"/>
              <w:bottom w:val="single" w:sz="4" w:space="0" w:color="auto"/>
              <w:right w:val="single" w:sz="4" w:space="0" w:color="auto"/>
            </w:tcBorders>
            <w:shd w:val="clear" w:color="auto" w:fill="auto"/>
            <w:vAlign w:val="center"/>
            <w:hideMark/>
          </w:tcPr>
          <w:p w:rsidR="00B572E1" w:rsidRPr="00120819" w:rsidRDefault="00B572E1" w:rsidP="00120819">
            <w:pPr>
              <w:spacing w:after="0" w:line="240" w:lineRule="atLeast"/>
              <w:jc w:val="center"/>
              <w:rPr>
                <w:rFonts w:ascii="Times New Roman" w:hAnsi="Times New Roman" w:cs="Times New Roman"/>
                <w:sz w:val="16"/>
                <w:szCs w:val="16"/>
              </w:rPr>
            </w:pPr>
            <w:r w:rsidRPr="00120819">
              <w:rPr>
                <w:rFonts w:ascii="Times New Roman" w:hAnsi="Times New Roman" w:cs="Times New Roman"/>
                <w:sz w:val="16"/>
                <w:szCs w:val="16"/>
              </w:rPr>
              <w:t>5,0</w:t>
            </w:r>
          </w:p>
        </w:tc>
      </w:tr>
      <w:tr w:rsidR="00B572E1" w:rsidRPr="00120819" w:rsidTr="00B572E1">
        <w:trPr>
          <w:trHeight w:val="48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 xml:space="preserve">ВСЕГО (без учета условно </w:t>
            </w:r>
            <w:proofErr w:type="gramStart"/>
            <w:r w:rsidRPr="008932A7">
              <w:rPr>
                <w:rFonts w:ascii="Times New Roman" w:hAnsi="Times New Roman" w:cs="Times New Roman"/>
                <w:sz w:val="20"/>
                <w:szCs w:val="20"/>
              </w:rPr>
              <w:t>утверждаемых</w:t>
            </w:r>
            <w:proofErr w:type="gramEnd"/>
            <w:r w:rsidRPr="008932A7">
              <w:rPr>
                <w:rFonts w:ascii="Times New Roman" w:hAnsi="Times New Roman" w:cs="Times New Roman"/>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13 387,3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100,0</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13 960,1</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100,0</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14 977,5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97,5</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15 572,6</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b/>
                <w:bCs/>
                <w:sz w:val="16"/>
                <w:szCs w:val="16"/>
              </w:rPr>
            </w:pPr>
            <w:r w:rsidRPr="008932A7">
              <w:rPr>
                <w:rFonts w:ascii="Times New Roman" w:hAnsi="Times New Roman" w:cs="Times New Roman"/>
                <w:b/>
                <w:bCs/>
                <w:sz w:val="16"/>
                <w:szCs w:val="16"/>
              </w:rPr>
              <w:t>95,0</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в том числе:</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color w:val="00FFFF"/>
                <w:sz w:val="20"/>
                <w:szCs w:val="20"/>
              </w:rPr>
            </w:pPr>
            <w:r w:rsidRPr="008932A7">
              <w:rPr>
                <w:rFonts w:ascii="Times New Roman" w:hAnsi="Times New Roman" w:cs="Times New Roman"/>
                <w:color w:val="00FFFF"/>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color w:val="00FFFF"/>
                <w:sz w:val="20"/>
                <w:szCs w:val="20"/>
              </w:rPr>
            </w:pPr>
            <w:r w:rsidRPr="008932A7">
              <w:rPr>
                <w:rFonts w:ascii="Times New Roman" w:hAnsi="Times New Roman" w:cs="Times New Roman"/>
                <w:color w:val="00FFFF"/>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color w:val="00FFFF"/>
                <w:sz w:val="20"/>
                <w:szCs w:val="20"/>
              </w:rPr>
            </w:pPr>
            <w:r w:rsidRPr="008932A7">
              <w:rPr>
                <w:rFonts w:ascii="Times New Roman" w:hAnsi="Times New Roman" w:cs="Times New Roman"/>
                <w:color w:val="00FFFF"/>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B572E1" w:rsidRPr="008932A7" w:rsidRDefault="00B572E1" w:rsidP="00120819">
            <w:pPr>
              <w:spacing w:after="0" w:line="240" w:lineRule="atLeast"/>
              <w:jc w:val="center"/>
              <w:rPr>
                <w:rFonts w:ascii="Times New Roman" w:hAnsi="Times New Roman" w:cs="Times New Roman"/>
                <w:color w:val="00FFFF"/>
                <w:sz w:val="20"/>
                <w:szCs w:val="20"/>
              </w:rPr>
            </w:pPr>
            <w:r w:rsidRPr="008932A7">
              <w:rPr>
                <w:rFonts w:ascii="Times New Roman" w:hAnsi="Times New Roman" w:cs="Times New Roman"/>
                <w:color w:val="00FFFF"/>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 </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920,8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6,9</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1 031,0</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7,4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1 040,5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1 047,4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6,4</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2 098,4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15,7</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2 489,4</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17,8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3 026,9</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19,7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3 378,0</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20,6</w:t>
            </w:r>
          </w:p>
        </w:tc>
      </w:tr>
      <w:tr w:rsidR="00B572E1" w:rsidRPr="00120819" w:rsidTr="00B572E1">
        <w:trPr>
          <w:trHeight w:val="48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2 048,2</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15,3</w:t>
            </w:r>
          </w:p>
        </w:tc>
        <w:tc>
          <w:tcPr>
            <w:tcW w:w="880" w:type="dxa"/>
            <w:tcBorders>
              <w:top w:val="nil"/>
              <w:left w:val="nil"/>
              <w:bottom w:val="single" w:sz="4" w:space="0" w:color="auto"/>
              <w:right w:val="single" w:sz="4" w:space="0" w:color="auto"/>
            </w:tcBorders>
            <w:shd w:val="clear" w:color="000000" w:fill="FFFFFF"/>
            <w:noWrap/>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2 059,6</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14,8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2 103,1</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13,7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2 092,2</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12,8</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1 798,8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13,4</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2 279,6</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16,3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2 120,1</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13,8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2 012,3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12,3</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154,3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1,2</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117,6</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104,1</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66,7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0,4</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Охрана окружающей среды</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24,5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0,2</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29,6</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0,2</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30,6</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0,2</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32,0</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0,2</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Образование</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681,5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5,1</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593,4</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623,5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4,1</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639,2</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3,9</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98,7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0,7</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96,0</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95,3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0,6</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97,4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0,6</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Здравоохранение</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515,0</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3,8</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470,7</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412,3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421,4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2,6</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Социальная политика</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3 864,4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28,9</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3 536,8</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25,3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4 075,9</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26,5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4 374,0</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26,7</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Физическая культура и спорт</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62,0</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0,5</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78,9</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0,6</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100,7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98,8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0,6</w:t>
            </w:r>
          </w:p>
        </w:tc>
      </w:tr>
      <w:tr w:rsidR="00B572E1" w:rsidRPr="00120819" w:rsidTr="00B572E1">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Средства массовой информации</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75,3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0,6</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68,8</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53,8</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49,5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0,3</w:t>
            </w:r>
          </w:p>
        </w:tc>
      </w:tr>
      <w:tr w:rsidR="00B572E1" w:rsidRPr="00120819" w:rsidTr="00B572E1">
        <w:trPr>
          <w:trHeight w:val="48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408,4</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3,1</w:t>
            </w:r>
          </w:p>
        </w:tc>
        <w:tc>
          <w:tcPr>
            <w:tcW w:w="880" w:type="dxa"/>
            <w:tcBorders>
              <w:top w:val="nil"/>
              <w:left w:val="nil"/>
              <w:bottom w:val="single" w:sz="4" w:space="0" w:color="auto"/>
              <w:right w:val="single" w:sz="4" w:space="0" w:color="auto"/>
            </w:tcBorders>
            <w:shd w:val="clear" w:color="000000" w:fill="FFFFFF"/>
            <w:noWrap/>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452,5</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3,2</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503,7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3,3</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568,6</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3,5</w:t>
            </w:r>
          </w:p>
        </w:tc>
      </w:tr>
      <w:tr w:rsidR="00B572E1" w:rsidRPr="00120819" w:rsidTr="00B572E1">
        <w:trPr>
          <w:trHeight w:val="48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rPr>
                <w:rFonts w:ascii="Times New Roman" w:hAnsi="Times New Roman" w:cs="Times New Roman"/>
                <w:sz w:val="20"/>
                <w:szCs w:val="20"/>
              </w:rPr>
            </w:pPr>
            <w:r w:rsidRPr="008932A7">
              <w:rPr>
                <w:rFonts w:ascii="Times New Roman" w:hAnsi="Times New Roman" w:cs="Times New Roman"/>
                <w:sz w:val="20"/>
                <w:szCs w:val="20"/>
              </w:rPr>
              <w:t>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637,0</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4,8</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656,4</w:t>
            </w:r>
          </w:p>
        </w:tc>
        <w:tc>
          <w:tcPr>
            <w:tcW w:w="880" w:type="dxa"/>
            <w:tcBorders>
              <w:top w:val="nil"/>
              <w:left w:val="nil"/>
              <w:bottom w:val="single" w:sz="4" w:space="0" w:color="auto"/>
              <w:right w:val="single" w:sz="4" w:space="0" w:color="auto"/>
            </w:tcBorders>
            <w:shd w:val="clear" w:color="000000" w:fill="FFFFFF"/>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4,7</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687,0</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4,5</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695,2</w:t>
            </w:r>
          </w:p>
        </w:tc>
        <w:tc>
          <w:tcPr>
            <w:tcW w:w="880" w:type="dxa"/>
            <w:tcBorders>
              <w:top w:val="nil"/>
              <w:left w:val="nil"/>
              <w:bottom w:val="single" w:sz="4" w:space="0" w:color="auto"/>
              <w:right w:val="single" w:sz="4" w:space="0" w:color="auto"/>
            </w:tcBorders>
            <w:shd w:val="clear" w:color="auto" w:fill="auto"/>
            <w:vAlign w:val="center"/>
            <w:hideMark/>
          </w:tcPr>
          <w:p w:rsidR="00B572E1" w:rsidRPr="008932A7" w:rsidRDefault="00B572E1" w:rsidP="00120819">
            <w:pPr>
              <w:spacing w:after="0" w:line="240" w:lineRule="atLeast"/>
              <w:jc w:val="center"/>
              <w:rPr>
                <w:rFonts w:ascii="Times New Roman" w:hAnsi="Times New Roman" w:cs="Times New Roman"/>
                <w:sz w:val="20"/>
                <w:szCs w:val="20"/>
              </w:rPr>
            </w:pPr>
            <w:r w:rsidRPr="008932A7">
              <w:rPr>
                <w:rFonts w:ascii="Times New Roman" w:hAnsi="Times New Roman" w:cs="Times New Roman"/>
                <w:sz w:val="20"/>
                <w:szCs w:val="20"/>
              </w:rPr>
              <w:t>4,2</w:t>
            </w:r>
          </w:p>
        </w:tc>
      </w:tr>
    </w:tbl>
    <w:p w:rsidR="00B572E1" w:rsidRPr="00B572E1" w:rsidRDefault="00B572E1" w:rsidP="00B572E1">
      <w:pPr>
        <w:spacing w:line="360" w:lineRule="auto"/>
        <w:ind w:firstLine="709"/>
        <w:jc w:val="both"/>
        <w:rPr>
          <w:rFonts w:ascii="Times New Roman" w:hAnsi="Times New Roman" w:cs="Times New Roman"/>
          <w:color w:val="1F497D"/>
          <w:sz w:val="24"/>
          <w:szCs w:val="24"/>
        </w:rPr>
      </w:pPr>
    </w:p>
    <w:p w:rsidR="00B572E1" w:rsidRPr="00B572E1" w:rsidRDefault="00B572E1" w:rsidP="00B572E1">
      <w:pPr>
        <w:spacing w:line="360" w:lineRule="auto"/>
        <w:ind w:firstLine="709"/>
        <w:jc w:val="both"/>
        <w:rPr>
          <w:rFonts w:ascii="Times New Roman" w:hAnsi="Times New Roman" w:cs="Times New Roman"/>
          <w:sz w:val="24"/>
          <w:szCs w:val="24"/>
        </w:rPr>
      </w:pPr>
      <w:proofErr w:type="gramStart"/>
      <w:r w:rsidRPr="00B572E1">
        <w:rPr>
          <w:rFonts w:ascii="Times New Roman" w:hAnsi="Times New Roman" w:cs="Times New Roman"/>
          <w:sz w:val="24"/>
          <w:szCs w:val="24"/>
        </w:rPr>
        <w:lastRenderedPageBreak/>
        <w:t>В структуре общего объема расходов федерального бюджета по-прежнему наибольший удельный вес составляют расходы, направляемые на социальную политику (2014 год – 25,3 %, 2015 год – 26,5 %, 2016 год – 26,7 %), затем – расходы на национальную оборону (17,8 %, 19,7 %, 20,6 %) , расходы на национальную экономику (16,3 %, 13,8 %, 12,3 %), расходы на национальную безопасность и правоохранительную деятельность (14,8 %, 13,7 %, 12,8 % соответственно).</w:t>
      </w:r>
      <w:proofErr w:type="gramEnd"/>
    </w:p>
    <w:p w:rsidR="00745C8F" w:rsidRPr="00745C8F" w:rsidRDefault="00745C8F" w:rsidP="00745C8F">
      <w:pPr>
        <w:spacing w:after="0" w:line="240" w:lineRule="auto"/>
        <w:ind w:firstLine="340"/>
        <w:jc w:val="both"/>
        <w:rPr>
          <w:rFonts w:ascii="Times New Roman" w:hAnsi="Times New Roman" w:cs="Times New Roman"/>
          <w:sz w:val="28"/>
          <w:szCs w:val="28"/>
        </w:rPr>
      </w:pPr>
      <w:r w:rsidRPr="00745C8F">
        <w:rPr>
          <w:rFonts w:ascii="Times New Roman" w:hAnsi="Times New Roman" w:cs="Times New Roman"/>
          <w:sz w:val="28"/>
          <w:szCs w:val="28"/>
        </w:rPr>
        <w:t>В случае</w:t>
      </w:r>
      <w:proofErr w:type="gramStart"/>
      <w:r w:rsidRPr="00745C8F">
        <w:rPr>
          <w:rFonts w:ascii="Times New Roman" w:hAnsi="Times New Roman" w:cs="Times New Roman"/>
          <w:sz w:val="28"/>
          <w:szCs w:val="28"/>
        </w:rPr>
        <w:t>,</w:t>
      </w:r>
      <w:proofErr w:type="gramEnd"/>
      <w:r w:rsidRPr="00745C8F">
        <w:rPr>
          <w:rFonts w:ascii="Times New Roman" w:hAnsi="Times New Roman" w:cs="Times New Roman"/>
          <w:sz w:val="28"/>
          <w:szCs w:val="28"/>
        </w:rPr>
        <w:t xml:space="preserve"> если при исполнения бюджета происходит превышение утвержденного предельного размера дефицита бюджета осуществляется секвестр расходов бюджета.</w:t>
      </w:r>
    </w:p>
    <w:p w:rsidR="001B33D1" w:rsidRPr="00745C8F" w:rsidRDefault="00745C8F" w:rsidP="00745C8F">
      <w:pPr>
        <w:spacing w:after="0" w:line="240" w:lineRule="auto"/>
        <w:ind w:firstLine="397"/>
        <w:jc w:val="both"/>
        <w:rPr>
          <w:rFonts w:ascii="Times New Roman" w:eastAsia="Times New Roman" w:hAnsi="Times New Roman" w:cs="Times New Roman"/>
          <w:b/>
          <w:spacing w:val="-4"/>
          <w:sz w:val="28"/>
          <w:szCs w:val="28"/>
          <w:lang w:eastAsia="ru-RU"/>
        </w:rPr>
      </w:pPr>
      <w:r w:rsidRPr="00745C8F">
        <w:rPr>
          <w:rFonts w:ascii="Times New Roman" w:hAnsi="Times New Roman" w:cs="Times New Roman"/>
          <w:b/>
          <w:sz w:val="28"/>
          <w:szCs w:val="28"/>
        </w:rPr>
        <w:t>Секвестр</w:t>
      </w:r>
      <w:r w:rsidRPr="00745C8F">
        <w:rPr>
          <w:rFonts w:ascii="Times New Roman" w:hAnsi="Times New Roman" w:cs="Times New Roman"/>
          <w:sz w:val="28"/>
          <w:szCs w:val="28"/>
        </w:rPr>
        <w:t xml:space="preserve"> – пропорциональное сокращение расходов бюджета, за исключением защищенных статей, проводимое в случае превышение предельного размера дефицита бюджета</w:t>
      </w:r>
      <w:r>
        <w:rPr>
          <w:rFonts w:ascii="Times New Roman" w:hAnsi="Times New Roman" w:cs="Times New Roman"/>
          <w:sz w:val="28"/>
          <w:szCs w:val="28"/>
        </w:rPr>
        <w:t>.</w:t>
      </w:r>
    </w:p>
    <w:p w:rsidR="00745C8F" w:rsidRDefault="00745C8F" w:rsidP="00745C8F">
      <w:pPr>
        <w:spacing w:after="0" w:line="240" w:lineRule="auto"/>
        <w:ind w:firstLine="397"/>
        <w:jc w:val="both"/>
        <w:rPr>
          <w:rFonts w:ascii="Times New Roman" w:eastAsia="Times New Roman" w:hAnsi="Times New Roman" w:cs="Times New Roman"/>
          <w:sz w:val="28"/>
          <w:szCs w:val="28"/>
          <w:lang w:eastAsia="ru-RU"/>
        </w:rPr>
      </w:pPr>
      <w:r w:rsidRPr="00745C8F">
        <w:rPr>
          <w:rFonts w:ascii="Times New Roman" w:eastAsia="Times New Roman" w:hAnsi="Times New Roman" w:cs="Times New Roman"/>
          <w:b/>
          <w:sz w:val="28"/>
          <w:szCs w:val="28"/>
          <w:lang w:eastAsia="ru-RU"/>
        </w:rPr>
        <w:t>Защищенные статьи</w:t>
      </w:r>
      <w:r w:rsidRPr="00745C8F">
        <w:rPr>
          <w:rFonts w:ascii="Times New Roman" w:eastAsia="Times New Roman" w:hAnsi="Times New Roman" w:cs="Times New Roman"/>
          <w:sz w:val="28"/>
          <w:szCs w:val="28"/>
          <w:lang w:eastAsia="ru-RU"/>
        </w:rPr>
        <w:t xml:space="preserve"> расходов бюджета – установленный при утверждении бюджета соответствующего уровня перечень статей расходов, не подлежащих </w:t>
      </w:r>
      <w:proofErr w:type="spellStart"/>
      <w:r w:rsidRPr="00745C8F">
        <w:rPr>
          <w:rFonts w:ascii="Times New Roman" w:eastAsia="Times New Roman" w:hAnsi="Times New Roman" w:cs="Times New Roman"/>
          <w:sz w:val="28"/>
          <w:szCs w:val="28"/>
          <w:lang w:eastAsia="ru-RU"/>
        </w:rPr>
        <w:t>секвестированию</w:t>
      </w:r>
      <w:proofErr w:type="spellEnd"/>
      <w:r w:rsidRPr="00745C8F">
        <w:rPr>
          <w:rFonts w:ascii="Times New Roman" w:eastAsia="Times New Roman" w:hAnsi="Times New Roman" w:cs="Times New Roman"/>
          <w:sz w:val="28"/>
          <w:szCs w:val="28"/>
          <w:lang w:eastAsia="ru-RU"/>
        </w:rPr>
        <w:t xml:space="preserve">. </w:t>
      </w:r>
    </w:p>
    <w:p w:rsidR="00745C8F" w:rsidRDefault="00745C8F" w:rsidP="00745C8F">
      <w:pPr>
        <w:spacing w:after="0" w:line="240" w:lineRule="auto"/>
        <w:ind w:firstLine="397"/>
        <w:jc w:val="both"/>
        <w:rPr>
          <w:rFonts w:ascii="Times New Roman" w:eastAsia="Times New Roman" w:hAnsi="Times New Roman" w:cs="Times New Roman"/>
          <w:sz w:val="28"/>
          <w:szCs w:val="28"/>
          <w:lang w:eastAsia="ru-RU"/>
        </w:rPr>
      </w:pPr>
      <w:r w:rsidRPr="003D5293">
        <w:rPr>
          <w:rFonts w:ascii="Times New Roman" w:eastAsia="Times New Roman" w:hAnsi="Times New Roman" w:cs="Times New Roman"/>
          <w:sz w:val="28"/>
          <w:szCs w:val="28"/>
          <w:lang w:eastAsia="ru-RU"/>
        </w:rPr>
        <w:t xml:space="preserve">Решение о секвестре принимается представительным органом по предложению исполнительного органа власти. </w:t>
      </w:r>
    </w:p>
    <w:p w:rsidR="001C634F" w:rsidRDefault="001C634F" w:rsidP="000A19E2">
      <w:pPr>
        <w:spacing w:after="0" w:line="240" w:lineRule="auto"/>
        <w:jc w:val="both"/>
        <w:rPr>
          <w:rFonts w:ascii="Times New Roman" w:eastAsia="Times New Roman" w:hAnsi="Times New Roman" w:cs="Times New Roman"/>
          <w:b/>
          <w:color w:val="000000"/>
          <w:spacing w:val="-4"/>
          <w:sz w:val="28"/>
          <w:szCs w:val="28"/>
          <w:lang w:eastAsia="ru-RU"/>
        </w:rPr>
      </w:pPr>
    </w:p>
    <w:p w:rsidR="00DD4B94" w:rsidRDefault="000A19E2" w:rsidP="000A19E2">
      <w:pPr>
        <w:spacing w:after="0" w:line="240" w:lineRule="auto"/>
        <w:jc w:val="both"/>
        <w:rPr>
          <w:rFonts w:ascii="Times New Roman" w:eastAsia="Times New Roman" w:hAnsi="Times New Roman" w:cs="Times New Roman"/>
          <w:b/>
          <w:color w:val="000000"/>
          <w:spacing w:val="-4"/>
          <w:sz w:val="28"/>
          <w:szCs w:val="28"/>
          <w:lang w:eastAsia="ru-RU"/>
        </w:rPr>
      </w:pPr>
      <w:r>
        <w:rPr>
          <w:rFonts w:ascii="Times New Roman" w:eastAsia="Times New Roman" w:hAnsi="Times New Roman" w:cs="Times New Roman"/>
          <w:b/>
          <w:color w:val="000000"/>
          <w:spacing w:val="-4"/>
          <w:sz w:val="28"/>
          <w:szCs w:val="28"/>
          <w:lang w:eastAsia="ru-RU"/>
        </w:rPr>
        <w:t>7.2. Вопросы к семинарам</w:t>
      </w:r>
    </w:p>
    <w:p w:rsidR="00DD4B94" w:rsidRDefault="000A19E2" w:rsidP="000A19E2">
      <w:pPr>
        <w:spacing w:after="0" w:line="240" w:lineRule="auto"/>
        <w:jc w:val="both"/>
        <w:rPr>
          <w:sz w:val="28"/>
          <w:szCs w:val="28"/>
        </w:rPr>
      </w:pPr>
      <w:r w:rsidRPr="000A19E2">
        <w:rPr>
          <w:rFonts w:ascii="Times New Roman" w:eastAsia="Times New Roman" w:hAnsi="Times New Roman" w:cs="Times New Roman"/>
          <w:color w:val="000000"/>
          <w:spacing w:val="-4"/>
          <w:sz w:val="28"/>
          <w:szCs w:val="28"/>
          <w:lang w:eastAsia="ru-RU"/>
        </w:rPr>
        <w:t>1. Какие расходы осуществляются преимущественно из федерального бюджета</w:t>
      </w:r>
      <w:r w:rsidRPr="005C086C">
        <w:rPr>
          <w:sz w:val="28"/>
          <w:szCs w:val="28"/>
        </w:rPr>
        <w:t>?</w:t>
      </w:r>
    </w:p>
    <w:p w:rsidR="000A19E2" w:rsidRPr="000A19E2" w:rsidRDefault="000A19E2" w:rsidP="000A19E2">
      <w:pPr>
        <w:spacing w:after="0" w:line="240" w:lineRule="auto"/>
        <w:jc w:val="both"/>
        <w:rPr>
          <w:rFonts w:ascii="Times New Roman" w:eastAsia="Times New Roman" w:hAnsi="Times New Roman" w:cs="Times New Roman"/>
          <w:color w:val="000000"/>
          <w:spacing w:val="-4"/>
          <w:sz w:val="28"/>
          <w:szCs w:val="28"/>
          <w:lang w:eastAsia="ru-RU"/>
        </w:rPr>
      </w:pPr>
      <w:r>
        <w:rPr>
          <w:sz w:val="28"/>
          <w:szCs w:val="28"/>
        </w:rPr>
        <w:t>2.</w:t>
      </w:r>
      <w:r w:rsidRPr="000A19E2">
        <w:rPr>
          <w:rFonts w:ascii="Times New Roman" w:eastAsia="Times New Roman" w:hAnsi="Times New Roman" w:cs="Times New Roman"/>
          <w:sz w:val="28"/>
          <w:szCs w:val="28"/>
          <w:lang w:eastAsia="ru-RU"/>
        </w:rPr>
        <w:t xml:space="preserve"> </w:t>
      </w:r>
      <w:r w:rsidRPr="001B33D1">
        <w:rPr>
          <w:rFonts w:ascii="Times New Roman" w:eastAsia="Times New Roman" w:hAnsi="Times New Roman" w:cs="Times New Roman"/>
          <w:sz w:val="28"/>
          <w:szCs w:val="28"/>
          <w:lang w:eastAsia="ru-RU"/>
        </w:rPr>
        <w:t>Влияние бюджетных расходов на социально-экономические процессы</w:t>
      </w:r>
      <w:r>
        <w:rPr>
          <w:rFonts w:ascii="Times New Roman" w:eastAsia="Times New Roman" w:hAnsi="Times New Roman" w:cs="Times New Roman"/>
          <w:sz w:val="28"/>
          <w:szCs w:val="28"/>
          <w:lang w:eastAsia="ru-RU"/>
        </w:rPr>
        <w:t>.</w:t>
      </w:r>
    </w:p>
    <w:p w:rsidR="000A19E2" w:rsidRDefault="000A19E2" w:rsidP="000A19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3.</w:t>
      </w:r>
      <w:r w:rsidRPr="000A19E2">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Посредством</w:t>
      </w:r>
      <w:proofErr w:type="gramEnd"/>
      <w:r>
        <w:rPr>
          <w:rFonts w:ascii="Times New Roman" w:eastAsia="Times New Roman" w:hAnsi="Times New Roman" w:cs="Times New Roman"/>
          <w:sz w:val="28"/>
          <w:szCs w:val="28"/>
          <w:lang w:eastAsia="ru-RU"/>
        </w:rPr>
        <w:t xml:space="preserve"> каких экономических инструментов осуществляется с</w:t>
      </w:r>
      <w:r w:rsidRPr="001B33D1">
        <w:rPr>
          <w:rFonts w:ascii="Times New Roman" w:eastAsia="Times New Roman" w:hAnsi="Times New Roman" w:cs="Times New Roman"/>
          <w:sz w:val="28"/>
          <w:szCs w:val="28"/>
          <w:lang w:eastAsia="ru-RU"/>
        </w:rPr>
        <w:t>тимулирование совокупного предложения</w:t>
      </w:r>
      <w:r>
        <w:rPr>
          <w:rFonts w:ascii="Times New Roman" w:eastAsia="Times New Roman" w:hAnsi="Times New Roman" w:cs="Times New Roman"/>
          <w:sz w:val="28"/>
          <w:szCs w:val="28"/>
          <w:lang w:eastAsia="ru-RU"/>
        </w:rPr>
        <w:t xml:space="preserve"> и спроса</w:t>
      </w:r>
      <w:r w:rsidRPr="005C086C">
        <w:rPr>
          <w:sz w:val="28"/>
          <w:szCs w:val="28"/>
        </w:rPr>
        <w:t>?</w:t>
      </w:r>
      <w:r>
        <w:rPr>
          <w:rFonts w:ascii="Times New Roman" w:eastAsia="Times New Roman" w:hAnsi="Times New Roman" w:cs="Times New Roman"/>
          <w:sz w:val="28"/>
          <w:szCs w:val="28"/>
          <w:lang w:eastAsia="ru-RU"/>
        </w:rPr>
        <w:t>.</w:t>
      </w:r>
    </w:p>
    <w:p w:rsidR="00745C8F" w:rsidRPr="002524FB" w:rsidRDefault="00745C8F" w:rsidP="003D060B">
      <w:pPr>
        <w:pStyle w:val="Default"/>
        <w:rPr>
          <w:rFonts w:eastAsia="Times New Roman"/>
          <w:sz w:val="28"/>
          <w:szCs w:val="28"/>
          <w:lang w:eastAsia="ru-RU"/>
        </w:rPr>
      </w:pPr>
      <w:r w:rsidRPr="002524FB">
        <w:rPr>
          <w:rFonts w:eastAsia="Times New Roman"/>
          <w:sz w:val="28"/>
          <w:szCs w:val="28"/>
          <w:lang w:eastAsia="ru-RU"/>
        </w:rPr>
        <w:t xml:space="preserve">4. В каких случаях применяется механизм </w:t>
      </w:r>
      <w:proofErr w:type="spellStart"/>
      <w:r w:rsidRPr="002524FB">
        <w:rPr>
          <w:rFonts w:eastAsia="Times New Roman"/>
          <w:sz w:val="28"/>
          <w:szCs w:val="28"/>
          <w:lang w:eastAsia="ru-RU"/>
        </w:rPr>
        <w:t>секвестирования</w:t>
      </w:r>
      <w:proofErr w:type="spellEnd"/>
      <w:r w:rsidR="002524FB" w:rsidRPr="002524FB">
        <w:rPr>
          <w:sz w:val="28"/>
          <w:szCs w:val="28"/>
        </w:rPr>
        <w:t>?</w:t>
      </w:r>
    </w:p>
    <w:p w:rsidR="00B0368E" w:rsidRDefault="00B0368E" w:rsidP="003D060B">
      <w:pPr>
        <w:pStyle w:val="Default"/>
        <w:rPr>
          <w:rFonts w:eastAsia="Times New Roman"/>
          <w:b/>
          <w:sz w:val="28"/>
          <w:szCs w:val="28"/>
          <w:lang w:eastAsia="ru-RU"/>
        </w:rPr>
      </w:pPr>
    </w:p>
    <w:p w:rsidR="000A19E2" w:rsidRDefault="000A19E2" w:rsidP="003D060B">
      <w:pPr>
        <w:pStyle w:val="Default"/>
        <w:rPr>
          <w:rFonts w:eastAsia="Times New Roman"/>
          <w:b/>
          <w:sz w:val="28"/>
          <w:szCs w:val="28"/>
          <w:lang w:eastAsia="ru-RU"/>
        </w:rPr>
      </w:pPr>
      <w:r>
        <w:rPr>
          <w:rFonts w:eastAsia="Times New Roman"/>
          <w:b/>
          <w:sz w:val="28"/>
          <w:szCs w:val="28"/>
          <w:lang w:eastAsia="ru-RU"/>
        </w:rPr>
        <w:t>7</w:t>
      </w:r>
      <w:r w:rsidR="00745C8F">
        <w:rPr>
          <w:rFonts w:eastAsia="Times New Roman"/>
          <w:b/>
          <w:sz w:val="28"/>
          <w:szCs w:val="28"/>
          <w:lang w:eastAsia="ru-RU"/>
        </w:rPr>
        <w:t>.</w:t>
      </w:r>
      <w:r>
        <w:rPr>
          <w:rFonts w:eastAsia="Times New Roman"/>
          <w:b/>
          <w:sz w:val="28"/>
          <w:szCs w:val="28"/>
          <w:lang w:eastAsia="ru-RU"/>
        </w:rPr>
        <w:t>3. Тесты</w:t>
      </w:r>
      <w:r w:rsidR="003D060B">
        <w:rPr>
          <w:rFonts w:eastAsia="Times New Roman"/>
          <w:b/>
          <w:sz w:val="28"/>
          <w:szCs w:val="28"/>
          <w:lang w:eastAsia="ru-RU"/>
        </w:rPr>
        <w:t xml:space="preserve"> </w:t>
      </w:r>
      <w:r w:rsidR="003D060B" w:rsidRPr="003D060B">
        <w:rPr>
          <w:color w:val="auto"/>
          <w:sz w:val="28"/>
          <w:szCs w:val="28"/>
        </w:rPr>
        <w:t>(Выберите верное утверждение)</w:t>
      </w:r>
    </w:p>
    <w:p w:rsidR="000A19E2" w:rsidRPr="00B0368E" w:rsidRDefault="000A19E2" w:rsidP="000A19E2">
      <w:pPr>
        <w:spacing w:after="0" w:line="240" w:lineRule="auto"/>
        <w:jc w:val="both"/>
        <w:rPr>
          <w:rFonts w:ascii="Times New Roman" w:eastAsia="Times New Roman" w:hAnsi="Times New Roman" w:cs="Times New Roman"/>
          <w:b/>
          <w:i/>
          <w:sz w:val="28"/>
          <w:szCs w:val="28"/>
          <w:lang w:eastAsia="ru-RU"/>
        </w:rPr>
      </w:pPr>
      <w:r w:rsidRPr="00B0368E">
        <w:rPr>
          <w:rFonts w:ascii="Times New Roman" w:eastAsia="Times New Roman" w:hAnsi="Times New Roman" w:cs="Times New Roman"/>
          <w:b/>
          <w:bCs/>
          <w:i/>
          <w:sz w:val="28"/>
          <w:szCs w:val="28"/>
          <w:lang w:eastAsia="ru-RU"/>
        </w:rPr>
        <w:t>1. Расходы бюджета</w:t>
      </w:r>
      <w:r w:rsidRPr="00B0368E">
        <w:rPr>
          <w:rFonts w:ascii="Times New Roman" w:eastAsia="Times New Roman" w:hAnsi="Times New Roman" w:cs="Times New Roman"/>
          <w:b/>
          <w:i/>
          <w:sz w:val="28"/>
          <w:szCs w:val="28"/>
          <w:lang w:eastAsia="ru-RU"/>
        </w:rPr>
        <w:t xml:space="preserve"> представляют собой:</w:t>
      </w:r>
    </w:p>
    <w:p w:rsidR="000A19E2" w:rsidRDefault="000A19E2" w:rsidP="000A19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27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Pr="001B33D1">
        <w:rPr>
          <w:rFonts w:ascii="Times New Roman" w:eastAsia="Times New Roman" w:hAnsi="Times New Roman" w:cs="Times New Roman"/>
          <w:sz w:val="28"/>
          <w:szCs w:val="28"/>
          <w:lang w:eastAsia="ru-RU"/>
        </w:rPr>
        <w:t>асть бюджетных отношений, связанных с распределением и использованием фондов денежных средств, находящихся в распоряжении органов государственной власти и органов местного самоуправления</w:t>
      </w:r>
      <w:r w:rsidR="00C427B0">
        <w:rPr>
          <w:rFonts w:ascii="Times New Roman" w:eastAsia="Times New Roman" w:hAnsi="Times New Roman" w:cs="Times New Roman"/>
          <w:sz w:val="28"/>
          <w:szCs w:val="28"/>
          <w:lang w:eastAsia="ru-RU"/>
        </w:rPr>
        <w:t>;</w:t>
      </w:r>
    </w:p>
    <w:p w:rsidR="00C427B0" w:rsidRDefault="00C427B0" w:rsidP="00C427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C427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w:t>
      </w:r>
      <w:r w:rsidRPr="001B33D1">
        <w:rPr>
          <w:rFonts w:ascii="Times New Roman" w:eastAsia="Times New Roman" w:hAnsi="Times New Roman" w:cs="Times New Roman"/>
          <w:sz w:val="28"/>
          <w:szCs w:val="28"/>
          <w:lang w:eastAsia="ru-RU"/>
        </w:rPr>
        <w:t>асть бюджетных отношений, связанных с использованием фондов денежных средств, находящихся в распоряжении органов государственной власти и органов местного самоуправления</w:t>
      </w:r>
      <w:r>
        <w:rPr>
          <w:rFonts w:ascii="Times New Roman" w:eastAsia="Times New Roman" w:hAnsi="Times New Roman" w:cs="Times New Roman"/>
          <w:sz w:val="28"/>
          <w:szCs w:val="28"/>
          <w:lang w:eastAsia="ru-RU"/>
        </w:rPr>
        <w:t>;</w:t>
      </w:r>
    </w:p>
    <w:p w:rsidR="00C427B0" w:rsidRPr="00C427B0" w:rsidRDefault="00C427B0" w:rsidP="000A19E2">
      <w:pPr>
        <w:spacing w:after="0" w:line="240" w:lineRule="auto"/>
        <w:jc w:val="both"/>
        <w:rPr>
          <w:rFonts w:ascii="Times New Roman" w:eastAsia="Times New Roman" w:hAnsi="Times New Roman" w:cs="Times New Roman"/>
          <w:sz w:val="28"/>
          <w:szCs w:val="28"/>
          <w:lang w:eastAsia="ru-RU"/>
        </w:rPr>
      </w:pPr>
      <w:r w:rsidRPr="00C427B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С</w:t>
      </w:r>
      <w:r w:rsidRPr="001B33D1">
        <w:rPr>
          <w:rFonts w:ascii="Times New Roman" w:eastAsia="Times New Roman" w:hAnsi="Times New Roman" w:cs="Times New Roman"/>
          <w:sz w:val="28"/>
          <w:szCs w:val="28"/>
          <w:lang w:eastAsia="ru-RU"/>
        </w:rPr>
        <w:t>редств</w:t>
      </w:r>
      <w:r>
        <w:rPr>
          <w:rFonts w:ascii="Times New Roman" w:eastAsia="Times New Roman" w:hAnsi="Times New Roman" w:cs="Times New Roman"/>
          <w:sz w:val="28"/>
          <w:szCs w:val="28"/>
          <w:lang w:eastAsia="ru-RU"/>
        </w:rPr>
        <w:t>а,</w:t>
      </w:r>
      <w:r w:rsidRPr="001B33D1">
        <w:rPr>
          <w:rFonts w:ascii="Times New Roman" w:eastAsia="Times New Roman" w:hAnsi="Times New Roman" w:cs="Times New Roman"/>
          <w:sz w:val="28"/>
          <w:szCs w:val="28"/>
          <w:lang w:eastAsia="ru-RU"/>
        </w:rPr>
        <w:t xml:space="preserve"> находящи</w:t>
      </w:r>
      <w:r>
        <w:rPr>
          <w:rFonts w:ascii="Times New Roman" w:eastAsia="Times New Roman" w:hAnsi="Times New Roman" w:cs="Times New Roman"/>
          <w:sz w:val="28"/>
          <w:szCs w:val="28"/>
          <w:lang w:eastAsia="ru-RU"/>
        </w:rPr>
        <w:t>е</w:t>
      </w:r>
      <w:r w:rsidRPr="001B33D1">
        <w:rPr>
          <w:rFonts w:ascii="Times New Roman" w:eastAsia="Times New Roman" w:hAnsi="Times New Roman" w:cs="Times New Roman"/>
          <w:sz w:val="28"/>
          <w:szCs w:val="28"/>
          <w:lang w:eastAsia="ru-RU"/>
        </w:rPr>
        <w:t>ся в распоряжении органов государственной власти и органов местного самоуправления</w:t>
      </w:r>
      <w:r>
        <w:rPr>
          <w:rFonts w:ascii="Times New Roman" w:eastAsia="Times New Roman" w:hAnsi="Times New Roman" w:cs="Times New Roman"/>
          <w:sz w:val="28"/>
          <w:szCs w:val="28"/>
          <w:lang w:eastAsia="ru-RU"/>
        </w:rPr>
        <w:t>.</w:t>
      </w:r>
    </w:p>
    <w:p w:rsidR="00C427B0" w:rsidRPr="00B0368E" w:rsidRDefault="00C427B0" w:rsidP="00C427B0">
      <w:pPr>
        <w:spacing w:after="0" w:line="240" w:lineRule="auto"/>
        <w:jc w:val="both"/>
        <w:rPr>
          <w:rFonts w:ascii="Times New Roman" w:eastAsia="Times New Roman" w:hAnsi="Times New Roman" w:cs="Times New Roman"/>
          <w:b/>
          <w:i/>
          <w:sz w:val="28"/>
          <w:szCs w:val="28"/>
          <w:lang w:eastAsia="ru-RU"/>
        </w:rPr>
      </w:pPr>
      <w:r w:rsidRPr="00B0368E">
        <w:rPr>
          <w:rFonts w:ascii="Times New Roman" w:eastAsia="Times New Roman" w:hAnsi="Times New Roman" w:cs="Times New Roman"/>
          <w:b/>
          <w:bCs/>
          <w:i/>
          <w:sz w:val="28"/>
          <w:szCs w:val="28"/>
          <w:lang w:eastAsia="ru-RU"/>
        </w:rPr>
        <w:t>2. Расходы бюджетов субъектов РФ предусматривают:</w:t>
      </w:r>
      <w:r w:rsidRPr="00B0368E">
        <w:rPr>
          <w:rFonts w:ascii="Times New Roman" w:eastAsia="Times New Roman" w:hAnsi="Times New Roman" w:cs="Times New Roman"/>
          <w:b/>
          <w:i/>
          <w:sz w:val="28"/>
          <w:szCs w:val="28"/>
          <w:lang w:eastAsia="ru-RU"/>
        </w:rPr>
        <w:t xml:space="preserve"> </w:t>
      </w:r>
    </w:p>
    <w:p w:rsidR="00C427B0" w:rsidRDefault="00C427B0" w:rsidP="00C427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B0368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w:t>
      </w:r>
      <w:r w:rsidRPr="00002E6B">
        <w:rPr>
          <w:rFonts w:ascii="Times New Roman" w:eastAsia="Times New Roman" w:hAnsi="Times New Roman" w:cs="Times New Roman"/>
          <w:sz w:val="28"/>
          <w:szCs w:val="28"/>
          <w:lang w:eastAsia="ru-RU"/>
        </w:rPr>
        <w:t xml:space="preserve">беспечение функционирования органов законодательной (представительной) и исполнительной власти субъектов РФ; обслуживание  государственного долга субъектов РФ; обеспечение реализации региональных </w:t>
      </w:r>
      <w:r w:rsidRPr="00002E6B">
        <w:rPr>
          <w:rFonts w:ascii="Times New Roman" w:eastAsia="Times New Roman" w:hAnsi="Times New Roman" w:cs="Times New Roman"/>
          <w:sz w:val="28"/>
          <w:szCs w:val="28"/>
          <w:lang w:eastAsia="ru-RU"/>
        </w:rPr>
        <w:lastRenderedPageBreak/>
        <w:t>целевых программ; оказание финансовой помощи местным бюджетам; прочие расходы</w:t>
      </w:r>
      <w:r>
        <w:rPr>
          <w:rFonts w:ascii="Times New Roman" w:eastAsia="Times New Roman" w:hAnsi="Times New Roman" w:cs="Times New Roman"/>
          <w:sz w:val="28"/>
          <w:szCs w:val="28"/>
          <w:lang w:eastAsia="ru-RU"/>
        </w:rPr>
        <w:t>;</w:t>
      </w:r>
    </w:p>
    <w:p w:rsidR="00C427B0" w:rsidRDefault="00C427B0" w:rsidP="00C427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B0368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w:t>
      </w:r>
      <w:r w:rsidRPr="00002E6B">
        <w:rPr>
          <w:rFonts w:ascii="Times New Roman" w:eastAsia="Times New Roman" w:hAnsi="Times New Roman" w:cs="Times New Roman"/>
          <w:sz w:val="28"/>
          <w:szCs w:val="28"/>
          <w:lang w:eastAsia="ru-RU"/>
        </w:rPr>
        <w:t>беспечение функционирования органов законодательной (представительной) власти субъектов РФ; обслуживание  государственного долга субъектов РФ; обеспечение реализации региональных целевых программ; оказание финансовой помощи местным бюджетам; прочие расходы</w:t>
      </w:r>
      <w:r>
        <w:rPr>
          <w:rFonts w:ascii="Times New Roman" w:eastAsia="Times New Roman" w:hAnsi="Times New Roman" w:cs="Times New Roman"/>
          <w:sz w:val="28"/>
          <w:szCs w:val="28"/>
          <w:lang w:eastAsia="ru-RU"/>
        </w:rPr>
        <w:t>;</w:t>
      </w:r>
    </w:p>
    <w:p w:rsidR="00C427B0" w:rsidRPr="00B0368E" w:rsidRDefault="00C427B0" w:rsidP="00C427B0">
      <w:pPr>
        <w:spacing w:after="0" w:line="240" w:lineRule="auto"/>
        <w:jc w:val="both"/>
        <w:rPr>
          <w:rFonts w:ascii="Times New Roman" w:eastAsia="Times New Roman" w:hAnsi="Times New Roman" w:cs="Times New Roman"/>
          <w:b/>
          <w:i/>
          <w:sz w:val="28"/>
          <w:szCs w:val="28"/>
          <w:lang w:eastAsia="ru-RU"/>
        </w:rPr>
      </w:pPr>
      <w:r w:rsidRPr="00B0368E">
        <w:rPr>
          <w:rFonts w:ascii="Times New Roman" w:eastAsia="Times New Roman" w:hAnsi="Times New Roman" w:cs="Times New Roman"/>
          <w:b/>
          <w:bCs/>
          <w:i/>
          <w:sz w:val="28"/>
          <w:szCs w:val="28"/>
          <w:lang w:eastAsia="ru-RU"/>
        </w:rPr>
        <w:t>3. Расходы  местных бюджетов предусматривают:</w:t>
      </w:r>
      <w:r w:rsidRPr="00B0368E">
        <w:rPr>
          <w:rFonts w:ascii="Times New Roman" w:eastAsia="Times New Roman" w:hAnsi="Times New Roman" w:cs="Times New Roman"/>
          <w:b/>
          <w:i/>
          <w:sz w:val="28"/>
          <w:szCs w:val="28"/>
          <w:lang w:eastAsia="ru-RU"/>
        </w:rPr>
        <w:t xml:space="preserve"> </w:t>
      </w:r>
    </w:p>
    <w:p w:rsidR="00C427B0" w:rsidRDefault="00C427B0" w:rsidP="00C427B0">
      <w:pPr>
        <w:spacing w:after="0" w:line="240" w:lineRule="auto"/>
        <w:jc w:val="both"/>
        <w:rPr>
          <w:rFonts w:ascii="Times New Roman" w:eastAsia="Times New Roman" w:hAnsi="Times New Roman" w:cs="Times New Roman"/>
          <w:sz w:val="28"/>
          <w:szCs w:val="28"/>
          <w:lang w:eastAsia="ru-RU"/>
        </w:rPr>
      </w:pPr>
      <w:r w:rsidRPr="00C427B0">
        <w:rPr>
          <w:rFonts w:ascii="Times New Roman" w:eastAsia="Times New Roman" w:hAnsi="Times New Roman" w:cs="Times New Roman"/>
          <w:bCs/>
          <w:sz w:val="28"/>
          <w:szCs w:val="28"/>
          <w:lang w:eastAsia="ru-RU"/>
        </w:rPr>
        <w:t>А)</w:t>
      </w:r>
      <w:r w:rsidRPr="00C427B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Pr="00002E6B">
        <w:rPr>
          <w:rFonts w:ascii="Times New Roman" w:eastAsia="Times New Roman" w:hAnsi="Times New Roman" w:cs="Times New Roman"/>
          <w:sz w:val="28"/>
          <w:szCs w:val="28"/>
          <w:lang w:eastAsia="ru-RU"/>
        </w:rPr>
        <w:t xml:space="preserve">одержание органов местного самоуправления; формирование муниципальной собственности и управление ею; организация, содержание и развитие учреждений образования, здравоохранения, культуры, физической культуры и спорта, содержание муниципальных органов охраны общественного порядка; организация, содержание и развитие муниципального </w:t>
      </w:r>
      <w:r>
        <w:rPr>
          <w:rFonts w:ascii="Times New Roman" w:eastAsia="Times New Roman" w:hAnsi="Times New Roman" w:cs="Times New Roman"/>
          <w:sz w:val="28"/>
          <w:szCs w:val="28"/>
          <w:lang w:eastAsia="ru-RU"/>
        </w:rPr>
        <w:t>ЖКХ и др.;</w:t>
      </w:r>
    </w:p>
    <w:p w:rsidR="00C427B0" w:rsidRDefault="00C427B0" w:rsidP="00C427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Б</w:t>
      </w:r>
      <w:r w:rsidRPr="00C427B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С</w:t>
      </w:r>
      <w:r w:rsidRPr="00002E6B">
        <w:rPr>
          <w:rFonts w:ascii="Times New Roman" w:eastAsia="Times New Roman" w:hAnsi="Times New Roman" w:cs="Times New Roman"/>
          <w:sz w:val="28"/>
          <w:szCs w:val="28"/>
          <w:lang w:eastAsia="ru-RU"/>
        </w:rPr>
        <w:t xml:space="preserve">одержание и развитие учреждений образования, здравоохранения, культуры, физической культуры и спорта, содержание муниципальных органов охраны общественного порядка; организация, содержание и развитие муниципального </w:t>
      </w:r>
      <w:r>
        <w:rPr>
          <w:rFonts w:ascii="Times New Roman" w:eastAsia="Times New Roman" w:hAnsi="Times New Roman" w:cs="Times New Roman"/>
          <w:sz w:val="28"/>
          <w:szCs w:val="28"/>
          <w:lang w:eastAsia="ru-RU"/>
        </w:rPr>
        <w:t>ЖКХ и др.;</w:t>
      </w:r>
    </w:p>
    <w:p w:rsidR="00C427B0" w:rsidRDefault="00C427B0" w:rsidP="00C427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427B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Pr="00002E6B">
        <w:rPr>
          <w:rFonts w:ascii="Times New Roman" w:eastAsia="Times New Roman" w:hAnsi="Times New Roman" w:cs="Times New Roman"/>
          <w:sz w:val="28"/>
          <w:szCs w:val="28"/>
          <w:lang w:eastAsia="ru-RU"/>
        </w:rPr>
        <w:t xml:space="preserve">одержание органов местного самоуправления; организация, содержание и развитие учреждений образования, здравоохранения, культуры, физической культуры и спорта, содержание муниципальных органов охраны общественного порядка; организация, содержание и развитие муниципального </w:t>
      </w:r>
      <w:r>
        <w:rPr>
          <w:rFonts w:ascii="Times New Roman" w:eastAsia="Times New Roman" w:hAnsi="Times New Roman" w:cs="Times New Roman"/>
          <w:sz w:val="28"/>
          <w:szCs w:val="28"/>
          <w:lang w:eastAsia="ru-RU"/>
        </w:rPr>
        <w:t>ЖКХ и др.;</w:t>
      </w:r>
    </w:p>
    <w:p w:rsidR="002524FB" w:rsidRPr="00B0368E" w:rsidRDefault="002524FB" w:rsidP="002524FB">
      <w:pPr>
        <w:spacing w:after="0" w:line="240" w:lineRule="auto"/>
        <w:ind w:firstLine="397"/>
        <w:jc w:val="both"/>
        <w:rPr>
          <w:rFonts w:ascii="Times New Roman" w:hAnsi="Times New Roman" w:cs="Times New Roman"/>
          <w:b/>
          <w:i/>
          <w:sz w:val="28"/>
          <w:szCs w:val="28"/>
        </w:rPr>
      </w:pPr>
      <w:r w:rsidRPr="00B0368E">
        <w:rPr>
          <w:rFonts w:ascii="Times New Roman" w:eastAsia="Times New Roman" w:hAnsi="Times New Roman" w:cs="Times New Roman"/>
          <w:b/>
          <w:i/>
          <w:sz w:val="28"/>
          <w:szCs w:val="28"/>
          <w:lang w:eastAsia="ru-RU"/>
        </w:rPr>
        <w:t>4.</w:t>
      </w:r>
      <w:r w:rsidRPr="00B0368E">
        <w:rPr>
          <w:rFonts w:ascii="Times New Roman" w:hAnsi="Times New Roman" w:cs="Times New Roman"/>
          <w:b/>
          <w:i/>
          <w:sz w:val="28"/>
          <w:szCs w:val="28"/>
        </w:rPr>
        <w:t xml:space="preserve"> Секвестр – это:</w:t>
      </w:r>
    </w:p>
    <w:p w:rsidR="002524FB" w:rsidRDefault="002524FB" w:rsidP="002524FB">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А) П</w:t>
      </w:r>
      <w:r w:rsidRPr="00745C8F">
        <w:rPr>
          <w:rFonts w:ascii="Times New Roman" w:hAnsi="Times New Roman" w:cs="Times New Roman"/>
          <w:sz w:val="28"/>
          <w:szCs w:val="28"/>
        </w:rPr>
        <w:t>ропорциональное сокращение расходов бюджета, за исключением защищенных статей, проводимое в случае превышение предельного размера дефицита бюджета</w:t>
      </w:r>
      <w:r>
        <w:rPr>
          <w:rFonts w:ascii="Times New Roman" w:hAnsi="Times New Roman" w:cs="Times New Roman"/>
          <w:sz w:val="28"/>
          <w:szCs w:val="28"/>
        </w:rPr>
        <w:t>;</w:t>
      </w:r>
    </w:p>
    <w:p w:rsidR="002524FB" w:rsidRDefault="002524FB" w:rsidP="002524FB">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Б)</w:t>
      </w:r>
      <w:r w:rsidRPr="002524FB">
        <w:rPr>
          <w:rFonts w:ascii="Times New Roman" w:hAnsi="Times New Roman" w:cs="Times New Roman"/>
          <w:sz w:val="28"/>
          <w:szCs w:val="28"/>
        </w:rPr>
        <w:t xml:space="preserve"> </w:t>
      </w:r>
      <w:r>
        <w:rPr>
          <w:rFonts w:ascii="Times New Roman" w:hAnsi="Times New Roman" w:cs="Times New Roman"/>
          <w:sz w:val="28"/>
          <w:szCs w:val="28"/>
        </w:rPr>
        <w:t>П</w:t>
      </w:r>
      <w:r w:rsidRPr="00745C8F">
        <w:rPr>
          <w:rFonts w:ascii="Times New Roman" w:hAnsi="Times New Roman" w:cs="Times New Roman"/>
          <w:sz w:val="28"/>
          <w:szCs w:val="28"/>
        </w:rPr>
        <w:t xml:space="preserve">ропорциональное сокращение расходов </w:t>
      </w:r>
      <w:r>
        <w:rPr>
          <w:rFonts w:ascii="Times New Roman" w:hAnsi="Times New Roman" w:cs="Times New Roman"/>
          <w:sz w:val="28"/>
          <w:szCs w:val="28"/>
        </w:rPr>
        <w:t xml:space="preserve"> и доходов </w:t>
      </w:r>
      <w:r w:rsidRPr="00745C8F">
        <w:rPr>
          <w:rFonts w:ascii="Times New Roman" w:hAnsi="Times New Roman" w:cs="Times New Roman"/>
          <w:sz w:val="28"/>
          <w:szCs w:val="28"/>
        </w:rPr>
        <w:t>бюджета, за исключением защищенных статей, проводимое в случае превышение предельного размера дефицита бюджета</w:t>
      </w:r>
      <w:r>
        <w:rPr>
          <w:rFonts w:ascii="Times New Roman" w:hAnsi="Times New Roman" w:cs="Times New Roman"/>
          <w:sz w:val="28"/>
          <w:szCs w:val="28"/>
        </w:rPr>
        <w:t>.</w:t>
      </w:r>
    </w:p>
    <w:p w:rsidR="002524FB" w:rsidRPr="00745C8F" w:rsidRDefault="002524FB" w:rsidP="002524FB">
      <w:pPr>
        <w:spacing w:after="0" w:line="240" w:lineRule="auto"/>
        <w:ind w:firstLine="397"/>
        <w:jc w:val="both"/>
        <w:rPr>
          <w:rFonts w:ascii="Times New Roman" w:eastAsia="Times New Roman" w:hAnsi="Times New Roman" w:cs="Times New Roman"/>
          <w:b/>
          <w:spacing w:val="-4"/>
          <w:sz w:val="28"/>
          <w:szCs w:val="28"/>
          <w:lang w:eastAsia="ru-RU"/>
        </w:rPr>
      </w:pPr>
    </w:p>
    <w:p w:rsidR="008161E4" w:rsidRDefault="000A19E2" w:rsidP="001C634F">
      <w:pPr>
        <w:spacing w:after="0" w:line="240" w:lineRule="auto"/>
        <w:ind w:firstLine="397"/>
        <w:jc w:val="both"/>
        <w:rPr>
          <w:rFonts w:ascii="Times New Roman" w:eastAsia="Times New Roman" w:hAnsi="Times New Roman" w:cs="Times New Roman"/>
          <w:b/>
          <w:color w:val="000000"/>
          <w:spacing w:val="-4"/>
          <w:sz w:val="28"/>
          <w:szCs w:val="28"/>
          <w:lang w:eastAsia="ru-RU"/>
        </w:rPr>
      </w:pPr>
      <w:r w:rsidRPr="000D6E26">
        <w:rPr>
          <w:rFonts w:ascii="Times New Roman" w:eastAsia="Times New Roman" w:hAnsi="Times New Roman" w:cs="Times New Roman"/>
          <w:b/>
          <w:sz w:val="28"/>
          <w:szCs w:val="28"/>
          <w:lang w:eastAsia="ru-RU"/>
        </w:rPr>
        <w:t>7.</w:t>
      </w:r>
      <w:r w:rsidRPr="000A19E2">
        <w:rPr>
          <w:rFonts w:ascii="Times New Roman" w:eastAsia="Times New Roman" w:hAnsi="Times New Roman" w:cs="Times New Roman"/>
          <w:b/>
          <w:sz w:val="28"/>
          <w:szCs w:val="28"/>
          <w:lang w:eastAsia="ru-RU"/>
        </w:rPr>
        <w:t>4.</w:t>
      </w:r>
      <w:r w:rsidRPr="001B33D1">
        <w:rPr>
          <w:rFonts w:ascii="Times New Roman" w:eastAsia="Times New Roman" w:hAnsi="Times New Roman" w:cs="Times New Roman"/>
          <w:sz w:val="28"/>
          <w:szCs w:val="28"/>
          <w:lang w:eastAsia="ru-RU"/>
        </w:rPr>
        <w:t xml:space="preserve"> </w:t>
      </w:r>
      <w:r w:rsidR="008161E4">
        <w:rPr>
          <w:rFonts w:ascii="Times New Roman" w:eastAsia="Times New Roman" w:hAnsi="Times New Roman" w:cs="Times New Roman"/>
          <w:b/>
          <w:color w:val="000000"/>
          <w:spacing w:val="-4"/>
          <w:sz w:val="28"/>
          <w:szCs w:val="28"/>
          <w:lang w:eastAsia="ru-RU"/>
        </w:rPr>
        <w:t>Задачи.</w:t>
      </w:r>
    </w:p>
    <w:p w:rsidR="001C634F" w:rsidRDefault="008161E4" w:rsidP="008161E4">
      <w:pPr>
        <w:spacing w:after="0" w:line="240" w:lineRule="auto"/>
        <w:jc w:val="both"/>
        <w:rPr>
          <w:rFonts w:ascii="Times New Roman" w:eastAsia="Times New Roman" w:hAnsi="Times New Roman" w:cs="Times New Roman"/>
          <w:sz w:val="24"/>
          <w:szCs w:val="24"/>
          <w:lang w:eastAsia="ru-RU"/>
        </w:rPr>
      </w:pPr>
      <w:r w:rsidRPr="008161E4">
        <w:rPr>
          <w:rFonts w:ascii="Times New Roman" w:eastAsia="Times New Roman" w:hAnsi="Times New Roman" w:cs="Times New Roman"/>
          <w:sz w:val="24"/>
          <w:szCs w:val="24"/>
          <w:lang w:eastAsia="ru-RU"/>
        </w:rPr>
        <w:t>Задание</w:t>
      </w:r>
      <w:r w:rsidR="00B0368E">
        <w:rPr>
          <w:rFonts w:ascii="Times New Roman" w:eastAsia="Times New Roman" w:hAnsi="Times New Roman" w:cs="Times New Roman"/>
          <w:sz w:val="24"/>
          <w:szCs w:val="24"/>
          <w:lang w:eastAsia="ru-RU"/>
        </w:rPr>
        <w:t xml:space="preserve"> 1</w:t>
      </w:r>
      <w:r w:rsidRPr="008161E4">
        <w:rPr>
          <w:rFonts w:ascii="Times New Roman" w:eastAsia="Times New Roman" w:hAnsi="Times New Roman" w:cs="Times New Roman"/>
          <w:sz w:val="24"/>
          <w:szCs w:val="24"/>
          <w:lang w:eastAsia="ru-RU"/>
        </w:rPr>
        <w:t xml:space="preserve">. </w:t>
      </w:r>
    </w:p>
    <w:p w:rsidR="001C634F" w:rsidRDefault="008161E4" w:rsidP="001C634F">
      <w:pPr>
        <w:spacing w:after="0" w:line="240" w:lineRule="auto"/>
        <w:ind w:firstLine="397"/>
        <w:jc w:val="both"/>
        <w:rPr>
          <w:rFonts w:ascii="Times New Roman" w:hAnsi="Times New Roman" w:cs="Times New Roman"/>
          <w:sz w:val="24"/>
          <w:szCs w:val="24"/>
        </w:rPr>
      </w:pPr>
      <w:r w:rsidRPr="008161E4">
        <w:rPr>
          <w:rFonts w:ascii="Times New Roman" w:eastAsia="Times New Roman" w:hAnsi="Times New Roman" w:cs="Times New Roman"/>
          <w:sz w:val="24"/>
          <w:szCs w:val="24"/>
          <w:lang w:eastAsia="ru-RU"/>
        </w:rPr>
        <w:t>На основе  данных, содержащихся в приложениях к федеральным законам о федеральном бюджете на 2012 год  и федеральном бюджете на  2013 год и плановый период 2014 – 2015 гг., о</w:t>
      </w:r>
      <w:r w:rsidRPr="008161E4">
        <w:rPr>
          <w:rFonts w:ascii="Times New Roman" w:hAnsi="Times New Roman" w:cs="Times New Roman"/>
          <w:sz w:val="24"/>
          <w:szCs w:val="24"/>
        </w:rPr>
        <w:t>пределить:</w:t>
      </w:r>
    </w:p>
    <w:p w:rsidR="008161E4" w:rsidRPr="008161E4" w:rsidRDefault="008161E4" w:rsidP="001C634F">
      <w:pPr>
        <w:spacing w:after="0" w:line="240" w:lineRule="auto"/>
        <w:ind w:firstLine="397"/>
        <w:jc w:val="both"/>
        <w:rPr>
          <w:rFonts w:ascii="Times New Roman" w:hAnsi="Times New Roman" w:cs="Times New Roman"/>
          <w:sz w:val="24"/>
          <w:szCs w:val="24"/>
        </w:rPr>
      </w:pPr>
      <w:r w:rsidRPr="008161E4">
        <w:rPr>
          <w:rFonts w:ascii="Times New Roman" w:hAnsi="Times New Roman" w:cs="Times New Roman"/>
          <w:sz w:val="24"/>
          <w:szCs w:val="24"/>
        </w:rPr>
        <w:t>1) долю расходов федерального бюджета  по каждому разделу классификации расходов бюджетов по отношению к общей сумме расходов;</w:t>
      </w:r>
    </w:p>
    <w:p w:rsidR="0015268E" w:rsidRDefault="008161E4" w:rsidP="001C634F">
      <w:pPr>
        <w:spacing w:after="0" w:line="240" w:lineRule="auto"/>
        <w:ind w:firstLine="397"/>
        <w:jc w:val="both"/>
        <w:rPr>
          <w:rFonts w:ascii="Times New Roman" w:eastAsia="Times New Roman" w:hAnsi="Times New Roman" w:cs="Times New Roman"/>
          <w:sz w:val="24"/>
          <w:szCs w:val="24"/>
          <w:lang w:eastAsia="ru-RU"/>
        </w:rPr>
      </w:pPr>
      <w:r w:rsidRPr="008161E4">
        <w:rPr>
          <w:rFonts w:ascii="Times New Roman" w:eastAsia="Times New Roman" w:hAnsi="Times New Roman" w:cs="Times New Roman"/>
          <w:sz w:val="24"/>
          <w:szCs w:val="24"/>
          <w:lang w:eastAsia="ru-RU"/>
        </w:rPr>
        <w:t>2) определить изменени</w:t>
      </w:r>
      <w:r>
        <w:rPr>
          <w:rFonts w:ascii="Times New Roman" w:eastAsia="Times New Roman" w:hAnsi="Times New Roman" w:cs="Times New Roman"/>
          <w:sz w:val="24"/>
          <w:szCs w:val="24"/>
          <w:lang w:eastAsia="ru-RU"/>
        </w:rPr>
        <w:t>е</w:t>
      </w:r>
      <w:r w:rsidRPr="008161E4">
        <w:rPr>
          <w:rFonts w:ascii="Times New Roman" w:eastAsia="Times New Roman" w:hAnsi="Times New Roman" w:cs="Times New Roman"/>
          <w:sz w:val="24"/>
          <w:szCs w:val="24"/>
          <w:lang w:eastAsia="ru-RU"/>
        </w:rPr>
        <w:t xml:space="preserve"> структуры расходов федерального бюджета РФ в  2013 году по сравнению с прошлым 2012 финансовым годом, проанализировать  изменение структуры расходов в плановом периоде. </w:t>
      </w:r>
    </w:p>
    <w:p w:rsidR="008161E4" w:rsidRPr="00CA4CD2" w:rsidRDefault="008161E4" w:rsidP="001C634F">
      <w:pPr>
        <w:spacing w:after="0" w:line="240" w:lineRule="auto"/>
        <w:ind w:firstLine="397"/>
        <w:jc w:val="both"/>
        <w:rPr>
          <w:rFonts w:ascii="Times New Roman" w:hAnsi="Times New Roman" w:cs="Times New Roman"/>
          <w:sz w:val="24"/>
          <w:szCs w:val="24"/>
        </w:rPr>
      </w:pPr>
      <w:r w:rsidRPr="008161E4">
        <w:rPr>
          <w:rFonts w:ascii="Times New Roman" w:eastAsia="Times New Roman" w:hAnsi="Times New Roman" w:cs="Times New Roman"/>
          <w:sz w:val="24"/>
          <w:szCs w:val="24"/>
          <w:lang w:eastAsia="ru-RU"/>
        </w:rPr>
        <w:t>Сделайте письменное заключение</w:t>
      </w:r>
      <w:r w:rsidR="00B0368E">
        <w:rPr>
          <w:rFonts w:ascii="Times New Roman" w:eastAsia="Times New Roman" w:hAnsi="Times New Roman" w:cs="Times New Roman"/>
          <w:sz w:val="24"/>
          <w:szCs w:val="24"/>
          <w:lang w:eastAsia="ru-RU"/>
        </w:rPr>
        <w:t xml:space="preserve"> о динамике  расходов федерального бюджета</w:t>
      </w:r>
      <w:r w:rsidRPr="008161E4">
        <w:rPr>
          <w:rFonts w:ascii="Times New Roman" w:eastAsia="Times New Roman" w:hAnsi="Times New Roman" w:cs="Times New Roman"/>
          <w:sz w:val="24"/>
          <w:szCs w:val="24"/>
          <w:lang w:eastAsia="ru-RU"/>
        </w:rPr>
        <w:t>.</w:t>
      </w:r>
      <w:r w:rsidRPr="008161E4">
        <w:rPr>
          <w:rFonts w:ascii="Times New Roman" w:hAnsi="Times New Roman" w:cs="Times New Roman"/>
          <w:sz w:val="24"/>
          <w:szCs w:val="24"/>
        </w:rPr>
        <w:t xml:space="preserve"> </w:t>
      </w:r>
      <w:r w:rsidR="00CA4CD2">
        <w:rPr>
          <w:rFonts w:ascii="Times New Roman" w:hAnsi="Times New Roman" w:cs="Times New Roman"/>
          <w:sz w:val="24"/>
          <w:szCs w:val="24"/>
        </w:rPr>
        <w:t xml:space="preserve">Ответьте на вопрос, является ли федеральный бюджет на 2013-2014 г социально </w:t>
      </w:r>
      <w:proofErr w:type="spellStart"/>
      <w:r w:rsidR="00CA4CD2">
        <w:rPr>
          <w:rFonts w:ascii="Times New Roman" w:hAnsi="Times New Roman" w:cs="Times New Roman"/>
          <w:sz w:val="24"/>
          <w:szCs w:val="24"/>
        </w:rPr>
        <w:t>ориентирлованным</w:t>
      </w:r>
      <w:proofErr w:type="spellEnd"/>
      <w:r w:rsidR="00CA4CD2">
        <w:rPr>
          <w:rFonts w:ascii="Times New Roman" w:hAnsi="Times New Roman" w:cs="Times New Roman"/>
          <w:sz w:val="24"/>
          <w:szCs w:val="24"/>
        </w:rPr>
        <w:t>?</w:t>
      </w:r>
    </w:p>
    <w:p w:rsidR="001C634F" w:rsidRDefault="001C634F" w:rsidP="001C634F">
      <w:pPr>
        <w:spacing w:after="0" w:line="240" w:lineRule="auto"/>
        <w:ind w:firstLine="397"/>
        <w:jc w:val="both"/>
        <w:rPr>
          <w:rFonts w:ascii="Times New Roman" w:hAnsi="Times New Roman" w:cs="Times New Roman"/>
          <w:sz w:val="24"/>
          <w:szCs w:val="24"/>
        </w:rPr>
      </w:pPr>
    </w:p>
    <w:p w:rsidR="001C634F" w:rsidRDefault="001C634F" w:rsidP="001C634F">
      <w:pPr>
        <w:spacing w:after="0" w:line="240" w:lineRule="auto"/>
        <w:ind w:firstLine="397"/>
        <w:jc w:val="both"/>
        <w:rPr>
          <w:rFonts w:ascii="Times New Roman" w:hAnsi="Times New Roman" w:cs="Times New Roman"/>
          <w:sz w:val="24"/>
          <w:szCs w:val="24"/>
        </w:rPr>
      </w:pPr>
    </w:p>
    <w:tbl>
      <w:tblPr>
        <w:tblW w:w="9651" w:type="dxa"/>
        <w:tblInd w:w="96" w:type="dxa"/>
        <w:tblLook w:val="0000"/>
      </w:tblPr>
      <w:tblGrid>
        <w:gridCol w:w="2706"/>
        <w:gridCol w:w="920"/>
        <w:gridCol w:w="639"/>
        <w:gridCol w:w="992"/>
        <w:gridCol w:w="851"/>
        <w:gridCol w:w="992"/>
        <w:gridCol w:w="850"/>
        <w:gridCol w:w="993"/>
        <w:gridCol w:w="708"/>
      </w:tblGrid>
      <w:tr w:rsidR="008161E4" w:rsidRPr="00AC1507" w:rsidTr="008161E4">
        <w:trPr>
          <w:tblHeader/>
        </w:trPr>
        <w:tc>
          <w:tcPr>
            <w:tcW w:w="2706" w:type="dxa"/>
            <w:vMerge w:val="restart"/>
            <w:tcBorders>
              <w:top w:val="single" w:sz="4" w:space="0" w:color="auto"/>
              <w:left w:val="single" w:sz="4" w:space="0" w:color="auto"/>
              <w:bottom w:val="single" w:sz="4" w:space="0" w:color="000000"/>
              <w:right w:val="single" w:sz="4" w:space="0" w:color="auto"/>
            </w:tcBorders>
            <w:noWrap/>
            <w:vAlign w:val="bottom"/>
          </w:tcPr>
          <w:p w:rsidR="008161E4" w:rsidRPr="00B0368E" w:rsidRDefault="008161E4"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 </w:t>
            </w:r>
          </w:p>
        </w:tc>
        <w:tc>
          <w:tcPr>
            <w:tcW w:w="1559" w:type="dxa"/>
            <w:gridSpan w:val="2"/>
            <w:tcBorders>
              <w:top w:val="single" w:sz="4" w:space="0" w:color="auto"/>
              <w:left w:val="nil"/>
              <w:bottom w:val="single" w:sz="4" w:space="0" w:color="auto"/>
              <w:right w:val="single" w:sz="4" w:space="0" w:color="auto"/>
            </w:tcBorders>
            <w:vAlign w:val="center"/>
          </w:tcPr>
          <w:p w:rsidR="008161E4" w:rsidRPr="00B0368E" w:rsidRDefault="008161E4"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2012 год</w:t>
            </w:r>
          </w:p>
        </w:tc>
        <w:tc>
          <w:tcPr>
            <w:tcW w:w="1843" w:type="dxa"/>
            <w:gridSpan w:val="2"/>
            <w:tcBorders>
              <w:top w:val="single" w:sz="4" w:space="0" w:color="auto"/>
              <w:left w:val="nil"/>
              <w:bottom w:val="single" w:sz="4" w:space="0" w:color="auto"/>
              <w:right w:val="single" w:sz="4" w:space="0" w:color="auto"/>
            </w:tcBorders>
            <w:vAlign w:val="center"/>
          </w:tcPr>
          <w:p w:rsidR="008161E4" w:rsidRPr="00B0368E" w:rsidRDefault="008161E4"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2013 год</w:t>
            </w:r>
          </w:p>
        </w:tc>
        <w:tc>
          <w:tcPr>
            <w:tcW w:w="1842" w:type="dxa"/>
            <w:gridSpan w:val="2"/>
            <w:tcBorders>
              <w:top w:val="single" w:sz="4" w:space="0" w:color="auto"/>
              <w:left w:val="nil"/>
              <w:bottom w:val="single" w:sz="4" w:space="0" w:color="auto"/>
              <w:right w:val="single" w:sz="4" w:space="0" w:color="auto"/>
            </w:tcBorders>
            <w:vAlign w:val="center"/>
          </w:tcPr>
          <w:p w:rsidR="008161E4" w:rsidRPr="00B0368E" w:rsidRDefault="008161E4"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2014 год</w:t>
            </w:r>
          </w:p>
        </w:tc>
        <w:tc>
          <w:tcPr>
            <w:tcW w:w="1701" w:type="dxa"/>
            <w:gridSpan w:val="2"/>
            <w:tcBorders>
              <w:top w:val="single" w:sz="4" w:space="0" w:color="auto"/>
              <w:left w:val="nil"/>
              <w:bottom w:val="single" w:sz="4" w:space="0" w:color="auto"/>
              <w:right w:val="single" w:sz="4" w:space="0" w:color="auto"/>
            </w:tcBorders>
            <w:vAlign w:val="center"/>
          </w:tcPr>
          <w:p w:rsidR="008161E4" w:rsidRPr="00B0368E" w:rsidRDefault="008161E4"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2015 год</w:t>
            </w:r>
          </w:p>
        </w:tc>
      </w:tr>
      <w:tr w:rsidR="008161E4" w:rsidRPr="00AC1507" w:rsidTr="008161E4">
        <w:trPr>
          <w:tblHeader/>
        </w:trPr>
        <w:tc>
          <w:tcPr>
            <w:tcW w:w="2706" w:type="dxa"/>
            <w:vMerge/>
            <w:tcBorders>
              <w:top w:val="single" w:sz="4" w:space="0" w:color="auto"/>
              <w:left w:val="single" w:sz="4" w:space="0" w:color="auto"/>
              <w:bottom w:val="single" w:sz="4" w:space="0" w:color="000000"/>
              <w:right w:val="single" w:sz="4" w:space="0" w:color="auto"/>
            </w:tcBorders>
            <w:vAlign w:val="center"/>
          </w:tcPr>
          <w:p w:rsidR="008161E4" w:rsidRPr="00B0368E" w:rsidRDefault="008161E4" w:rsidP="008161E4">
            <w:pPr>
              <w:spacing w:after="0" w:line="240" w:lineRule="auto"/>
              <w:rPr>
                <w:rFonts w:ascii="Times New Roman" w:hAnsi="Times New Roman" w:cs="Times New Roman"/>
                <w:bCs/>
                <w:sz w:val="16"/>
                <w:szCs w:val="16"/>
              </w:rPr>
            </w:pPr>
          </w:p>
        </w:tc>
        <w:tc>
          <w:tcPr>
            <w:tcW w:w="920" w:type="dxa"/>
            <w:tcBorders>
              <w:top w:val="nil"/>
              <w:left w:val="nil"/>
              <w:bottom w:val="single" w:sz="4" w:space="0" w:color="auto"/>
              <w:right w:val="single" w:sz="4" w:space="0" w:color="auto"/>
            </w:tcBorders>
          </w:tcPr>
          <w:p w:rsidR="008161E4" w:rsidRPr="00B0368E" w:rsidRDefault="00B0368E"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Млрд. руб.</w:t>
            </w:r>
          </w:p>
        </w:tc>
        <w:tc>
          <w:tcPr>
            <w:tcW w:w="639" w:type="dxa"/>
            <w:tcBorders>
              <w:top w:val="nil"/>
              <w:left w:val="nil"/>
              <w:bottom w:val="single" w:sz="4" w:space="0" w:color="auto"/>
              <w:right w:val="single" w:sz="4" w:space="0" w:color="auto"/>
            </w:tcBorders>
          </w:tcPr>
          <w:p w:rsidR="008161E4" w:rsidRPr="00B0368E" w:rsidRDefault="008161E4" w:rsidP="008161E4">
            <w:pPr>
              <w:spacing w:after="0" w:line="240" w:lineRule="auto"/>
              <w:jc w:val="center"/>
              <w:rPr>
                <w:rFonts w:ascii="Times New Roman" w:hAnsi="Times New Roman" w:cs="Times New Roman"/>
                <w:bCs/>
                <w:sz w:val="16"/>
                <w:szCs w:val="16"/>
              </w:rPr>
            </w:pPr>
            <w:proofErr w:type="gramStart"/>
            <w:r w:rsidRPr="00B0368E">
              <w:rPr>
                <w:rFonts w:ascii="Times New Roman" w:hAnsi="Times New Roman" w:cs="Times New Roman"/>
                <w:bCs/>
                <w:sz w:val="16"/>
                <w:szCs w:val="16"/>
              </w:rPr>
              <w:t>в</w:t>
            </w:r>
            <w:proofErr w:type="gramEnd"/>
            <w:r w:rsidRPr="00B0368E">
              <w:rPr>
                <w:rFonts w:ascii="Times New Roman" w:hAnsi="Times New Roman" w:cs="Times New Roman"/>
                <w:bCs/>
                <w:sz w:val="16"/>
                <w:szCs w:val="16"/>
              </w:rPr>
              <w:t xml:space="preserve"> % к итогу</w:t>
            </w:r>
          </w:p>
        </w:tc>
        <w:tc>
          <w:tcPr>
            <w:tcW w:w="992" w:type="dxa"/>
            <w:tcBorders>
              <w:top w:val="nil"/>
              <w:left w:val="nil"/>
              <w:bottom w:val="single" w:sz="4" w:space="0" w:color="auto"/>
              <w:right w:val="single" w:sz="4" w:space="0" w:color="auto"/>
            </w:tcBorders>
          </w:tcPr>
          <w:p w:rsidR="008161E4" w:rsidRPr="00B0368E" w:rsidRDefault="00B0368E"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Млрд. руб.</w:t>
            </w:r>
          </w:p>
        </w:tc>
        <w:tc>
          <w:tcPr>
            <w:tcW w:w="851" w:type="dxa"/>
            <w:tcBorders>
              <w:top w:val="nil"/>
              <w:left w:val="nil"/>
              <w:bottom w:val="single" w:sz="4" w:space="0" w:color="auto"/>
              <w:right w:val="single" w:sz="4" w:space="0" w:color="auto"/>
            </w:tcBorders>
          </w:tcPr>
          <w:p w:rsidR="008161E4" w:rsidRPr="00B0368E" w:rsidRDefault="008161E4" w:rsidP="008161E4">
            <w:pPr>
              <w:spacing w:after="0" w:line="240" w:lineRule="auto"/>
              <w:jc w:val="center"/>
              <w:rPr>
                <w:rFonts w:ascii="Times New Roman" w:hAnsi="Times New Roman" w:cs="Times New Roman"/>
                <w:bCs/>
                <w:sz w:val="16"/>
                <w:szCs w:val="16"/>
              </w:rPr>
            </w:pPr>
            <w:proofErr w:type="gramStart"/>
            <w:r w:rsidRPr="00B0368E">
              <w:rPr>
                <w:rFonts w:ascii="Times New Roman" w:hAnsi="Times New Roman" w:cs="Times New Roman"/>
                <w:bCs/>
                <w:sz w:val="16"/>
                <w:szCs w:val="16"/>
              </w:rPr>
              <w:t>в</w:t>
            </w:r>
            <w:proofErr w:type="gramEnd"/>
            <w:r w:rsidRPr="00B0368E">
              <w:rPr>
                <w:rFonts w:ascii="Times New Roman" w:hAnsi="Times New Roman" w:cs="Times New Roman"/>
                <w:bCs/>
                <w:sz w:val="16"/>
                <w:szCs w:val="16"/>
              </w:rPr>
              <w:t xml:space="preserve"> % к итогу</w:t>
            </w:r>
          </w:p>
        </w:tc>
        <w:tc>
          <w:tcPr>
            <w:tcW w:w="992" w:type="dxa"/>
            <w:tcBorders>
              <w:top w:val="nil"/>
              <w:left w:val="nil"/>
              <w:bottom w:val="single" w:sz="4" w:space="0" w:color="auto"/>
              <w:right w:val="single" w:sz="4" w:space="0" w:color="auto"/>
            </w:tcBorders>
          </w:tcPr>
          <w:p w:rsidR="008161E4" w:rsidRPr="00B0368E" w:rsidRDefault="00B0368E"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Млрд. руб.</w:t>
            </w:r>
          </w:p>
        </w:tc>
        <w:tc>
          <w:tcPr>
            <w:tcW w:w="850" w:type="dxa"/>
            <w:tcBorders>
              <w:top w:val="nil"/>
              <w:left w:val="nil"/>
              <w:bottom w:val="single" w:sz="4" w:space="0" w:color="auto"/>
              <w:right w:val="single" w:sz="4" w:space="0" w:color="auto"/>
            </w:tcBorders>
          </w:tcPr>
          <w:p w:rsidR="008161E4" w:rsidRPr="00B0368E" w:rsidRDefault="008161E4" w:rsidP="008161E4">
            <w:pPr>
              <w:spacing w:after="0" w:line="240" w:lineRule="auto"/>
              <w:jc w:val="center"/>
              <w:rPr>
                <w:rFonts w:ascii="Times New Roman" w:hAnsi="Times New Roman" w:cs="Times New Roman"/>
                <w:bCs/>
                <w:sz w:val="16"/>
                <w:szCs w:val="16"/>
              </w:rPr>
            </w:pPr>
            <w:proofErr w:type="gramStart"/>
            <w:r w:rsidRPr="00B0368E">
              <w:rPr>
                <w:rFonts w:ascii="Times New Roman" w:hAnsi="Times New Roman" w:cs="Times New Roman"/>
                <w:bCs/>
                <w:sz w:val="16"/>
                <w:szCs w:val="16"/>
              </w:rPr>
              <w:t>в</w:t>
            </w:r>
            <w:proofErr w:type="gramEnd"/>
            <w:r w:rsidRPr="00B0368E">
              <w:rPr>
                <w:rFonts w:ascii="Times New Roman" w:hAnsi="Times New Roman" w:cs="Times New Roman"/>
                <w:bCs/>
                <w:sz w:val="16"/>
                <w:szCs w:val="16"/>
              </w:rPr>
              <w:t xml:space="preserve"> % к итогу</w:t>
            </w:r>
          </w:p>
        </w:tc>
        <w:tc>
          <w:tcPr>
            <w:tcW w:w="993" w:type="dxa"/>
            <w:tcBorders>
              <w:top w:val="nil"/>
              <w:left w:val="nil"/>
              <w:bottom w:val="single" w:sz="4" w:space="0" w:color="auto"/>
              <w:right w:val="single" w:sz="4" w:space="0" w:color="auto"/>
            </w:tcBorders>
          </w:tcPr>
          <w:p w:rsidR="008161E4" w:rsidRPr="00B0368E" w:rsidRDefault="00B0368E" w:rsidP="008161E4">
            <w:pPr>
              <w:spacing w:after="0" w:line="240" w:lineRule="auto"/>
              <w:jc w:val="center"/>
              <w:rPr>
                <w:rFonts w:ascii="Times New Roman" w:hAnsi="Times New Roman" w:cs="Times New Roman"/>
                <w:bCs/>
                <w:sz w:val="16"/>
                <w:szCs w:val="16"/>
              </w:rPr>
            </w:pPr>
            <w:r w:rsidRPr="00B0368E">
              <w:rPr>
                <w:rFonts w:ascii="Times New Roman" w:hAnsi="Times New Roman" w:cs="Times New Roman"/>
                <w:bCs/>
                <w:sz w:val="16"/>
                <w:szCs w:val="16"/>
              </w:rPr>
              <w:t>Млрд. руб.</w:t>
            </w:r>
          </w:p>
        </w:tc>
        <w:tc>
          <w:tcPr>
            <w:tcW w:w="708" w:type="dxa"/>
            <w:tcBorders>
              <w:top w:val="nil"/>
              <w:left w:val="nil"/>
              <w:bottom w:val="single" w:sz="4" w:space="0" w:color="auto"/>
              <w:right w:val="single" w:sz="4" w:space="0" w:color="auto"/>
            </w:tcBorders>
          </w:tcPr>
          <w:p w:rsidR="008161E4" w:rsidRPr="00B0368E" w:rsidRDefault="008161E4" w:rsidP="008161E4">
            <w:pPr>
              <w:spacing w:after="0" w:line="240" w:lineRule="auto"/>
              <w:jc w:val="center"/>
              <w:rPr>
                <w:rFonts w:ascii="Times New Roman" w:hAnsi="Times New Roman" w:cs="Times New Roman"/>
                <w:bCs/>
                <w:sz w:val="16"/>
                <w:szCs w:val="16"/>
              </w:rPr>
            </w:pPr>
            <w:proofErr w:type="gramStart"/>
            <w:r w:rsidRPr="00B0368E">
              <w:rPr>
                <w:rFonts w:ascii="Times New Roman" w:hAnsi="Times New Roman" w:cs="Times New Roman"/>
                <w:bCs/>
                <w:sz w:val="16"/>
                <w:szCs w:val="16"/>
              </w:rPr>
              <w:t>в</w:t>
            </w:r>
            <w:proofErr w:type="gramEnd"/>
            <w:r w:rsidRPr="00B0368E">
              <w:rPr>
                <w:rFonts w:ascii="Times New Roman" w:hAnsi="Times New Roman" w:cs="Times New Roman"/>
                <w:bCs/>
                <w:sz w:val="16"/>
                <w:szCs w:val="16"/>
              </w:rPr>
              <w:t xml:space="preserve"> % к итогу</w:t>
            </w:r>
          </w:p>
        </w:tc>
      </w:tr>
      <w:tr w:rsidR="008161E4" w:rsidRPr="00AC1507" w:rsidTr="001D409A">
        <w:trPr>
          <w:trHeight w:val="457"/>
        </w:trPr>
        <w:tc>
          <w:tcPr>
            <w:tcW w:w="2706" w:type="dxa"/>
            <w:tcBorders>
              <w:top w:val="nil"/>
              <w:left w:val="single" w:sz="4" w:space="0" w:color="auto"/>
              <w:bottom w:val="single" w:sz="4" w:space="0" w:color="auto"/>
              <w:right w:val="single" w:sz="4" w:space="0" w:color="auto"/>
            </w:tcBorders>
          </w:tcPr>
          <w:p w:rsidR="008161E4" w:rsidRPr="00B0368E" w:rsidRDefault="008161E4" w:rsidP="001D409A">
            <w:pPr>
              <w:spacing w:after="0" w:line="240" w:lineRule="atLeast"/>
              <w:rPr>
                <w:rFonts w:ascii="Times New Roman" w:hAnsi="Times New Roman" w:cs="Times New Roman"/>
                <w:b/>
                <w:bCs/>
                <w:sz w:val="16"/>
                <w:szCs w:val="16"/>
              </w:rPr>
            </w:pPr>
            <w:r w:rsidRPr="00B0368E">
              <w:rPr>
                <w:rFonts w:ascii="Times New Roman" w:hAnsi="Times New Roman" w:cs="Times New Roman"/>
                <w:b/>
                <w:bCs/>
                <w:sz w:val="16"/>
                <w:szCs w:val="16"/>
              </w:rPr>
              <w:lastRenderedPageBreak/>
              <w:t xml:space="preserve">Расходы федерального бюджета, </w:t>
            </w:r>
            <w:r w:rsidR="001D409A">
              <w:rPr>
                <w:rFonts w:ascii="Times New Roman" w:hAnsi="Times New Roman" w:cs="Times New Roman"/>
                <w:b/>
                <w:bCs/>
                <w:sz w:val="16"/>
                <w:szCs w:val="16"/>
              </w:rPr>
              <w:t>всего</w:t>
            </w:r>
            <w:r w:rsidR="001D409A" w:rsidRPr="00B0368E">
              <w:rPr>
                <w:rFonts w:ascii="Times New Roman" w:hAnsi="Times New Roman" w:cs="Times New Roman"/>
                <w:sz w:val="16"/>
                <w:szCs w:val="16"/>
              </w:rPr>
              <w:t xml:space="preserve"> </w:t>
            </w:r>
            <w:r w:rsidR="001D409A">
              <w:rPr>
                <w:rFonts w:ascii="Times New Roman" w:hAnsi="Times New Roman" w:cs="Times New Roman"/>
                <w:sz w:val="16"/>
                <w:szCs w:val="16"/>
              </w:rPr>
              <w:t xml:space="preserve"> </w:t>
            </w:r>
            <w:r w:rsidRPr="00B0368E">
              <w:rPr>
                <w:rFonts w:ascii="Times New Roman" w:hAnsi="Times New Roman" w:cs="Times New Roman"/>
                <w:sz w:val="16"/>
                <w:szCs w:val="16"/>
              </w:rPr>
              <w:t>(млрд. рублей)</w:t>
            </w:r>
          </w:p>
        </w:tc>
        <w:tc>
          <w:tcPr>
            <w:tcW w:w="920"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12 745,1</w:t>
            </w:r>
          </w:p>
        </w:tc>
        <w:tc>
          <w:tcPr>
            <w:tcW w:w="639"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100</w:t>
            </w:r>
          </w:p>
        </w:tc>
        <w:tc>
          <w:tcPr>
            <w:tcW w:w="992"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13 387,3</w:t>
            </w:r>
          </w:p>
        </w:tc>
        <w:tc>
          <w:tcPr>
            <w:tcW w:w="851"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100</w:t>
            </w:r>
          </w:p>
        </w:tc>
        <w:tc>
          <w:tcPr>
            <w:tcW w:w="992"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14 207,0</w:t>
            </w:r>
          </w:p>
        </w:tc>
        <w:tc>
          <w:tcPr>
            <w:tcW w:w="850"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100</w:t>
            </w:r>
          </w:p>
        </w:tc>
        <w:tc>
          <w:tcPr>
            <w:tcW w:w="993"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15 626,3</w:t>
            </w:r>
          </w:p>
        </w:tc>
        <w:tc>
          <w:tcPr>
            <w:tcW w:w="708" w:type="dxa"/>
            <w:tcBorders>
              <w:top w:val="nil"/>
              <w:left w:val="nil"/>
              <w:bottom w:val="single" w:sz="4" w:space="0" w:color="auto"/>
              <w:right w:val="single" w:sz="4" w:space="0" w:color="auto"/>
            </w:tcBorders>
            <w:noWrap/>
          </w:tcPr>
          <w:p w:rsidR="008161E4" w:rsidRPr="00B0368E" w:rsidRDefault="008161E4" w:rsidP="00B0368E">
            <w:pPr>
              <w:spacing w:after="0" w:line="240" w:lineRule="atLeast"/>
              <w:jc w:val="center"/>
              <w:rPr>
                <w:rFonts w:ascii="Times New Roman" w:hAnsi="Times New Roman" w:cs="Times New Roman"/>
                <w:b/>
                <w:bCs/>
                <w:sz w:val="16"/>
                <w:szCs w:val="16"/>
              </w:rPr>
            </w:pPr>
            <w:r w:rsidRPr="00B0368E">
              <w:rPr>
                <w:rFonts w:ascii="Times New Roman" w:hAnsi="Times New Roman" w:cs="Times New Roman"/>
                <w:b/>
                <w:bCs/>
                <w:sz w:val="16"/>
                <w:szCs w:val="16"/>
              </w:rPr>
              <w:t>100</w:t>
            </w:r>
          </w:p>
        </w:tc>
      </w:tr>
      <w:tr w:rsidR="008161E4" w:rsidRPr="00AC1507" w:rsidTr="008161E4">
        <w:trPr>
          <w:trHeight w:val="164"/>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в том числе:</w:t>
            </w:r>
          </w:p>
        </w:tc>
        <w:tc>
          <w:tcPr>
            <w:tcW w:w="920" w:type="dxa"/>
            <w:tcBorders>
              <w:top w:val="nil"/>
              <w:left w:val="nil"/>
              <w:bottom w:val="single" w:sz="4" w:space="0" w:color="auto"/>
              <w:right w:val="single" w:sz="4" w:space="0" w:color="auto"/>
            </w:tcBorders>
            <w:noWrap/>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c>
          <w:tcPr>
            <w:tcW w:w="993" w:type="dxa"/>
            <w:tcBorders>
              <w:top w:val="nil"/>
              <w:left w:val="nil"/>
              <w:bottom w:val="single" w:sz="4" w:space="0" w:color="auto"/>
              <w:right w:val="single" w:sz="4" w:space="0" w:color="auto"/>
            </w:tcBorders>
            <w:noWrap/>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 </w:t>
            </w:r>
          </w:p>
        </w:tc>
      </w:tr>
      <w:tr w:rsidR="008161E4" w:rsidRPr="00AC1507" w:rsidTr="001D409A">
        <w:trPr>
          <w:trHeight w:val="267"/>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Общегосударственные вопросы</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871,1</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914,7</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880,9</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907,8</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275"/>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Национальная оборона</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1 864,4</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2 141,2</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2 501,4</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3 078,0</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B0368E">
        <w:trPr>
          <w:trHeight w:val="417"/>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1 844,5</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2 029,8</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2 110,5</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2 129,2</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8161E4">
        <w:trPr>
          <w:trHeight w:val="191"/>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Национальная экономика</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1 754,1</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1 740,8</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1 751,8</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1 767,2</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8161E4">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Жилищно-коммунальное хозяйство</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136,9</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157,6</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145,1</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118,0</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341"/>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Охрана окружающей среды</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22,2</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24,8</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26,2</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26,4</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B0368E">
        <w:trPr>
          <w:trHeight w:val="195"/>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Образование</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614,7</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627,1</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569,3</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591,9</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267"/>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Культура, кинематография</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90,9</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97,4</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95,6</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99,3</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272"/>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Здравоохранение</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554,7</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506,5</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457,4</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373,1</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289"/>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Социальная политика</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3 930,2</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3 963,2</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4 116,8</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4 563,4</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266"/>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Физическая культура и спорт</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42,3</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52,3</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30,9</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33,0</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269"/>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Средства массовой информации</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75,6</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72,5</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65,6</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50,9</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B0368E">
        <w:trPr>
          <w:trHeight w:val="531"/>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Обслуживание государственного и муниципального долга</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383,3</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425,3</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476,0</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508,0</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r w:rsidR="008161E4" w:rsidRPr="00AC1507" w:rsidTr="0015268E">
        <w:trPr>
          <w:trHeight w:val="495"/>
        </w:trPr>
        <w:tc>
          <w:tcPr>
            <w:tcW w:w="2706" w:type="dxa"/>
            <w:tcBorders>
              <w:top w:val="nil"/>
              <w:left w:val="single" w:sz="4" w:space="0" w:color="auto"/>
              <w:bottom w:val="single" w:sz="4" w:space="0" w:color="auto"/>
              <w:right w:val="single" w:sz="4" w:space="0" w:color="auto"/>
            </w:tcBorders>
          </w:tcPr>
          <w:p w:rsidR="008161E4" w:rsidRPr="00B0368E" w:rsidRDefault="008161E4" w:rsidP="00B0368E">
            <w:pPr>
              <w:spacing w:after="0" w:line="240" w:lineRule="atLeast"/>
              <w:rPr>
                <w:rFonts w:ascii="Times New Roman" w:hAnsi="Times New Roman" w:cs="Times New Roman"/>
                <w:sz w:val="16"/>
                <w:szCs w:val="16"/>
              </w:rPr>
            </w:pPr>
            <w:r w:rsidRPr="00B0368E">
              <w:rPr>
                <w:rFonts w:ascii="Times New Roman" w:hAnsi="Times New Roman" w:cs="Times New Roman"/>
                <w:sz w:val="16"/>
                <w:szCs w:val="16"/>
              </w:rPr>
              <w:t>Межбюджетные трансферты общего характера</w:t>
            </w:r>
          </w:p>
        </w:tc>
        <w:tc>
          <w:tcPr>
            <w:tcW w:w="92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560,2</w:t>
            </w:r>
          </w:p>
        </w:tc>
        <w:tc>
          <w:tcPr>
            <w:tcW w:w="639"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634,1</w:t>
            </w:r>
          </w:p>
        </w:tc>
        <w:tc>
          <w:tcPr>
            <w:tcW w:w="851"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624,3</w:t>
            </w:r>
          </w:p>
        </w:tc>
        <w:tc>
          <w:tcPr>
            <w:tcW w:w="850"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c>
          <w:tcPr>
            <w:tcW w:w="993"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r w:rsidRPr="00B0368E">
              <w:rPr>
                <w:rFonts w:ascii="Times New Roman" w:hAnsi="Times New Roman" w:cs="Times New Roman"/>
                <w:sz w:val="16"/>
                <w:szCs w:val="16"/>
              </w:rPr>
              <w:t>598,8</w:t>
            </w:r>
          </w:p>
        </w:tc>
        <w:tc>
          <w:tcPr>
            <w:tcW w:w="708" w:type="dxa"/>
            <w:tcBorders>
              <w:top w:val="nil"/>
              <w:left w:val="nil"/>
              <w:bottom w:val="single" w:sz="4" w:space="0" w:color="auto"/>
              <w:right w:val="single" w:sz="4" w:space="0" w:color="auto"/>
            </w:tcBorders>
            <w:vAlign w:val="center"/>
          </w:tcPr>
          <w:p w:rsidR="008161E4" w:rsidRPr="00B0368E" w:rsidRDefault="008161E4" w:rsidP="00B0368E">
            <w:pPr>
              <w:spacing w:after="0" w:line="240" w:lineRule="atLeast"/>
              <w:jc w:val="center"/>
              <w:rPr>
                <w:rFonts w:ascii="Times New Roman" w:hAnsi="Times New Roman" w:cs="Times New Roman"/>
                <w:sz w:val="16"/>
                <w:szCs w:val="16"/>
              </w:rPr>
            </w:pPr>
          </w:p>
        </w:tc>
      </w:tr>
    </w:tbl>
    <w:p w:rsidR="00DD6C47" w:rsidRDefault="00DD6C47" w:rsidP="000A56D2">
      <w:pPr>
        <w:pStyle w:val="Default"/>
        <w:rPr>
          <w:b/>
          <w:iCs/>
          <w:color w:val="auto"/>
          <w:sz w:val="28"/>
          <w:szCs w:val="28"/>
        </w:rPr>
      </w:pPr>
      <w:bookmarkStart w:id="52" w:name="p1550"/>
      <w:bookmarkStart w:id="53" w:name="p1561"/>
      <w:bookmarkEnd w:id="52"/>
      <w:bookmarkEnd w:id="53"/>
    </w:p>
    <w:p w:rsidR="000A56D2" w:rsidRPr="00046391" w:rsidRDefault="000A56D2" w:rsidP="001C634F">
      <w:pPr>
        <w:pStyle w:val="Default"/>
        <w:jc w:val="center"/>
        <w:rPr>
          <w:b/>
          <w:color w:val="auto"/>
          <w:sz w:val="28"/>
          <w:szCs w:val="28"/>
        </w:rPr>
      </w:pPr>
      <w:r w:rsidRPr="00046391">
        <w:rPr>
          <w:b/>
          <w:iCs/>
          <w:color w:val="auto"/>
          <w:sz w:val="28"/>
          <w:szCs w:val="28"/>
        </w:rPr>
        <w:t>ТЕМА 8. СБАЛАНСИРОВАННОСТЬ БЮДЖЕТОВ</w:t>
      </w:r>
    </w:p>
    <w:p w:rsidR="00182FC8" w:rsidRPr="00182FC8" w:rsidRDefault="00182FC8" w:rsidP="001C634F">
      <w:pPr>
        <w:spacing w:after="0" w:line="240" w:lineRule="auto"/>
        <w:ind w:firstLine="397"/>
        <w:jc w:val="both"/>
        <w:rPr>
          <w:rFonts w:ascii="Times New Roman" w:eastAsia="Times New Roman" w:hAnsi="Times New Roman" w:cs="Times New Roman"/>
          <w:b/>
          <w:color w:val="000000"/>
          <w:sz w:val="28"/>
          <w:szCs w:val="28"/>
          <w:lang w:eastAsia="ru-RU"/>
        </w:rPr>
      </w:pPr>
      <w:r w:rsidRPr="00182FC8">
        <w:rPr>
          <w:rFonts w:ascii="Times New Roman" w:eastAsia="Times New Roman" w:hAnsi="Times New Roman" w:cs="Times New Roman"/>
          <w:b/>
          <w:color w:val="000000"/>
          <w:sz w:val="28"/>
          <w:szCs w:val="28"/>
          <w:lang w:eastAsia="ru-RU"/>
        </w:rPr>
        <w:t xml:space="preserve">8.1. Сбалансированность бюджета - важнейший принцип составления бюджета и построения бюджетной системы </w:t>
      </w:r>
      <w:r>
        <w:rPr>
          <w:rFonts w:ascii="Times New Roman" w:eastAsia="Times New Roman" w:hAnsi="Times New Roman" w:cs="Times New Roman"/>
          <w:b/>
          <w:color w:val="000000"/>
          <w:sz w:val="28"/>
          <w:szCs w:val="28"/>
          <w:lang w:eastAsia="ru-RU"/>
        </w:rPr>
        <w:t>РФ</w:t>
      </w:r>
    </w:p>
    <w:p w:rsidR="0015268E" w:rsidRDefault="0015268E" w:rsidP="001C634F">
      <w:pPr>
        <w:spacing w:after="0" w:line="240" w:lineRule="auto"/>
        <w:ind w:firstLine="397"/>
        <w:jc w:val="both"/>
        <w:rPr>
          <w:rFonts w:ascii="Times New Roman" w:eastAsia="Times New Roman" w:hAnsi="Times New Roman" w:cs="Times New Roman"/>
          <w:color w:val="000000"/>
          <w:sz w:val="28"/>
          <w:szCs w:val="28"/>
          <w:lang w:eastAsia="ru-RU"/>
        </w:rPr>
      </w:pPr>
      <w:r w:rsidRPr="00D65A38">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соответствии с принципами бюджетной системы РФ в </w:t>
      </w:r>
      <w:r w:rsidRPr="00D65A38">
        <w:rPr>
          <w:rFonts w:ascii="Times New Roman" w:eastAsia="Times New Roman" w:hAnsi="Times New Roman" w:cs="Times New Roman"/>
          <w:color w:val="000000"/>
          <w:sz w:val="28"/>
          <w:szCs w:val="28"/>
          <w:lang w:eastAsia="ru-RU"/>
        </w:rPr>
        <w:t xml:space="preserve"> процессе составления, утверждения и исполнения бюджета должна быть обеспечена сбалансированность (выравнивание) государственных доходов и расходов. </w:t>
      </w:r>
    </w:p>
    <w:p w:rsidR="0015268E" w:rsidRDefault="00D73D59" w:rsidP="001C634F">
      <w:pPr>
        <w:spacing w:after="0" w:line="240" w:lineRule="auto"/>
        <w:ind w:firstLine="397"/>
        <w:jc w:val="both"/>
        <w:rPr>
          <w:rFonts w:ascii="Times New Roman" w:eastAsia="Times New Roman" w:hAnsi="Times New Roman" w:cs="Times New Roman"/>
          <w:color w:val="000000"/>
          <w:sz w:val="28"/>
          <w:szCs w:val="28"/>
          <w:lang w:eastAsia="ru-RU"/>
        </w:rPr>
      </w:pPr>
      <w:r w:rsidRPr="00D73D59">
        <w:rPr>
          <w:rFonts w:ascii="Times New Roman" w:eastAsia="Times New Roman" w:hAnsi="Times New Roman" w:cs="Times New Roman"/>
          <w:color w:val="000000"/>
          <w:sz w:val="28"/>
          <w:szCs w:val="28"/>
          <w:lang w:eastAsia="ru-RU"/>
        </w:rPr>
        <w:t>Сбалансированность бюджета является одним из основных принципов составления бюджета и построения бюджетной системы любого государства</w:t>
      </w:r>
      <w:r w:rsidR="0015268E">
        <w:rPr>
          <w:rFonts w:ascii="Times New Roman" w:eastAsia="Times New Roman" w:hAnsi="Times New Roman" w:cs="Times New Roman"/>
          <w:color w:val="000000"/>
          <w:sz w:val="28"/>
          <w:szCs w:val="28"/>
          <w:lang w:eastAsia="ru-RU"/>
        </w:rPr>
        <w:t xml:space="preserve">, </w:t>
      </w:r>
    </w:p>
    <w:p w:rsidR="0015268E" w:rsidRDefault="0015268E" w:rsidP="001C634F">
      <w:pPr>
        <w:spacing w:after="0" w:line="240" w:lineRule="auto"/>
        <w:ind w:firstLine="397"/>
        <w:jc w:val="both"/>
        <w:rPr>
          <w:rFonts w:ascii="Times New Roman" w:eastAsia="Times New Roman" w:hAnsi="Times New Roman" w:cs="Times New Roman"/>
          <w:color w:val="000000"/>
          <w:sz w:val="28"/>
          <w:szCs w:val="28"/>
          <w:lang w:eastAsia="ru-RU"/>
        </w:rPr>
      </w:pPr>
      <w:r w:rsidRPr="00D65A38">
        <w:rPr>
          <w:rFonts w:ascii="Times New Roman" w:eastAsia="Times New Roman" w:hAnsi="Times New Roman" w:cs="Times New Roman"/>
          <w:color w:val="000000"/>
          <w:sz w:val="28"/>
          <w:szCs w:val="28"/>
          <w:lang w:eastAsia="ru-RU"/>
        </w:rPr>
        <w:t xml:space="preserve">Дефицит и </w:t>
      </w:r>
      <w:proofErr w:type="spellStart"/>
      <w:r w:rsidRPr="00D65A38">
        <w:rPr>
          <w:rFonts w:ascii="Times New Roman" w:eastAsia="Times New Roman" w:hAnsi="Times New Roman" w:cs="Times New Roman"/>
          <w:color w:val="000000"/>
          <w:sz w:val="28"/>
          <w:szCs w:val="28"/>
          <w:lang w:eastAsia="ru-RU"/>
        </w:rPr>
        <w:t>профицит</w:t>
      </w:r>
      <w:proofErr w:type="spellEnd"/>
      <w:r w:rsidRPr="00D65A38">
        <w:rPr>
          <w:rFonts w:ascii="Times New Roman" w:eastAsia="Times New Roman" w:hAnsi="Times New Roman" w:cs="Times New Roman"/>
          <w:color w:val="000000"/>
          <w:sz w:val="28"/>
          <w:szCs w:val="28"/>
          <w:lang w:eastAsia="ru-RU"/>
        </w:rPr>
        <w:t xml:space="preserve"> бюджета являются объектом управления в целях достижения равновесия между доходами и расходами бюджета.</w:t>
      </w:r>
      <w:r w:rsidR="00A678B1">
        <w:rPr>
          <w:rFonts w:ascii="Times New Roman" w:eastAsia="Times New Roman" w:hAnsi="Times New Roman" w:cs="Times New Roman"/>
          <w:color w:val="000000"/>
          <w:sz w:val="28"/>
          <w:szCs w:val="28"/>
          <w:lang w:eastAsia="ru-RU"/>
        </w:rPr>
        <w:t xml:space="preserve"> </w:t>
      </w:r>
      <w:r w:rsidRPr="00C112C4">
        <w:rPr>
          <w:rFonts w:ascii="Times New Roman" w:eastAsia="Times New Roman" w:hAnsi="Times New Roman" w:cs="Times New Roman"/>
          <w:sz w:val="28"/>
          <w:szCs w:val="28"/>
          <w:lang w:eastAsia="ru-RU"/>
        </w:rPr>
        <w:t>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w:t>
      </w:r>
      <w:r>
        <w:rPr>
          <w:rFonts w:ascii="Times New Roman" w:eastAsia="Times New Roman" w:hAnsi="Times New Roman" w:cs="Times New Roman"/>
          <w:sz w:val="28"/>
          <w:szCs w:val="28"/>
          <w:lang w:eastAsia="ru-RU"/>
        </w:rPr>
        <w:t>».</w:t>
      </w:r>
    </w:p>
    <w:p w:rsidR="0015268E" w:rsidRPr="00D65A38" w:rsidRDefault="00182FC8" w:rsidP="001C634F">
      <w:pPr>
        <w:spacing w:after="0" w:line="240" w:lineRule="auto"/>
        <w:ind w:firstLine="397"/>
        <w:jc w:val="both"/>
        <w:rPr>
          <w:rFonts w:ascii="Times New Roman" w:eastAsia="Times New Roman" w:hAnsi="Times New Roman" w:cs="Times New Roman"/>
          <w:color w:val="000000"/>
          <w:sz w:val="28"/>
          <w:szCs w:val="28"/>
          <w:lang w:eastAsia="ru-RU"/>
        </w:rPr>
      </w:pPr>
      <w:proofErr w:type="spellStart"/>
      <w:r w:rsidRPr="0015268E">
        <w:rPr>
          <w:rFonts w:ascii="Times New Roman" w:eastAsia="Times New Roman" w:hAnsi="Times New Roman" w:cs="Times New Roman"/>
          <w:b/>
          <w:color w:val="000000"/>
          <w:sz w:val="28"/>
          <w:szCs w:val="28"/>
          <w:lang w:eastAsia="ru-RU"/>
        </w:rPr>
        <w:t>Профицит</w:t>
      </w:r>
      <w:proofErr w:type="spellEnd"/>
      <w:r w:rsidRPr="0015268E">
        <w:rPr>
          <w:rFonts w:ascii="Times New Roman" w:eastAsia="Times New Roman" w:hAnsi="Times New Roman" w:cs="Times New Roman"/>
          <w:b/>
          <w:color w:val="000000"/>
          <w:sz w:val="28"/>
          <w:szCs w:val="28"/>
          <w:lang w:eastAsia="ru-RU"/>
        </w:rPr>
        <w:t xml:space="preserve"> бюджета</w:t>
      </w:r>
      <w:r w:rsidRPr="00D65A38">
        <w:rPr>
          <w:rFonts w:ascii="Times New Roman" w:eastAsia="Times New Roman" w:hAnsi="Times New Roman" w:cs="Times New Roman"/>
          <w:color w:val="000000"/>
          <w:sz w:val="28"/>
          <w:szCs w:val="28"/>
          <w:lang w:eastAsia="ru-RU"/>
        </w:rPr>
        <w:t xml:space="preserve"> – это превышение доходов бюджета над его расходами</w:t>
      </w:r>
      <w:proofErr w:type="gramStart"/>
      <w:r w:rsidRPr="0015268E">
        <w:rPr>
          <w:rFonts w:ascii="Times New Roman" w:eastAsia="Times New Roman" w:hAnsi="Times New Roman" w:cs="Times New Roman"/>
          <w:b/>
          <w:color w:val="000000"/>
          <w:sz w:val="28"/>
          <w:szCs w:val="28"/>
          <w:lang w:eastAsia="ru-RU"/>
        </w:rPr>
        <w:t xml:space="preserve"> </w:t>
      </w:r>
      <w:r w:rsidR="0015268E" w:rsidRPr="00D65A38">
        <w:rPr>
          <w:rFonts w:ascii="Times New Roman" w:eastAsia="Times New Roman" w:hAnsi="Times New Roman" w:cs="Times New Roman"/>
          <w:color w:val="000000"/>
          <w:sz w:val="28"/>
          <w:szCs w:val="28"/>
          <w:lang w:eastAsia="ru-RU"/>
        </w:rPr>
        <w:t>Е</w:t>
      </w:r>
      <w:proofErr w:type="gramEnd"/>
      <w:r w:rsidR="0015268E" w:rsidRPr="00D65A38">
        <w:rPr>
          <w:rFonts w:ascii="Times New Roman" w:eastAsia="Times New Roman" w:hAnsi="Times New Roman" w:cs="Times New Roman"/>
          <w:color w:val="000000"/>
          <w:sz w:val="28"/>
          <w:szCs w:val="28"/>
          <w:lang w:eastAsia="ru-RU"/>
        </w:rPr>
        <w:t xml:space="preserve">сли в процессе составления или рассмотрения проекта </w:t>
      </w:r>
      <w:r w:rsidR="0015268E">
        <w:rPr>
          <w:rFonts w:ascii="Times New Roman" w:eastAsia="Times New Roman" w:hAnsi="Times New Roman" w:cs="Times New Roman"/>
          <w:color w:val="000000"/>
          <w:sz w:val="28"/>
          <w:szCs w:val="28"/>
          <w:lang w:eastAsia="ru-RU"/>
        </w:rPr>
        <w:t xml:space="preserve"> федерального </w:t>
      </w:r>
      <w:r w:rsidR="0015268E" w:rsidRPr="00D65A38">
        <w:rPr>
          <w:rFonts w:ascii="Times New Roman" w:eastAsia="Times New Roman" w:hAnsi="Times New Roman" w:cs="Times New Roman"/>
          <w:color w:val="000000"/>
          <w:sz w:val="28"/>
          <w:szCs w:val="28"/>
          <w:lang w:eastAsia="ru-RU"/>
        </w:rPr>
        <w:t xml:space="preserve">бюджета обнаруживается превышение доходов над расходами бюджета, до утверждения бюджета </w:t>
      </w:r>
      <w:r w:rsidR="0015268E">
        <w:rPr>
          <w:rFonts w:ascii="Times New Roman" w:eastAsia="Times New Roman" w:hAnsi="Times New Roman" w:cs="Times New Roman"/>
          <w:color w:val="000000"/>
          <w:sz w:val="28"/>
          <w:szCs w:val="28"/>
          <w:lang w:eastAsia="ru-RU"/>
        </w:rPr>
        <w:t xml:space="preserve">возможно </w:t>
      </w:r>
      <w:r w:rsidR="0015268E" w:rsidRPr="00D65A38">
        <w:rPr>
          <w:rFonts w:ascii="Times New Roman" w:eastAsia="Times New Roman" w:hAnsi="Times New Roman" w:cs="Times New Roman"/>
          <w:color w:val="000000"/>
          <w:sz w:val="28"/>
          <w:szCs w:val="28"/>
          <w:lang w:eastAsia="ru-RU"/>
        </w:rPr>
        <w:t xml:space="preserve">сокращение </w:t>
      </w:r>
      <w:proofErr w:type="spellStart"/>
      <w:r w:rsidR="0015268E" w:rsidRPr="00D65A38">
        <w:rPr>
          <w:rFonts w:ascii="Times New Roman" w:eastAsia="Times New Roman" w:hAnsi="Times New Roman" w:cs="Times New Roman"/>
          <w:color w:val="000000"/>
          <w:sz w:val="28"/>
          <w:szCs w:val="28"/>
          <w:lang w:eastAsia="ru-RU"/>
        </w:rPr>
        <w:t>профицита</w:t>
      </w:r>
      <w:proofErr w:type="spellEnd"/>
      <w:r w:rsidR="0015268E" w:rsidRPr="00D65A38">
        <w:rPr>
          <w:rFonts w:ascii="Times New Roman" w:eastAsia="Times New Roman" w:hAnsi="Times New Roman" w:cs="Times New Roman"/>
          <w:color w:val="000000"/>
          <w:sz w:val="28"/>
          <w:szCs w:val="28"/>
          <w:lang w:eastAsia="ru-RU"/>
        </w:rPr>
        <w:t xml:space="preserve"> бюджета в следующей последовательности:</w:t>
      </w:r>
    </w:p>
    <w:p w:rsidR="0015268E" w:rsidRPr="00D65A38" w:rsidRDefault="0015268E" w:rsidP="00182FC8">
      <w:pPr>
        <w:spacing w:after="0" w:line="240" w:lineRule="auto"/>
        <w:ind w:firstLine="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5A38">
        <w:rPr>
          <w:rFonts w:ascii="Times New Roman" w:eastAsia="Times New Roman" w:hAnsi="Times New Roman" w:cs="Times New Roman"/>
          <w:color w:val="000000"/>
          <w:sz w:val="28"/>
          <w:szCs w:val="28"/>
          <w:lang w:eastAsia="ru-RU"/>
        </w:rPr>
        <w:t>сократить привлечение доходов от продажи государственной собственности, сократить привлечение доходов от реализации государственных запасов и резервов;</w:t>
      </w:r>
    </w:p>
    <w:p w:rsidR="0015268E" w:rsidRPr="00D65A38" w:rsidRDefault="0015268E" w:rsidP="00182FC8">
      <w:pPr>
        <w:spacing w:after="0" w:line="240" w:lineRule="auto"/>
        <w:ind w:firstLine="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5A38">
        <w:rPr>
          <w:rFonts w:ascii="Times New Roman" w:eastAsia="Times New Roman" w:hAnsi="Times New Roman" w:cs="Times New Roman"/>
          <w:color w:val="000000"/>
          <w:sz w:val="28"/>
          <w:szCs w:val="28"/>
          <w:lang w:eastAsia="ru-RU"/>
        </w:rPr>
        <w:t>предусмотреть направление бюджетных средств на дополнительное погашение долговых обязательств;</w:t>
      </w:r>
    </w:p>
    <w:p w:rsidR="0015268E" w:rsidRDefault="0015268E" w:rsidP="00182FC8">
      <w:pPr>
        <w:spacing w:after="0" w:line="240" w:lineRule="auto"/>
        <w:ind w:firstLine="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5A38">
        <w:rPr>
          <w:rFonts w:ascii="Times New Roman" w:eastAsia="Times New Roman" w:hAnsi="Times New Roman" w:cs="Times New Roman"/>
          <w:color w:val="000000"/>
          <w:sz w:val="28"/>
          <w:szCs w:val="28"/>
          <w:lang w:eastAsia="ru-RU"/>
        </w:rPr>
        <w:t>увеличить</w:t>
      </w:r>
      <w:r>
        <w:rPr>
          <w:rFonts w:ascii="Times New Roman" w:eastAsia="Times New Roman" w:hAnsi="Times New Roman" w:cs="Times New Roman"/>
          <w:color w:val="000000"/>
          <w:sz w:val="28"/>
          <w:szCs w:val="28"/>
          <w:lang w:eastAsia="ru-RU"/>
        </w:rPr>
        <w:t xml:space="preserve"> поступление сре</w:t>
      </w:r>
      <w:proofErr w:type="gramStart"/>
      <w:r>
        <w:rPr>
          <w:rFonts w:ascii="Times New Roman" w:eastAsia="Times New Roman" w:hAnsi="Times New Roman" w:cs="Times New Roman"/>
          <w:color w:val="000000"/>
          <w:sz w:val="28"/>
          <w:szCs w:val="28"/>
          <w:lang w:eastAsia="ru-RU"/>
        </w:rPr>
        <w:t>дств в Р</w:t>
      </w:r>
      <w:proofErr w:type="gramEnd"/>
      <w:r>
        <w:rPr>
          <w:rFonts w:ascii="Times New Roman" w:eastAsia="Times New Roman" w:hAnsi="Times New Roman" w:cs="Times New Roman"/>
          <w:color w:val="000000"/>
          <w:sz w:val="28"/>
          <w:szCs w:val="28"/>
          <w:lang w:eastAsia="ru-RU"/>
        </w:rPr>
        <w:t>езервный фонд и ФНБ</w:t>
      </w:r>
      <w:r w:rsidRPr="00D65A38">
        <w:rPr>
          <w:rFonts w:ascii="Times New Roman" w:eastAsia="Times New Roman" w:hAnsi="Times New Roman" w:cs="Times New Roman"/>
          <w:color w:val="000000"/>
          <w:sz w:val="28"/>
          <w:szCs w:val="28"/>
          <w:lang w:eastAsia="ru-RU"/>
        </w:rPr>
        <w:t>.</w:t>
      </w:r>
    </w:p>
    <w:p w:rsidR="0015268E" w:rsidRDefault="00182FC8" w:rsidP="00182FC8">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Д</w:t>
      </w:r>
      <w:r w:rsidRPr="0015268E">
        <w:rPr>
          <w:rFonts w:ascii="Times New Roman" w:eastAsia="Times New Roman" w:hAnsi="Times New Roman" w:cs="Times New Roman"/>
          <w:b/>
          <w:color w:val="000000"/>
          <w:sz w:val="28"/>
          <w:szCs w:val="28"/>
          <w:lang w:eastAsia="ru-RU"/>
        </w:rPr>
        <w:t>ефицит бюджета</w:t>
      </w:r>
      <w:r w:rsidRPr="00D65A38">
        <w:rPr>
          <w:rFonts w:ascii="Times New Roman" w:eastAsia="Times New Roman" w:hAnsi="Times New Roman" w:cs="Times New Roman"/>
          <w:color w:val="000000"/>
          <w:sz w:val="28"/>
          <w:szCs w:val="28"/>
          <w:lang w:eastAsia="ru-RU"/>
        </w:rPr>
        <w:t xml:space="preserve"> – это превышение расходов бюджета над его доходами</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э</w:t>
      </w:r>
      <w:r w:rsidR="004F167E">
        <w:rPr>
          <w:rFonts w:ascii="Times New Roman" w:eastAsia="Times New Roman" w:hAnsi="Times New Roman" w:cs="Times New Roman"/>
          <w:sz w:val="28"/>
          <w:szCs w:val="28"/>
          <w:lang w:eastAsia="ru-RU"/>
        </w:rPr>
        <w:t>то наиболее частая ситуация, как в России, так и в зарубежных странах, т</w:t>
      </w:r>
      <w:r w:rsidR="0015268E" w:rsidRPr="00C112C4">
        <w:rPr>
          <w:rFonts w:ascii="Times New Roman" w:eastAsia="Times New Roman" w:hAnsi="Times New Roman" w:cs="Times New Roman"/>
          <w:sz w:val="28"/>
          <w:szCs w:val="28"/>
          <w:lang w:eastAsia="ru-RU"/>
        </w:rPr>
        <w:t xml:space="preserve">акое состояние бюджета называется “бюджетным дефицитом”. </w:t>
      </w:r>
    </w:p>
    <w:p w:rsidR="0015268E" w:rsidRDefault="0015268E" w:rsidP="00182FC8">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112C4">
        <w:rPr>
          <w:rFonts w:ascii="Times New Roman" w:eastAsia="Times New Roman" w:hAnsi="Times New Roman" w:cs="Times New Roman"/>
          <w:sz w:val="28"/>
          <w:szCs w:val="28"/>
          <w:lang w:eastAsia="ru-RU"/>
        </w:rPr>
        <w:t xml:space="preserve">озникновение </w:t>
      </w:r>
      <w:r>
        <w:rPr>
          <w:rFonts w:ascii="Times New Roman" w:eastAsia="Times New Roman" w:hAnsi="Times New Roman" w:cs="Times New Roman"/>
          <w:sz w:val="28"/>
          <w:szCs w:val="28"/>
          <w:lang w:eastAsia="ru-RU"/>
        </w:rPr>
        <w:t xml:space="preserve"> дефицита </w:t>
      </w:r>
      <w:r w:rsidRPr="00C112C4">
        <w:rPr>
          <w:rFonts w:ascii="Times New Roman" w:eastAsia="Times New Roman" w:hAnsi="Times New Roman" w:cs="Times New Roman"/>
          <w:sz w:val="28"/>
          <w:szCs w:val="28"/>
          <w:lang w:eastAsia="ru-RU"/>
        </w:rPr>
        <w:t xml:space="preserve">обусловливается многими причинами, среди которых можно выделить </w:t>
      </w:r>
      <w:proofErr w:type="gramStart"/>
      <w:r w:rsidRPr="00C112C4">
        <w:rPr>
          <w:rFonts w:ascii="Times New Roman" w:eastAsia="Times New Roman" w:hAnsi="Times New Roman" w:cs="Times New Roman"/>
          <w:sz w:val="28"/>
          <w:szCs w:val="28"/>
          <w:lang w:eastAsia="ru-RU"/>
        </w:rPr>
        <w:t>следующие</w:t>
      </w:r>
      <w:proofErr w:type="gramEnd"/>
      <w:r w:rsidRPr="00C112C4">
        <w:rPr>
          <w:rFonts w:ascii="Times New Roman" w:eastAsia="Times New Roman" w:hAnsi="Times New Roman" w:cs="Times New Roman"/>
          <w:sz w:val="28"/>
          <w:szCs w:val="28"/>
          <w:lang w:eastAsia="ru-RU"/>
        </w:rPr>
        <w:t>:</w:t>
      </w:r>
    </w:p>
    <w:p w:rsidR="0015268E" w:rsidRDefault="0015268E" w:rsidP="00182FC8">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12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спад общественного производства;</w:t>
      </w:r>
    </w:p>
    <w:p w:rsidR="0015268E" w:rsidRDefault="0015268E" w:rsidP="00182FC8">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12C4">
        <w:rPr>
          <w:rFonts w:ascii="Times New Roman" w:eastAsia="Times New Roman" w:hAnsi="Times New Roman" w:cs="Times New Roman"/>
          <w:sz w:val="28"/>
          <w:szCs w:val="28"/>
          <w:lang w:eastAsia="ru-RU"/>
        </w:rPr>
        <w:t xml:space="preserve"> завышенные расходы на реализац</w:t>
      </w:r>
      <w:r w:rsidR="004F167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ю принятых социально-экономических программ;</w:t>
      </w:r>
    </w:p>
    <w:p w:rsidR="0015268E" w:rsidRPr="009C2B04" w:rsidRDefault="0015268E" w:rsidP="00182FC8">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12C4">
        <w:rPr>
          <w:rFonts w:ascii="Times New Roman" w:eastAsia="Times New Roman" w:hAnsi="Times New Roman" w:cs="Times New Roman"/>
          <w:sz w:val="28"/>
          <w:szCs w:val="28"/>
          <w:lang w:eastAsia="ru-RU"/>
        </w:rPr>
        <w:t>рост теневого сек</w:t>
      </w:r>
      <w:r>
        <w:rPr>
          <w:rFonts w:ascii="Times New Roman" w:eastAsia="Times New Roman" w:hAnsi="Times New Roman" w:cs="Times New Roman"/>
          <w:sz w:val="28"/>
          <w:szCs w:val="28"/>
          <w:lang w:eastAsia="ru-RU"/>
        </w:rPr>
        <w:t>тора экономики.</w:t>
      </w:r>
      <w:r w:rsidRPr="00C112C4">
        <w:rPr>
          <w:rFonts w:ascii="Times New Roman" w:eastAsia="Times New Roman" w:hAnsi="Times New Roman" w:cs="Times New Roman"/>
          <w:sz w:val="28"/>
          <w:szCs w:val="28"/>
          <w:lang w:eastAsia="ru-RU"/>
        </w:rPr>
        <w:t xml:space="preserve"> </w:t>
      </w:r>
    </w:p>
    <w:p w:rsidR="00F02F59" w:rsidRPr="00F02F59" w:rsidRDefault="00F02F59" w:rsidP="00182FC8">
      <w:pPr>
        <w:spacing w:after="0" w:line="240" w:lineRule="auto"/>
        <w:ind w:firstLine="397"/>
        <w:jc w:val="both"/>
        <w:rPr>
          <w:rFonts w:ascii="Times New Roman" w:eastAsia="Times New Roman" w:hAnsi="Times New Roman" w:cs="Times New Roman"/>
          <w:sz w:val="28"/>
          <w:szCs w:val="28"/>
          <w:lang w:eastAsia="ru-RU"/>
        </w:rPr>
      </w:pPr>
      <w:r w:rsidRPr="00F02F59">
        <w:rPr>
          <w:rFonts w:ascii="Times New Roman" w:eastAsia="Times New Roman" w:hAnsi="Times New Roman" w:cs="Times New Roman"/>
          <w:sz w:val="28"/>
          <w:szCs w:val="28"/>
          <w:lang w:eastAsia="ru-RU"/>
        </w:rPr>
        <w:t xml:space="preserve">Согласно  </w:t>
      </w:r>
      <w:r w:rsidR="00182FC8">
        <w:rPr>
          <w:rFonts w:ascii="Times New Roman" w:eastAsia="Times New Roman" w:hAnsi="Times New Roman" w:cs="Times New Roman"/>
          <w:sz w:val="28"/>
          <w:szCs w:val="28"/>
          <w:lang w:eastAsia="ru-RU"/>
        </w:rPr>
        <w:t>С</w:t>
      </w:r>
      <w:r w:rsidRPr="00F02F59">
        <w:rPr>
          <w:rFonts w:ascii="Times New Roman" w:eastAsia="Times New Roman" w:hAnsi="Times New Roman" w:cs="Times New Roman"/>
          <w:sz w:val="28"/>
          <w:szCs w:val="28"/>
          <w:lang w:eastAsia="ru-RU"/>
        </w:rPr>
        <w:t xml:space="preserve">татье  92.1.  БК РФ </w:t>
      </w:r>
      <w:r w:rsidRPr="00F02F59">
        <w:rPr>
          <w:rFonts w:ascii="Times New Roman" w:eastAsia="Times New Roman" w:hAnsi="Times New Roman" w:cs="Times New Roman"/>
          <w:b/>
          <w:sz w:val="28"/>
          <w:szCs w:val="28"/>
          <w:lang w:eastAsia="ru-RU"/>
        </w:rPr>
        <w:t>дефицит бюджета субъекта</w:t>
      </w:r>
      <w:r w:rsidRPr="00F02F59">
        <w:rPr>
          <w:rFonts w:ascii="Times New Roman" w:eastAsia="Times New Roman" w:hAnsi="Times New Roman" w:cs="Times New Roman"/>
          <w:sz w:val="28"/>
          <w:szCs w:val="28"/>
          <w:lang w:eastAsia="ru-RU"/>
        </w:rPr>
        <w:t xml:space="preserve"> РФ не должен превышать 15 процентов утвержденного общего годового </w:t>
      </w:r>
      <w:proofErr w:type="gramStart"/>
      <w:r w:rsidRPr="00F02F59">
        <w:rPr>
          <w:rFonts w:ascii="Times New Roman" w:eastAsia="Times New Roman" w:hAnsi="Times New Roman" w:cs="Times New Roman"/>
          <w:sz w:val="28"/>
          <w:szCs w:val="28"/>
          <w:lang w:eastAsia="ru-RU"/>
        </w:rPr>
        <w:t>объема  доходов бюджета субъекта Российской Федерации</w:t>
      </w:r>
      <w:proofErr w:type="gramEnd"/>
      <w:r w:rsidRPr="00F02F59">
        <w:rPr>
          <w:rFonts w:ascii="Times New Roman" w:eastAsia="Times New Roman" w:hAnsi="Times New Roman" w:cs="Times New Roman"/>
          <w:sz w:val="28"/>
          <w:szCs w:val="28"/>
          <w:lang w:eastAsia="ru-RU"/>
        </w:rPr>
        <w:t xml:space="preserve"> без учета утвержденного объема безвозмездных поступлений.</w:t>
      </w:r>
    </w:p>
    <w:p w:rsidR="00F02F59" w:rsidRDefault="00F02F59" w:rsidP="00182FC8">
      <w:pPr>
        <w:spacing w:after="0" w:line="240" w:lineRule="auto"/>
        <w:ind w:firstLine="397"/>
        <w:jc w:val="both"/>
        <w:rPr>
          <w:rFonts w:ascii="Times New Roman" w:eastAsia="Times New Roman" w:hAnsi="Times New Roman" w:cs="Times New Roman"/>
          <w:sz w:val="28"/>
          <w:szCs w:val="28"/>
          <w:lang w:eastAsia="ru-RU"/>
        </w:rPr>
      </w:pPr>
      <w:bookmarkStart w:id="54" w:name="p2007"/>
      <w:bookmarkStart w:id="55" w:name="p2008"/>
      <w:bookmarkStart w:id="56" w:name="p2011"/>
      <w:bookmarkEnd w:id="54"/>
      <w:bookmarkEnd w:id="55"/>
      <w:bookmarkEnd w:id="56"/>
      <w:r w:rsidRPr="00F02F59">
        <w:rPr>
          <w:rFonts w:ascii="Times New Roman" w:eastAsia="Times New Roman" w:hAnsi="Times New Roman" w:cs="Times New Roman"/>
          <w:b/>
          <w:sz w:val="28"/>
          <w:szCs w:val="28"/>
          <w:lang w:eastAsia="ru-RU"/>
        </w:rPr>
        <w:t>Дефицит местного бюджета</w:t>
      </w:r>
      <w:r w:rsidRPr="00F02F59">
        <w:rPr>
          <w:rFonts w:ascii="Times New Roman" w:eastAsia="Times New Roman" w:hAnsi="Times New Roman" w:cs="Times New Roman"/>
          <w:sz w:val="28"/>
          <w:szCs w:val="28"/>
          <w:lang w:eastAsia="ru-RU"/>
        </w:rPr>
        <w:t xml:space="preserve"> не должен превышать 10 процентов утвержденного общего годового</w:t>
      </w:r>
      <w:r w:rsidRPr="00F02F59">
        <w:rPr>
          <w:rFonts w:ascii="Tahoma" w:eastAsia="Times New Roman" w:hAnsi="Tahoma" w:cs="Tahoma"/>
          <w:sz w:val="19"/>
          <w:szCs w:val="19"/>
          <w:lang w:eastAsia="ru-RU"/>
        </w:rPr>
        <w:t xml:space="preserve"> </w:t>
      </w:r>
      <w:r w:rsidRPr="00F02F59">
        <w:rPr>
          <w:rFonts w:ascii="Times New Roman" w:eastAsia="Times New Roman" w:hAnsi="Times New Roman" w:cs="Times New Roman"/>
          <w:sz w:val="28"/>
          <w:szCs w:val="28"/>
          <w:lang w:eastAsia="ru-RU"/>
        </w:rPr>
        <w:t>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678B1" w:rsidRPr="00B13EBC" w:rsidRDefault="00A678B1" w:rsidP="00182FC8">
      <w:pPr>
        <w:pStyle w:val="Default"/>
        <w:ind w:firstLine="397"/>
        <w:jc w:val="both"/>
        <w:rPr>
          <w:sz w:val="28"/>
          <w:szCs w:val="28"/>
        </w:rPr>
      </w:pPr>
      <w:r>
        <w:rPr>
          <w:sz w:val="28"/>
          <w:szCs w:val="28"/>
        </w:rPr>
        <w:t>Консолидированные бюджеты субъектов РФ, как правило, формируются и исполняются с дефицитом. В 2012году (по оценке) с дефицитом исполнят свои бюджеты около 60 субъектов РФ, в 2011 году</w:t>
      </w:r>
      <w:r w:rsidRPr="00B13EBC">
        <w:rPr>
          <w:sz w:val="28"/>
          <w:szCs w:val="28"/>
        </w:rPr>
        <w:t xml:space="preserve"> </w:t>
      </w:r>
      <w:r>
        <w:rPr>
          <w:sz w:val="28"/>
          <w:szCs w:val="28"/>
        </w:rPr>
        <w:t xml:space="preserve">этот  показатель был равен </w:t>
      </w:r>
      <w:r w:rsidRPr="00B13EBC">
        <w:rPr>
          <w:sz w:val="28"/>
          <w:szCs w:val="28"/>
        </w:rPr>
        <w:t>57</w:t>
      </w:r>
      <w:r>
        <w:rPr>
          <w:sz w:val="28"/>
          <w:szCs w:val="28"/>
        </w:rPr>
        <w:t xml:space="preserve">,  </w:t>
      </w:r>
      <w:r w:rsidRPr="00B13EBC">
        <w:rPr>
          <w:sz w:val="28"/>
          <w:szCs w:val="28"/>
        </w:rPr>
        <w:t xml:space="preserve">в 2010 году </w:t>
      </w:r>
      <w:r>
        <w:rPr>
          <w:sz w:val="28"/>
          <w:szCs w:val="28"/>
        </w:rPr>
        <w:t xml:space="preserve"> -</w:t>
      </w:r>
      <w:r w:rsidRPr="00B13EBC">
        <w:rPr>
          <w:sz w:val="28"/>
          <w:szCs w:val="28"/>
        </w:rPr>
        <w:t>63</w:t>
      </w:r>
      <w:r>
        <w:rPr>
          <w:sz w:val="28"/>
          <w:szCs w:val="28"/>
        </w:rPr>
        <w:t>,</w:t>
      </w:r>
      <w:r w:rsidRPr="00A678B1">
        <w:rPr>
          <w:sz w:val="28"/>
          <w:szCs w:val="28"/>
        </w:rPr>
        <w:t xml:space="preserve"> </w:t>
      </w:r>
      <w:r w:rsidRPr="00B13EBC">
        <w:rPr>
          <w:sz w:val="28"/>
          <w:szCs w:val="28"/>
        </w:rPr>
        <w:t xml:space="preserve">в 2009 году </w:t>
      </w:r>
      <w:r>
        <w:rPr>
          <w:sz w:val="28"/>
          <w:szCs w:val="28"/>
        </w:rPr>
        <w:t xml:space="preserve"> -</w:t>
      </w:r>
      <w:r w:rsidRPr="00B13EBC">
        <w:rPr>
          <w:sz w:val="28"/>
          <w:szCs w:val="28"/>
        </w:rPr>
        <w:t xml:space="preserve"> 62</w:t>
      </w:r>
      <w:r>
        <w:rPr>
          <w:sz w:val="28"/>
          <w:szCs w:val="28"/>
        </w:rPr>
        <w:t>.</w:t>
      </w:r>
      <w:r w:rsidRPr="00B13EBC">
        <w:rPr>
          <w:sz w:val="28"/>
          <w:szCs w:val="28"/>
        </w:rPr>
        <w:t xml:space="preserve"> </w:t>
      </w:r>
    </w:p>
    <w:p w:rsidR="00D73D59" w:rsidRPr="00D73D59" w:rsidRDefault="00D73D59" w:rsidP="00FD7EA9">
      <w:pPr>
        <w:spacing w:after="0" w:line="240" w:lineRule="auto"/>
        <w:ind w:firstLine="397"/>
        <w:jc w:val="both"/>
        <w:rPr>
          <w:rFonts w:ascii="Times New Roman" w:hAnsi="Times New Roman" w:cs="Times New Roman"/>
          <w:sz w:val="28"/>
          <w:szCs w:val="28"/>
        </w:rPr>
      </w:pPr>
      <w:r w:rsidRPr="00FD7EA9">
        <w:rPr>
          <w:rFonts w:ascii="Times New Roman" w:hAnsi="Times New Roman" w:cs="Times New Roman"/>
          <w:b/>
          <w:sz w:val="28"/>
          <w:szCs w:val="28"/>
        </w:rPr>
        <w:t>Сбалансированность бюджета</w:t>
      </w:r>
      <w:r w:rsidRPr="00D73D59">
        <w:rPr>
          <w:rFonts w:ascii="Times New Roman" w:hAnsi="Times New Roman" w:cs="Times New Roman"/>
          <w:sz w:val="28"/>
          <w:szCs w:val="28"/>
        </w:rPr>
        <w:t>, сформированного с дефицитом, достигается путем привлечения средств источников финансирования дефицита бюджета</w:t>
      </w:r>
      <w:r w:rsidR="00FD7EA9">
        <w:rPr>
          <w:rFonts w:ascii="Times New Roman" w:hAnsi="Times New Roman" w:cs="Times New Roman"/>
          <w:sz w:val="28"/>
          <w:szCs w:val="28"/>
        </w:rPr>
        <w:t>, в</w:t>
      </w:r>
      <w:r w:rsidRPr="00D73D59">
        <w:rPr>
          <w:rFonts w:ascii="Times New Roman" w:hAnsi="Times New Roman" w:cs="Times New Roman"/>
          <w:sz w:val="28"/>
          <w:szCs w:val="28"/>
        </w:rPr>
        <w:t xml:space="preserve"> этом случае сбалансированность бюджета предполагает равенство планируемых расходов объему доходов и поступлений из источников финансирования дефицита бюджета. </w:t>
      </w:r>
    </w:p>
    <w:p w:rsidR="0056487A" w:rsidRPr="0056487A" w:rsidRDefault="0056487A" w:rsidP="00FD7EA9">
      <w:pPr>
        <w:spacing w:after="0" w:line="240" w:lineRule="auto"/>
        <w:ind w:firstLine="397"/>
        <w:jc w:val="both"/>
        <w:rPr>
          <w:rFonts w:ascii="Times New Roman" w:eastAsia="Times New Roman" w:hAnsi="Times New Roman" w:cs="Times New Roman"/>
          <w:b/>
          <w:color w:val="000000"/>
          <w:sz w:val="28"/>
          <w:szCs w:val="28"/>
          <w:lang w:eastAsia="ru-RU"/>
        </w:rPr>
      </w:pPr>
      <w:r w:rsidRPr="0056487A">
        <w:rPr>
          <w:rFonts w:ascii="Times New Roman" w:eastAsia="Times New Roman" w:hAnsi="Times New Roman" w:cs="Times New Roman"/>
          <w:b/>
          <w:color w:val="000000"/>
          <w:sz w:val="28"/>
          <w:szCs w:val="28"/>
          <w:lang w:eastAsia="ru-RU"/>
        </w:rPr>
        <w:t>8.2.</w:t>
      </w:r>
      <w:r w:rsidR="00FD7EB8">
        <w:rPr>
          <w:rFonts w:ascii="Times New Roman" w:eastAsia="Times New Roman" w:hAnsi="Times New Roman" w:cs="Times New Roman"/>
          <w:b/>
          <w:color w:val="000000"/>
          <w:sz w:val="28"/>
          <w:szCs w:val="28"/>
          <w:lang w:eastAsia="ru-RU"/>
        </w:rPr>
        <w:t xml:space="preserve"> </w:t>
      </w:r>
      <w:r w:rsidRPr="0056487A">
        <w:rPr>
          <w:rFonts w:ascii="Times New Roman" w:eastAsia="Times New Roman" w:hAnsi="Times New Roman" w:cs="Times New Roman"/>
          <w:b/>
          <w:color w:val="000000"/>
          <w:sz w:val="28"/>
          <w:szCs w:val="28"/>
          <w:lang w:eastAsia="ru-RU"/>
        </w:rPr>
        <w:t>Источники финансирования дефицита бюджета</w:t>
      </w:r>
    </w:p>
    <w:p w:rsidR="001269C7" w:rsidRDefault="001269C7" w:rsidP="00FD7EA9">
      <w:pPr>
        <w:spacing w:after="0" w:line="240" w:lineRule="auto"/>
        <w:ind w:firstLine="397"/>
        <w:jc w:val="both"/>
        <w:rPr>
          <w:rFonts w:ascii="Times New Roman" w:eastAsia="Times New Roman" w:hAnsi="Times New Roman" w:cs="Times New Roman"/>
          <w:color w:val="000000"/>
          <w:sz w:val="28"/>
          <w:szCs w:val="28"/>
          <w:lang w:eastAsia="ru-RU"/>
        </w:rPr>
      </w:pPr>
      <w:r w:rsidRPr="00D73D59">
        <w:rPr>
          <w:rFonts w:ascii="Times New Roman" w:eastAsia="Times New Roman" w:hAnsi="Times New Roman" w:cs="Times New Roman"/>
          <w:color w:val="000000"/>
          <w:sz w:val="28"/>
          <w:szCs w:val="28"/>
          <w:lang w:eastAsia="ru-RU"/>
        </w:rPr>
        <w:t>В случае принятия бюджета на очередной финансовый год с дефицитом, законом о бюджете должны быть утверждены источники финансирования (покрытия) дефицита бюджета.</w:t>
      </w:r>
    </w:p>
    <w:p w:rsidR="00F02F59" w:rsidRPr="00981E2B" w:rsidRDefault="00F02F59" w:rsidP="00FD7EA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62526">
        <w:rPr>
          <w:rFonts w:ascii="Times New Roman" w:eastAsia="Times New Roman" w:hAnsi="Times New Roman" w:cs="Times New Roman"/>
          <w:sz w:val="28"/>
          <w:szCs w:val="28"/>
          <w:lang w:eastAsia="ru-RU"/>
        </w:rPr>
        <w:t xml:space="preserve"> </w:t>
      </w:r>
      <w:r w:rsidRPr="00B62526">
        <w:rPr>
          <w:rFonts w:ascii="Times New Roman" w:hAnsi="Times New Roman" w:cs="Times New Roman"/>
          <w:sz w:val="28"/>
          <w:szCs w:val="28"/>
        </w:rPr>
        <w:t>Стать</w:t>
      </w:r>
      <w:r>
        <w:rPr>
          <w:rFonts w:ascii="Times New Roman" w:hAnsi="Times New Roman" w:cs="Times New Roman"/>
          <w:sz w:val="28"/>
          <w:szCs w:val="28"/>
        </w:rPr>
        <w:t>е</w:t>
      </w:r>
      <w:r w:rsidRPr="00B62526">
        <w:rPr>
          <w:rFonts w:ascii="Times New Roman" w:hAnsi="Times New Roman" w:cs="Times New Roman"/>
          <w:sz w:val="28"/>
          <w:szCs w:val="28"/>
        </w:rPr>
        <w:t xml:space="preserve"> 23</w:t>
      </w:r>
      <w:r w:rsidRPr="00B62526">
        <w:rPr>
          <w:rFonts w:ascii="Times New Roman" w:eastAsia="Times New Roman" w:hAnsi="Times New Roman" w:cs="Times New Roman"/>
          <w:sz w:val="28"/>
          <w:szCs w:val="28"/>
          <w:lang w:eastAsia="ru-RU"/>
        </w:rPr>
        <w:t xml:space="preserve"> БК РФ </w:t>
      </w:r>
      <w:r>
        <w:rPr>
          <w:rFonts w:ascii="Times New Roman" w:eastAsia="Times New Roman" w:hAnsi="Times New Roman" w:cs="Times New Roman"/>
          <w:sz w:val="28"/>
          <w:szCs w:val="28"/>
          <w:lang w:eastAsia="ru-RU"/>
        </w:rPr>
        <w:t xml:space="preserve"> установлена </w:t>
      </w:r>
      <w:r w:rsidRPr="00F02F59">
        <w:rPr>
          <w:rFonts w:ascii="Times New Roman" w:hAnsi="Times New Roman" w:cs="Times New Roman"/>
          <w:sz w:val="28"/>
          <w:szCs w:val="28"/>
        </w:rPr>
        <w:t>«Классификация источников финансирования дефицитов бюджетов»</w:t>
      </w:r>
      <w:r>
        <w:rPr>
          <w:rFonts w:ascii="Times New Roman" w:hAnsi="Times New Roman" w:cs="Times New Roman"/>
          <w:sz w:val="28"/>
          <w:szCs w:val="28"/>
        </w:rPr>
        <w:t>.</w:t>
      </w:r>
      <w:r w:rsidRPr="00981E2B">
        <w:rPr>
          <w:rFonts w:ascii="Times New Roman" w:eastAsia="Times New Roman" w:hAnsi="Times New Roman" w:cs="Times New Roman"/>
          <w:sz w:val="28"/>
          <w:szCs w:val="28"/>
          <w:lang w:eastAsia="ru-RU"/>
        </w:rPr>
        <w:t xml:space="preserve"> Едиными для бюджетов бюджетной системы РФ группами и подгруппами источников финансирования дефицитов бюджетов являются:</w:t>
      </w:r>
    </w:p>
    <w:p w:rsidR="00F02F59" w:rsidRPr="00981E2B" w:rsidRDefault="00F02F59" w:rsidP="00FD7EA9">
      <w:pPr>
        <w:spacing w:after="0" w:line="240" w:lineRule="auto"/>
        <w:ind w:firstLine="397"/>
        <w:jc w:val="both"/>
        <w:rPr>
          <w:rFonts w:ascii="Times New Roman" w:eastAsia="Times New Roman" w:hAnsi="Times New Roman" w:cs="Times New Roman"/>
          <w:b/>
          <w:sz w:val="28"/>
          <w:szCs w:val="28"/>
          <w:lang w:eastAsia="ru-RU"/>
        </w:rPr>
      </w:pPr>
      <w:bookmarkStart w:id="57" w:name="p667"/>
      <w:bookmarkEnd w:id="57"/>
      <w:r w:rsidRPr="00981E2B">
        <w:rPr>
          <w:rFonts w:ascii="Times New Roman" w:eastAsia="Times New Roman" w:hAnsi="Times New Roman" w:cs="Times New Roman"/>
          <w:b/>
          <w:sz w:val="28"/>
          <w:szCs w:val="28"/>
          <w:lang w:eastAsia="ru-RU"/>
        </w:rPr>
        <w:t>1) источники внутреннего финансирования дефицитов бюджетов:</w:t>
      </w:r>
    </w:p>
    <w:p w:rsidR="00F02F59" w:rsidRPr="00981E2B" w:rsidRDefault="00F02F59" w:rsidP="00FD7EA9">
      <w:pPr>
        <w:spacing w:after="0" w:line="240" w:lineRule="auto"/>
        <w:ind w:firstLine="397"/>
        <w:jc w:val="both"/>
        <w:rPr>
          <w:rFonts w:ascii="Times New Roman" w:eastAsia="Times New Roman" w:hAnsi="Times New Roman" w:cs="Times New Roman"/>
          <w:sz w:val="28"/>
          <w:szCs w:val="28"/>
          <w:lang w:eastAsia="ru-RU"/>
        </w:rPr>
      </w:pPr>
      <w:bookmarkStart w:id="58" w:name="p668"/>
      <w:bookmarkEnd w:id="58"/>
      <w:r>
        <w:rPr>
          <w:rFonts w:ascii="Times New Roman" w:eastAsia="Times New Roman" w:hAnsi="Times New Roman" w:cs="Times New Roman"/>
          <w:sz w:val="28"/>
          <w:szCs w:val="28"/>
          <w:lang w:eastAsia="ru-RU"/>
        </w:rPr>
        <w:t xml:space="preserve">- </w:t>
      </w:r>
      <w:r w:rsidRPr="00981E2B">
        <w:rPr>
          <w:rFonts w:ascii="Times New Roman" w:eastAsia="Times New Roman" w:hAnsi="Times New Roman" w:cs="Times New Roman"/>
          <w:sz w:val="28"/>
          <w:szCs w:val="28"/>
          <w:lang w:eastAsia="ru-RU"/>
        </w:rPr>
        <w:t>государственные (муниципальные) ценные бумаги, номинальная стоимость которых указана в валюте Российской Федерации;</w:t>
      </w:r>
    </w:p>
    <w:p w:rsidR="00F02F59" w:rsidRPr="00981E2B" w:rsidRDefault="00F02F59" w:rsidP="00FD7EA9">
      <w:pPr>
        <w:spacing w:after="0" w:line="240" w:lineRule="auto"/>
        <w:ind w:firstLine="397"/>
        <w:jc w:val="both"/>
        <w:rPr>
          <w:rFonts w:ascii="Times New Roman" w:eastAsia="Times New Roman" w:hAnsi="Times New Roman" w:cs="Times New Roman"/>
          <w:sz w:val="28"/>
          <w:szCs w:val="28"/>
          <w:lang w:eastAsia="ru-RU"/>
        </w:rPr>
      </w:pPr>
      <w:bookmarkStart w:id="59" w:name="p669"/>
      <w:bookmarkEnd w:id="59"/>
      <w:r w:rsidRPr="00981E2B">
        <w:rPr>
          <w:rFonts w:ascii="Times New Roman" w:eastAsia="Times New Roman" w:hAnsi="Times New Roman" w:cs="Times New Roman"/>
          <w:sz w:val="28"/>
          <w:szCs w:val="28"/>
          <w:lang w:eastAsia="ru-RU"/>
        </w:rPr>
        <w:t>кредиты кредитных организаций в валюте Российской Федерации;</w:t>
      </w:r>
    </w:p>
    <w:p w:rsidR="00F02F59" w:rsidRPr="00981E2B" w:rsidRDefault="00F02F59" w:rsidP="00FD7EA9">
      <w:pPr>
        <w:spacing w:after="0" w:line="240" w:lineRule="auto"/>
        <w:ind w:firstLine="397"/>
        <w:jc w:val="both"/>
        <w:rPr>
          <w:rFonts w:ascii="Times New Roman" w:eastAsia="Times New Roman" w:hAnsi="Times New Roman" w:cs="Times New Roman"/>
          <w:sz w:val="28"/>
          <w:szCs w:val="28"/>
          <w:lang w:eastAsia="ru-RU"/>
        </w:rPr>
      </w:pPr>
      <w:bookmarkStart w:id="60" w:name="p670"/>
      <w:bookmarkEnd w:id="60"/>
      <w:r w:rsidRPr="00981E2B">
        <w:rPr>
          <w:rFonts w:ascii="Times New Roman" w:eastAsia="Times New Roman" w:hAnsi="Times New Roman" w:cs="Times New Roman"/>
          <w:sz w:val="28"/>
          <w:szCs w:val="28"/>
          <w:lang w:eastAsia="ru-RU"/>
        </w:rPr>
        <w:t>бюджетные кредиты от других бюджетов бюджетной системы Российской Федерации;</w:t>
      </w:r>
    </w:p>
    <w:p w:rsidR="00F02F59" w:rsidRPr="00981E2B" w:rsidRDefault="00F02F59" w:rsidP="00FD7EA9">
      <w:pPr>
        <w:spacing w:after="0" w:line="240" w:lineRule="auto"/>
        <w:ind w:firstLine="397"/>
        <w:jc w:val="both"/>
        <w:rPr>
          <w:rFonts w:ascii="Times New Roman" w:eastAsia="Times New Roman" w:hAnsi="Times New Roman" w:cs="Times New Roman"/>
          <w:sz w:val="28"/>
          <w:szCs w:val="28"/>
          <w:lang w:eastAsia="ru-RU"/>
        </w:rPr>
      </w:pPr>
      <w:bookmarkStart w:id="61" w:name="p671"/>
      <w:bookmarkEnd w:id="61"/>
      <w:r>
        <w:rPr>
          <w:rFonts w:ascii="Times New Roman" w:eastAsia="Times New Roman" w:hAnsi="Times New Roman" w:cs="Times New Roman"/>
          <w:sz w:val="28"/>
          <w:szCs w:val="28"/>
          <w:lang w:eastAsia="ru-RU"/>
        </w:rPr>
        <w:t xml:space="preserve">- </w:t>
      </w:r>
      <w:r w:rsidRPr="00981E2B">
        <w:rPr>
          <w:rFonts w:ascii="Times New Roman" w:eastAsia="Times New Roman" w:hAnsi="Times New Roman" w:cs="Times New Roman"/>
          <w:sz w:val="28"/>
          <w:szCs w:val="28"/>
          <w:lang w:eastAsia="ru-RU"/>
        </w:rPr>
        <w:t xml:space="preserve">кредиты международных финансовых организаций в </w:t>
      </w:r>
      <w:r w:rsidR="00700611">
        <w:rPr>
          <w:rFonts w:ascii="Times New Roman" w:eastAsia="Times New Roman" w:hAnsi="Times New Roman" w:cs="Times New Roman"/>
          <w:sz w:val="28"/>
          <w:szCs w:val="28"/>
          <w:lang w:eastAsia="ru-RU"/>
        </w:rPr>
        <w:t xml:space="preserve">российской </w:t>
      </w:r>
      <w:r w:rsidRPr="00981E2B">
        <w:rPr>
          <w:rFonts w:ascii="Times New Roman" w:eastAsia="Times New Roman" w:hAnsi="Times New Roman" w:cs="Times New Roman"/>
          <w:sz w:val="28"/>
          <w:szCs w:val="28"/>
          <w:lang w:eastAsia="ru-RU"/>
        </w:rPr>
        <w:t>валюте;</w:t>
      </w:r>
    </w:p>
    <w:p w:rsidR="00F02F59" w:rsidRPr="00981E2B" w:rsidRDefault="00F02F59" w:rsidP="00FD7EA9">
      <w:pPr>
        <w:spacing w:after="0" w:line="240" w:lineRule="auto"/>
        <w:ind w:firstLine="397"/>
        <w:jc w:val="both"/>
        <w:rPr>
          <w:rFonts w:ascii="Times New Roman" w:eastAsia="Times New Roman" w:hAnsi="Times New Roman" w:cs="Times New Roman"/>
          <w:sz w:val="28"/>
          <w:szCs w:val="28"/>
          <w:lang w:eastAsia="ru-RU"/>
        </w:rPr>
      </w:pPr>
      <w:bookmarkStart w:id="62" w:name="p672"/>
      <w:bookmarkEnd w:id="62"/>
      <w:r>
        <w:rPr>
          <w:rFonts w:ascii="Times New Roman" w:eastAsia="Times New Roman" w:hAnsi="Times New Roman" w:cs="Times New Roman"/>
          <w:sz w:val="28"/>
          <w:szCs w:val="28"/>
          <w:lang w:eastAsia="ru-RU"/>
        </w:rPr>
        <w:t xml:space="preserve">- </w:t>
      </w:r>
      <w:r w:rsidRPr="00981E2B">
        <w:rPr>
          <w:rFonts w:ascii="Times New Roman" w:eastAsia="Times New Roman" w:hAnsi="Times New Roman" w:cs="Times New Roman"/>
          <w:sz w:val="28"/>
          <w:szCs w:val="28"/>
          <w:lang w:eastAsia="ru-RU"/>
        </w:rPr>
        <w:t>изменение остатков средств на счетах по учету средств бюджета;</w:t>
      </w:r>
    </w:p>
    <w:p w:rsidR="00F02F59" w:rsidRDefault="00F02F59" w:rsidP="00FD7EA9">
      <w:pPr>
        <w:spacing w:after="0" w:line="240" w:lineRule="auto"/>
        <w:ind w:firstLine="397"/>
        <w:jc w:val="both"/>
        <w:rPr>
          <w:rFonts w:ascii="Times New Roman" w:eastAsia="Times New Roman" w:hAnsi="Times New Roman" w:cs="Times New Roman"/>
          <w:sz w:val="28"/>
          <w:szCs w:val="28"/>
          <w:lang w:eastAsia="ru-RU"/>
        </w:rPr>
      </w:pPr>
      <w:bookmarkStart w:id="63" w:name="p673"/>
      <w:bookmarkEnd w:id="63"/>
      <w:r w:rsidRPr="00981E2B">
        <w:rPr>
          <w:rFonts w:ascii="Times New Roman" w:eastAsia="Times New Roman" w:hAnsi="Times New Roman" w:cs="Times New Roman"/>
          <w:sz w:val="28"/>
          <w:szCs w:val="28"/>
          <w:lang w:eastAsia="ru-RU"/>
        </w:rPr>
        <w:t>иные источники внутреннего финансирования дефицитов бюджетов;</w:t>
      </w:r>
    </w:p>
    <w:p w:rsidR="00F02F59" w:rsidRPr="00A858FD" w:rsidRDefault="00F02F59" w:rsidP="00FD7EA9">
      <w:pPr>
        <w:pStyle w:val="u"/>
        <w:ind w:firstLine="397"/>
        <w:rPr>
          <w:sz w:val="28"/>
          <w:szCs w:val="28"/>
        </w:rPr>
      </w:pPr>
      <w:bookmarkStart w:id="64" w:name="p2123"/>
      <w:bookmarkEnd w:id="64"/>
      <w:r w:rsidRPr="00A858FD">
        <w:rPr>
          <w:sz w:val="28"/>
          <w:szCs w:val="28"/>
        </w:rPr>
        <w:lastRenderedPageBreak/>
        <w:t>В состав иных источников внутреннего финансирования дефицита федерального бюджета включаются:</w:t>
      </w:r>
    </w:p>
    <w:p w:rsidR="00F02F59" w:rsidRPr="00A858FD" w:rsidRDefault="00F02F59" w:rsidP="00FD7EA9">
      <w:pPr>
        <w:pStyle w:val="u"/>
        <w:ind w:firstLine="397"/>
        <w:rPr>
          <w:sz w:val="28"/>
          <w:szCs w:val="28"/>
        </w:rPr>
      </w:pPr>
      <w:bookmarkStart w:id="65" w:name="p2124"/>
      <w:bookmarkEnd w:id="65"/>
      <w:r>
        <w:rPr>
          <w:b/>
          <w:sz w:val="28"/>
          <w:szCs w:val="28"/>
        </w:rPr>
        <w:t xml:space="preserve">- </w:t>
      </w:r>
      <w:r w:rsidRPr="00A858FD">
        <w:rPr>
          <w:b/>
          <w:sz w:val="28"/>
          <w:szCs w:val="28"/>
        </w:rPr>
        <w:t>поступления от продажи акций</w:t>
      </w:r>
      <w:r w:rsidRPr="00A858FD">
        <w:rPr>
          <w:sz w:val="28"/>
          <w:szCs w:val="28"/>
        </w:rPr>
        <w:t xml:space="preserve"> и иных форм участия в капитале, находящихся в собственности Российской Федерации;</w:t>
      </w:r>
    </w:p>
    <w:p w:rsidR="00F02F59" w:rsidRDefault="00F02F59" w:rsidP="00FD7EA9">
      <w:pPr>
        <w:pStyle w:val="u"/>
        <w:ind w:firstLine="397"/>
        <w:rPr>
          <w:sz w:val="28"/>
          <w:szCs w:val="28"/>
        </w:rPr>
      </w:pPr>
      <w:bookmarkStart w:id="66" w:name="p2125"/>
      <w:bookmarkEnd w:id="66"/>
      <w:r>
        <w:rPr>
          <w:b/>
          <w:sz w:val="28"/>
          <w:szCs w:val="28"/>
        </w:rPr>
        <w:t xml:space="preserve">- </w:t>
      </w:r>
      <w:r w:rsidRPr="00A858FD">
        <w:rPr>
          <w:b/>
          <w:sz w:val="28"/>
          <w:szCs w:val="28"/>
        </w:rPr>
        <w:t xml:space="preserve">поступления от реализации государственных запасов драгоценных металлов и драгоценных камней, </w:t>
      </w:r>
      <w:r w:rsidRPr="00A858FD">
        <w:rPr>
          <w:sz w:val="28"/>
          <w:szCs w:val="28"/>
        </w:rPr>
        <w:t>уменьшенные на размер выплат на их приобретение;</w:t>
      </w:r>
    </w:p>
    <w:p w:rsidR="00F02F59" w:rsidRPr="00981E2B" w:rsidRDefault="00F02F59" w:rsidP="009D74C2">
      <w:pPr>
        <w:pStyle w:val="u"/>
        <w:ind w:firstLine="340"/>
        <w:rPr>
          <w:b/>
          <w:sz w:val="28"/>
          <w:szCs w:val="28"/>
        </w:rPr>
      </w:pPr>
      <w:bookmarkStart w:id="67" w:name="p124"/>
      <w:bookmarkStart w:id="68" w:name="p674"/>
      <w:bookmarkEnd w:id="67"/>
      <w:bookmarkEnd w:id="68"/>
      <w:r w:rsidRPr="00981E2B">
        <w:rPr>
          <w:sz w:val="28"/>
          <w:szCs w:val="28"/>
        </w:rPr>
        <w:t>2</w:t>
      </w:r>
      <w:r w:rsidRPr="00981E2B">
        <w:rPr>
          <w:b/>
          <w:sz w:val="28"/>
          <w:szCs w:val="28"/>
        </w:rPr>
        <w:t>) источники внешнего финансирования дефицитов бюджетов:</w:t>
      </w:r>
    </w:p>
    <w:p w:rsidR="00F02F59" w:rsidRPr="00981E2B" w:rsidRDefault="00A3682D" w:rsidP="009D74C2">
      <w:pPr>
        <w:spacing w:after="0" w:line="240" w:lineRule="auto"/>
        <w:ind w:firstLine="340"/>
        <w:jc w:val="both"/>
        <w:rPr>
          <w:rFonts w:ascii="Times New Roman" w:eastAsia="Times New Roman" w:hAnsi="Times New Roman" w:cs="Times New Roman"/>
          <w:sz w:val="28"/>
          <w:szCs w:val="28"/>
          <w:lang w:eastAsia="ru-RU"/>
        </w:rPr>
      </w:pPr>
      <w:bookmarkStart w:id="69" w:name="p675"/>
      <w:bookmarkEnd w:id="69"/>
      <w:r>
        <w:rPr>
          <w:rFonts w:ascii="Times New Roman" w:eastAsia="Times New Roman" w:hAnsi="Times New Roman" w:cs="Times New Roman"/>
          <w:sz w:val="28"/>
          <w:szCs w:val="28"/>
          <w:lang w:eastAsia="ru-RU"/>
        </w:rPr>
        <w:t xml:space="preserve">- </w:t>
      </w:r>
      <w:r w:rsidR="00F02F59" w:rsidRPr="00981E2B">
        <w:rPr>
          <w:rFonts w:ascii="Times New Roman" w:eastAsia="Times New Roman" w:hAnsi="Times New Roman" w:cs="Times New Roman"/>
          <w:sz w:val="28"/>
          <w:szCs w:val="28"/>
          <w:lang w:eastAsia="ru-RU"/>
        </w:rPr>
        <w:t>государственные ценные бумаги, номинальная стоимость которых указана в иностранной валюте;</w:t>
      </w:r>
    </w:p>
    <w:p w:rsidR="00F02F59" w:rsidRPr="00981E2B" w:rsidRDefault="00A3682D" w:rsidP="009D74C2">
      <w:pPr>
        <w:spacing w:after="0" w:line="240" w:lineRule="auto"/>
        <w:ind w:firstLine="340"/>
        <w:jc w:val="both"/>
        <w:rPr>
          <w:rFonts w:ascii="Times New Roman" w:eastAsia="Times New Roman" w:hAnsi="Times New Roman" w:cs="Times New Roman"/>
          <w:sz w:val="28"/>
          <w:szCs w:val="28"/>
          <w:lang w:eastAsia="ru-RU"/>
        </w:rPr>
      </w:pPr>
      <w:bookmarkStart w:id="70" w:name="p676"/>
      <w:bookmarkEnd w:id="70"/>
      <w:r>
        <w:rPr>
          <w:rFonts w:ascii="Times New Roman" w:eastAsia="Times New Roman" w:hAnsi="Times New Roman" w:cs="Times New Roman"/>
          <w:sz w:val="28"/>
          <w:szCs w:val="28"/>
          <w:lang w:eastAsia="ru-RU"/>
        </w:rPr>
        <w:t xml:space="preserve">- </w:t>
      </w:r>
      <w:r w:rsidR="00F02F59" w:rsidRPr="00981E2B">
        <w:rPr>
          <w:rFonts w:ascii="Times New Roman" w:eastAsia="Times New Roman" w:hAnsi="Times New Roman" w:cs="Times New Roman"/>
          <w:sz w:val="28"/>
          <w:szCs w:val="28"/>
          <w:lang w:eastAsia="ru-RU"/>
        </w:rP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F02F59" w:rsidRPr="00981E2B" w:rsidRDefault="00A3682D" w:rsidP="009D74C2">
      <w:pPr>
        <w:spacing w:after="0" w:line="240" w:lineRule="auto"/>
        <w:ind w:firstLine="340"/>
        <w:jc w:val="both"/>
        <w:rPr>
          <w:rFonts w:ascii="Times New Roman" w:eastAsia="Times New Roman" w:hAnsi="Times New Roman" w:cs="Times New Roman"/>
          <w:sz w:val="28"/>
          <w:szCs w:val="28"/>
          <w:lang w:eastAsia="ru-RU"/>
        </w:rPr>
      </w:pPr>
      <w:bookmarkStart w:id="71" w:name="p677"/>
      <w:bookmarkEnd w:id="71"/>
      <w:r>
        <w:rPr>
          <w:rFonts w:ascii="Times New Roman" w:eastAsia="Times New Roman" w:hAnsi="Times New Roman" w:cs="Times New Roman"/>
          <w:sz w:val="28"/>
          <w:szCs w:val="28"/>
          <w:lang w:eastAsia="ru-RU"/>
        </w:rPr>
        <w:t xml:space="preserve">- </w:t>
      </w:r>
      <w:r w:rsidR="00F02F59" w:rsidRPr="00981E2B">
        <w:rPr>
          <w:rFonts w:ascii="Times New Roman" w:eastAsia="Times New Roman" w:hAnsi="Times New Roman" w:cs="Times New Roman"/>
          <w:sz w:val="28"/>
          <w:szCs w:val="28"/>
          <w:lang w:eastAsia="ru-RU"/>
        </w:rPr>
        <w:t>кредиты кредитных организаций в иностранной валюте;</w:t>
      </w:r>
    </w:p>
    <w:p w:rsidR="00F02F59" w:rsidRPr="00981E2B" w:rsidRDefault="00F02F59" w:rsidP="009D74C2">
      <w:pPr>
        <w:spacing w:after="0" w:line="240" w:lineRule="auto"/>
        <w:ind w:firstLine="340"/>
        <w:jc w:val="both"/>
        <w:rPr>
          <w:rFonts w:ascii="Times New Roman" w:eastAsia="Times New Roman" w:hAnsi="Times New Roman" w:cs="Times New Roman"/>
          <w:sz w:val="28"/>
          <w:szCs w:val="28"/>
          <w:lang w:eastAsia="ru-RU"/>
        </w:rPr>
      </w:pPr>
      <w:bookmarkStart w:id="72" w:name="p678"/>
      <w:bookmarkEnd w:id="72"/>
      <w:r w:rsidRPr="00981E2B">
        <w:rPr>
          <w:rFonts w:ascii="Times New Roman" w:eastAsia="Times New Roman" w:hAnsi="Times New Roman" w:cs="Times New Roman"/>
          <w:sz w:val="28"/>
          <w:szCs w:val="28"/>
          <w:lang w:eastAsia="ru-RU"/>
        </w:rPr>
        <w:t>иные источники внешнего финансирования дефицитов бюджетов.</w:t>
      </w:r>
    </w:p>
    <w:p w:rsidR="00A27F81" w:rsidRPr="007A296B" w:rsidRDefault="00A27F81" w:rsidP="009D74C2">
      <w:pPr>
        <w:shd w:val="clear" w:color="auto" w:fill="FDFEFF"/>
        <w:spacing w:after="0" w:line="240" w:lineRule="auto"/>
        <w:ind w:firstLine="340"/>
        <w:jc w:val="both"/>
        <w:rPr>
          <w:rFonts w:ascii="Times New Roman" w:hAnsi="Times New Roman" w:cs="Times New Roman"/>
          <w:color w:val="000000"/>
          <w:sz w:val="28"/>
          <w:szCs w:val="28"/>
        </w:rPr>
      </w:pPr>
      <w:r w:rsidRPr="007A296B">
        <w:rPr>
          <w:rFonts w:ascii="Times New Roman" w:hAnsi="Times New Roman" w:cs="Times New Roman"/>
          <w:b/>
          <w:color w:val="000000"/>
          <w:sz w:val="28"/>
          <w:szCs w:val="28"/>
        </w:rPr>
        <w:t>Государственные заимствования РФ</w:t>
      </w:r>
      <w:r w:rsidRPr="007A296B">
        <w:rPr>
          <w:rFonts w:ascii="Times New Roman" w:hAnsi="Times New Roman" w:cs="Times New Roman"/>
          <w:color w:val="000000"/>
          <w:sz w:val="28"/>
          <w:szCs w:val="28"/>
        </w:rPr>
        <w:t xml:space="preserve"> – это займы и кредиты, которые привлекаются от физических и юридических лиц, иностранных государств, международных финансовых организаций, по ним возникают долговые обязательства РФ как заемщика или гаранта погашения займов другими заемщиками.</w:t>
      </w:r>
    </w:p>
    <w:p w:rsidR="00A27F81" w:rsidRPr="007A296B" w:rsidRDefault="00A27F81" w:rsidP="009D74C2">
      <w:pPr>
        <w:shd w:val="clear" w:color="auto" w:fill="FDFEFF"/>
        <w:spacing w:after="0" w:line="240" w:lineRule="auto"/>
        <w:ind w:firstLine="340"/>
        <w:jc w:val="both"/>
        <w:rPr>
          <w:rFonts w:ascii="Times New Roman" w:hAnsi="Times New Roman" w:cs="Times New Roman"/>
          <w:color w:val="000000"/>
          <w:sz w:val="28"/>
          <w:szCs w:val="28"/>
        </w:rPr>
      </w:pPr>
      <w:r w:rsidRPr="007A296B">
        <w:rPr>
          <w:rFonts w:ascii="Times New Roman" w:hAnsi="Times New Roman" w:cs="Times New Roman"/>
          <w:b/>
          <w:color w:val="000000"/>
          <w:sz w:val="28"/>
          <w:szCs w:val="28"/>
        </w:rPr>
        <w:t>Государственные внутренние заимствования РФ</w:t>
      </w:r>
      <w:r w:rsidRPr="007A296B">
        <w:rPr>
          <w:rFonts w:ascii="Times New Roman" w:hAnsi="Times New Roman" w:cs="Times New Roman"/>
          <w:color w:val="000000"/>
          <w:sz w:val="28"/>
          <w:szCs w:val="28"/>
        </w:rPr>
        <w:t xml:space="preserve"> –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(кредитов) другими заемщиками, выраженные в валюте РФ.</w:t>
      </w:r>
    </w:p>
    <w:p w:rsidR="00A27F81" w:rsidRDefault="00A27F81" w:rsidP="009D74C2">
      <w:pPr>
        <w:shd w:val="clear" w:color="auto" w:fill="FDFEFF"/>
        <w:spacing w:after="0" w:line="240" w:lineRule="auto"/>
        <w:ind w:firstLine="340"/>
        <w:jc w:val="both"/>
        <w:rPr>
          <w:rFonts w:ascii="Times New Roman" w:hAnsi="Times New Roman" w:cs="Times New Roman"/>
          <w:color w:val="000000"/>
          <w:sz w:val="28"/>
          <w:szCs w:val="28"/>
        </w:rPr>
      </w:pPr>
      <w:r w:rsidRPr="007A296B">
        <w:rPr>
          <w:rFonts w:ascii="Times New Roman" w:hAnsi="Times New Roman" w:cs="Times New Roman"/>
          <w:b/>
          <w:color w:val="000000"/>
          <w:sz w:val="28"/>
          <w:szCs w:val="28"/>
        </w:rPr>
        <w:t>Государственные внешние заимствования РФ</w:t>
      </w:r>
      <w:r w:rsidRPr="007A296B">
        <w:rPr>
          <w:rFonts w:ascii="Times New Roman" w:hAnsi="Times New Roman" w:cs="Times New Roman"/>
          <w:color w:val="000000"/>
          <w:sz w:val="28"/>
          <w:szCs w:val="28"/>
        </w:rPr>
        <w:t xml:space="preserve"> –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валюте.</w:t>
      </w:r>
    </w:p>
    <w:p w:rsidR="00A27F81" w:rsidRPr="007A296B" w:rsidRDefault="00A27F81" w:rsidP="009D74C2">
      <w:pPr>
        <w:shd w:val="clear" w:color="auto" w:fill="FDFEFF"/>
        <w:spacing w:after="0" w:line="240" w:lineRule="auto"/>
        <w:ind w:firstLine="340"/>
        <w:jc w:val="both"/>
        <w:rPr>
          <w:rFonts w:ascii="Times New Roman" w:hAnsi="Times New Roman" w:cs="Times New Roman"/>
          <w:color w:val="000000"/>
          <w:sz w:val="28"/>
          <w:szCs w:val="28"/>
        </w:rPr>
      </w:pPr>
      <w:r w:rsidRPr="007A296B">
        <w:rPr>
          <w:rFonts w:ascii="Times New Roman" w:hAnsi="Times New Roman" w:cs="Times New Roman"/>
          <w:b/>
          <w:color w:val="000000"/>
          <w:sz w:val="28"/>
          <w:szCs w:val="28"/>
        </w:rPr>
        <w:t xml:space="preserve">Государственные внутренние </w:t>
      </w:r>
      <w:r>
        <w:rPr>
          <w:rFonts w:ascii="Times New Roman" w:hAnsi="Times New Roman" w:cs="Times New Roman"/>
          <w:b/>
          <w:color w:val="000000"/>
          <w:sz w:val="28"/>
          <w:szCs w:val="28"/>
        </w:rPr>
        <w:t xml:space="preserve"> и внешние </w:t>
      </w:r>
      <w:r w:rsidRPr="007A296B">
        <w:rPr>
          <w:rFonts w:ascii="Times New Roman" w:hAnsi="Times New Roman" w:cs="Times New Roman"/>
          <w:b/>
          <w:color w:val="000000"/>
          <w:sz w:val="28"/>
          <w:szCs w:val="28"/>
        </w:rPr>
        <w:t>заимствования РФ</w:t>
      </w:r>
      <w:r w:rsidRPr="007A2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осуществляются в рамках программ государственных внутренних и внешних заимствований Российской Федерации, которые утверждаются как приложения к федеральным законам о федеральном бюджете.</w:t>
      </w:r>
    </w:p>
    <w:p w:rsidR="00700611" w:rsidRPr="00486750" w:rsidRDefault="00700611" w:rsidP="009D74C2">
      <w:pPr>
        <w:pStyle w:val="u"/>
        <w:ind w:firstLine="340"/>
        <w:rPr>
          <w:sz w:val="28"/>
          <w:szCs w:val="28"/>
        </w:rPr>
      </w:pPr>
      <w:proofErr w:type="gramStart"/>
      <w:r w:rsidRPr="00CD3E8D">
        <w:rPr>
          <w:b/>
          <w:sz w:val="28"/>
          <w:szCs w:val="28"/>
        </w:rPr>
        <w:t>Бюджетный кредит</w:t>
      </w:r>
      <w:r w:rsidRPr="00486750">
        <w:rPr>
          <w:sz w:val="28"/>
          <w:szCs w:val="28"/>
        </w:rPr>
        <w:t xml:space="preserve"> - денежные средства, предоставляемые бюджетом другому бюджету бюджетной системы РФ, юридическому лицу, иностранному государству, иностранному юридическому лицу на </w:t>
      </w:r>
      <w:r>
        <w:rPr>
          <w:sz w:val="28"/>
          <w:szCs w:val="28"/>
        </w:rPr>
        <w:t>возвратной и возмездной основах.</w:t>
      </w:r>
      <w:proofErr w:type="gramEnd"/>
    </w:p>
    <w:p w:rsidR="00A27F81" w:rsidRPr="00486750" w:rsidRDefault="00A27F81" w:rsidP="009D74C2">
      <w:pPr>
        <w:pStyle w:val="u"/>
        <w:ind w:firstLine="340"/>
        <w:rPr>
          <w:rFonts w:eastAsiaTheme="minorHAnsi"/>
          <w:color w:val="000000"/>
          <w:sz w:val="28"/>
          <w:szCs w:val="28"/>
          <w:lang w:eastAsia="en-US"/>
        </w:rPr>
      </w:pPr>
      <w:proofErr w:type="gramStart"/>
      <w:r w:rsidRPr="00486750">
        <w:rPr>
          <w:rFonts w:eastAsiaTheme="minorHAnsi"/>
          <w:b/>
          <w:color w:val="000000"/>
          <w:sz w:val="28"/>
          <w:szCs w:val="28"/>
          <w:lang w:eastAsia="en-US"/>
        </w:rPr>
        <w:t>Целевой иностранный кредит (заимствование)</w:t>
      </w:r>
      <w:r w:rsidRPr="00486750">
        <w:rPr>
          <w:rFonts w:eastAsiaTheme="minorHAnsi"/>
          <w:color w:val="000000"/>
          <w:sz w:val="28"/>
          <w:szCs w:val="28"/>
          <w:lang w:eastAsia="en-US"/>
        </w:rPr>
        <w:t xml:space="preserve"> – это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w:t>
      </w:r>
      <w:r w:rsidRPr="00486750">
        <w:rPr>
          <w:rFonts w:eastAsiaTheme="minorHAnsi"/>
          <w:color w:val="000000"/>
          <w:sz w:val="28"/>
          <w:szCs w:val="28"/>
          <w:lang w:eastAsia="en-US"/>
        </w:rPr>
        <w:lastRenderedPageBreak/>
        <w:t xml:space="preserve">основах путем оплаты товаров, работ и услуг в соответствии с целями этих проектов. </w:t>
      </w:r>
      <w:bookmarkStart w:id="73" w:name="p125"/>
      <w:bookmarkEnd w:id="73"/>
      <w:proofErr w:type="gramEnd"/>
    </w:p>
    <w:p w:rsidR="00734396" w:rsidRPr="00A678B1" w:rsidRDefault="00A678B1" w:rsidP="00FD7EA9">
      <w:pPr>
        <w:pStyle w:val="Default"/>
        <w:ind w:firstLine="397"/>
        <w:jc w:val="both"/>
        <w:rPr>
          <w:b/>
          <w:sz w:val="28"/>
          <w:szCs w:val="28"/>
        </w:rPr>
      </w:pPr>
      <w:r w:rsidRPr="00A678B1">
        <w:rPr>
          <w:b/>
          <w:sz w:val="28"/>
          <w:szCs w:val="28"/>
        </w:rPr>
        <w:t>8.3 Вопросы к семинару.</w:t>
      </w:r>
    </w:p>
    <w:p w:rsidR="00A678B1" w:rsidRDefault="00A678B1" w:rsidP="00FD7EA9">
      <w:pPr>
        <w:pStyle w:val="Default"/>
        <w:ind w:firstLine="397"/>
        <w:jc w:val="both"/>
        <w:rPr>
          <w:iCs/>
          <w:color w:val="auto"/>
          <w:sz w:val="28"/>
          <w:szCs w:val="28"/>
        </w:rPr>
      </w:pPr>
      <w:r w:rsidRPr="00A678B1">
        <w:rPr>
          <w:iCs/>
          <w:color w:val="auto"/>
          <w:sz w:val="28"/>
          <w:szCs w:val="28"/>
        </w:rPr>
        <w:t xml:space="preserve">1. </w:t>
      </w:r>
      <w:r w:rsidR="005B784B">
        <w:rPr>
          <w:iCs/>
          <w:color w:val="auto"/>
          <w:sz w:val="28"/>
          <w:szCs w:val="28"/>
        </w:rPr>
        <w:t xml:space="preserve">Какая модель   бюджетов (с </w:t>
      </w:r>
      <w:proofErr w:type="spellStart"/>
      <w:r w:rsidR="005B784B">
        <w:rPr>
          <w:iCs/>
          <w:color w:val="auto"/>
          <w:sz w:val="28"/>
          <w:szCs w:val="28"/>
        </w:rPr>
        <w:t>профицитом</w:t>
      </w:r>
      <w:proofErr w:type="spellEnd"/>
      <w:r w:rsidR="005B784B">
        <w:rPr>
          <w:iCs/>
          <w:color w:val="auto"/>
          <w:sz w:val="28"/>
          <w:szCs w:val="28"/>
        </w:rPr>
        <w:t>/ с дефицитом) преобладает в субъектах РФ по результатам  исполнения соответствующих бюджетов</w:t>
      </w:r>
      <w:r w:rsidR="005B784B" w:rsidRPr="005B784B">
        <w:rPr>
          <w:iCs/>
          <w:color w:val="auto"/>
          <w:sz w:val="28"/>
          <w:szCs w:val="28"/>
        </w:rPr>
        <w:t>?</w:t>
      </w:r>
    </w:p>
    <w:p w:rsidR="005B784B" w:rsidRDefault="005B784B" w:rsidP="00FD7EA9">
      <w:pPr>
        <w:pStyle w:val="Default"/>
        <w:ind w:firstLine="397"/>
        <w:jc w:val="both"/>
        <w:rPr>
          <w:iCs/>
          <w:color w:val="auto"/>
          <w:sz w:val="28"/>
          <w:szCs w:val="28"/>
        </w:rPr>
      </w:pPr>
      <w:r>
        <w:rPr>
          <w:iCs/>
          <w:color w:val="auto"/>
          <w:sz w:val="28"/>
          <w:szCs w:val="28"/>
        </w:rPr>
        <w:t>2. Почему объем источников финансирования дефицита бюджета равен объему дефицита соответствующего бюджета, но с обратным знаком</w:t>
      </w:r>
      <w:r w:rsidRPr="005B784B">
        <w:rPr>
          <w:iCs/>
          <w:color w:val="auto"/>
          <w:sz w:val="28"/>
          <w:szCs w:val="28"/>
        </w:rPr>
        <w:t>?</w:t>
      </w:r>
    </w:p>
    <w:p w:rsidR="005B784B" w:rsidRDefault="005B784B" w:rsidP="00FD7EA9">
      <w:pPr>
        <w:pStyle w:val="Default"/>
        <w:ind w:firstLine="397"/>
        <w:jc w:val="both"/>
        <w:rPr>
          <w:iCs/>
          <w:color w:val="auto"/>
          <w:sz w:val="28"/>
          <w:szCs w:val="28"/>
        </w:rPr>
      </w:pPr>
      <w:r>
        <w:rPr>
          <w:iCs/>
          <w:color w:val="auto"/>
          <w:sz w:val="28"/>
          <w:szCs w:val="28"/>
        </w:rPr>
        <w:t>3. В какой форме утверждаются государственные заимствования</w:t>
      </w:r>
      <w:proofErr w:type="gramStart"/>
      <w:r>
        <w:rPr>
          <w:iCs/>
          <w:color w:val="auto"/>
          <w:sz w:val="28"/>
          <w:szCs w:val="28"/>
        </w:rPr>
        <w:t xml:space="preserve"> </w:t>
      </w:r>
      <w:r w:rsidRPr="005B784B">
        <w:rPr>
          <w:iCs/>
          <w:color w:val="auto"/>
          <w:sz w:val="28"/>
          <w:szCs w:val="28"/>
        </w:rPr>
        <w:t>?</w:t>
      </w:r>
      <w:proofErr w:type="gramEnd"/>
    </w:p>
    <w:p w:rsidR="005B784B" w:rsidRDefault="005B784B" w:rsidP="00FD7EA9">
      <w:pPr>
        <w:pStyle w:val="Default"/>
        <w:ind w:firstLine="397"/>
        <w:jc w:val="both"/>
        <w:rPr>
          <w:iCs/>
          <w:color w:val="auto"/>
          <w:sz w:val="28"/>
          <w:szCs w:val="28"/>
        </w:rPr>
      </w:pPr>
      <w:r w:rsidRPr="009D74C2">
        <w:rPr>
          <w:iCs/>
          <w:color w:val="auto"/>
          <w:sz w:val="28"/>
          <w:szCs w:val="28"/>
        </w:rPr>
        <w:t xml:space="preserve">4. Причины возникновения дефицита бюджета, можно ли управлять </w:t>
      </w:r>
      <w:r w:rsidR="009D74C2" w:rsidRPr="009D74C2">
        <w:rPr>
          <w:iCs/>
          <w:color w:val="auto"/>
          <w:sz w:val="28"/>
          <w:szCs w:val="28"/>
        </w:rPr>
        <w:t>дефицитом</w:t>
      </w:r>
      <w:r w:rsidR="009D74C2" w:rsidRPr="005B784B">
        <w:rPr>
          <w:iCs/>
          <w:color w:val="auto"/>
          <w:sz w:val="28"/>
          <w:szCs w:val="28"/>
        </w:rPr>
        <w:t>?</w:t>
      </w:r>
    </w:p>
    <w:p w:rsidR="009D74C2" w:rsidRPr="009D74C2" w:rsidRDefault="009D74C2" w:rsidP="00FD7EA9">
      <w:pPr>
        <w:pStyle w:val="u"/>
        <w:ind w:firstLine="397"/>
        <w:rPr>
          <w:iCs/>
          <w:sz w:val="28"/>
          <w:szCs w:val="28"/>
        </w:rPr>
      </w:pPr>
      <w:r w:rsidRPr="009D74C2">
        <w:rPr>
          <w:sz w:val="28"/>
          <w:szCs w:val="28"/>
        </w:rPr>
        <w:t>5. Являются ли источниками финансирования дефицита федерального бюджета  поступления от продажи акций и иных форм участия в капитале, находящихся в собственности РФ, и поступления от реализации государственных запасов драгоценных металлов и драгоценных камней</w:t>
      </w:r>
      <w:r w:rsidRPr="005B784B">
        <w:rPr>
          <w:iCs/>
          <w:sz w:val="28"/>
          <w:szCs w:val="28"/>
        </w:rPr>
        <w:t>?</w:t>
      </w:r>
      <w:r w:rsidRPr="009D74C2">
        <w:rPr>
          <w:sz w:val="28"/>
          <w:szCs w:val="28"/>
        </w:rPr>
        <w:t xml:space="preserve"> </w:t>
      </w:r>
    </w:p>
    <w:p w:rsidR="005B784B" w:rsidRPr="00FD7EA9" w:rsidRDefault="005B784B" w:rsidP="00FD7EA9">
      <w:pPr>
        <w:pStyle w:val="Default"/>
        <w:ind w:firstLine="397"/>
        <w:jc w:val="both"/>
        <w:rPr>
          <w:b/>
          <w:iCs/>
          <w:color w:val="auto"/>
          <w:sz w:val="28"/>
          <w:szCs w:val="28"/>
        </w:rPr>
      </w:pPr>
      <w:r w:rsidRPr="00FD7EA9">
        <w:rPr>
          <w:b/>
          <w:iCs/>
          <w:color w:val="auto"/>
          <w:sz w:val="28"/>
          <w:szCs w:val="28"/>
        </w:rPr>
        <w:t>8.4. Тесты</w:t>
      </w:r>
      <w:r w:rsidR="003D060B" w:rsidRPr="00FD7EA9">
        <w:rPr>
          <w:b/>
          <w:iCs/>
          <w:color w:val="auto"/>
          <w:sz w:val="28"/>
          <w:szCs w:val="28"/>
        </w:rPr>
        <w:t xml:space="preserve"> </w:t>
      </w:r>
      <w:r w:rsidR="003D060B" w:rsidRPr="00FD7EA9">
        <w:rPr>
          <w:color w:val="auto"/>
          <w:sz w:val="28"/>
          <w:szCs w:val="28"/>
        </w:rPr>
        <w:t>(Выберите</w:t>
      </w:r>
      <w:r w:rsidR="001A7A93" w:rsidRPr="00FD7EA9">
        <w:rPr>
          <w:color w:val="auto"/>
          <w:sz w:val="28"/>
          <w:szCs w:val="28"/>
        </w:rPr>
        <w:t xml:space="preserve"> </w:t>
      </w:r>
      <w:r w:rsidR="003D060B" w:rsidRPr="00FD7EA9">
        <w:rPr>
          <w:color w:val="auto"/>
          <w:sz w:val="28"/>
          <w:szCs w:val="28"/>
        </w:rPr>
        <w:t xml:space="preserve"> верное утверждение)</w:t>
      </w:r>
    </w:p>
    <w:p w:rsidR="009D74C2" w:rsidRPr="00FD7EA9" w:rsidRDefault="005B784B" w:rsidP="00FD7EA9">
      <w:pPr>
        <w:spacing w:after="0" w:line="240" w:lineRule="auto"/>
        <w:ind w:firstLine="397"/>
        <w:jc w:val="both"/>
        <w:rPr>
          <w:rFonts w:ascii="Times New Roman" w:eastAsia="Times New Roman" w:hAnsi="Times New Roman" w:cs="Times New Roman"/>
          <w:b/>
          <w:i/>
          <w:sz w:val="28"/>
          <w:szCs w:val="28"/>
          <w:lang w:eastAsia="ru-RU"/>
        </w:rPr>
      </w:pPr>
      <w:r w:rsidRPr="00FD7EA9">
        <w:rPr>
          <w:rFonts w:ascii="Times New Roman" w:hAnsi="Times New Roman" w:cs="Times New Roman"/>
          <w:b/>
          <w:i/>
          <w:iCs/>
          <w:sz w:val="28"/>
          <w:szCs w:val="28"/>
        </w:rPr>
        <w:t>1.</w:t>
      </w:r>
      <w:r w:rsidR="009D74C2" w:rsidRPr="00FD7EA9">
        <w:rPr>
          <w:rFonts w:ascii="Times New Roman" w:eastAsia="Times New Roman" w:hAnsi="Times New Roman" w:cs="Times New Roman"/>
          <w:b/>
          <w:i/>
          <w:sz w:val="28"/>
          <w:szCs w:val="28"/>
          <w:lang w:eastAsia="ru-RU"/>
        </w:rPr>
        <w:t xml:space="preserve"> Дефицит местного бюджета не должен:</w:t>
      </w:r>
    </w:p>
    <w:p w:rsidR="009D74C2" w:rsidRPr="00FD7EA9" w:rsidRDefault="009D74C2" w:rsidP="00FD7EA9">
      <w:pPr>
        <w:spacing w:after="0" w:line="240" w:lineRule="auto"/>
        <w:ind w:firstLine="397"/>
        <w:jc w:val="both"/>
        <w:rPr>
          <w:rFonts w:ascii="Times New Roman" w:eastAsia="Times New Roman" w:hAnsi="Times New Roman" w:cs="Times New Roman"/>
          <w:sz w:val="28"/>
          <w:szCs w:val="28"/>
          <w:lang w:eastAsia="ru-RU"/>
        </w:rPr>
      </w:pPr>
      <w:r w:rsidRPr="00FD7EA9">
        <w:rPr>
          <w:rFonts w:ascii="Times New Roman" w:eastAsia="Times New Roman" w:hAnsi="Times New Roman" w:cs="Times New Roman"/>
          <w:sz w:val="28"/>
          <w:szCs w:val="28"/>
          <w:lang w:eastAsia="ru-RU"/>
        </w:rPr>
        <w:t>А)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D74C2" w:rsidRDefault="009D74C2" w:rsidP="00FD7EA9">
      <w:pPr>
        <w:spacing w:after="0" w:line="240" w:lineRule="auto"/>
        <w:ind w:firstLine="397"/>
        <w:jc w:val="both"/>
        <w:rPr>
          <w:rFonts w:ascii="Times New Roman" w:eastAsia="Times New Roman" w:hAnsi="Times New Roman" w:cs="Times New Roman"/>
          <w:sz w:val="28"/>
          <w:szCs w:val="28"/>
          <w:lang w:eastAsia="ru-RU"/>
        </w:rPr>
      </w:pPr>
      <w:r w:rsidRPr="00FD7EA9">
        <w:rPr>
          <w:rFonts w:ascii="Times New Roman" w:eastAsia="Times New Roman" w:hAnsi="Times New Roman" w:cs="Times New Roman"/>
          <w:sz w:val="28"/>
          <w:szCs w:val="28"/>
          <w:lang w:eastAsia="ru-RU"/>
        </w:rPr>
        <w:t>Б) Превышать 15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51476" w:rsidRPr="00FD7EA9" w:rsidRDefault="00E51476" w:rsidP="00E51476">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51476">
        <w:rPr>
          <w:rFonts w:ascii="Times New Roman" w:eastAsia="Times New Roman" w:hAnsi="Times New Roman" w:cs="Times New Roman"/>
          <w:sz w:val="28"/>
          <w:szCs w:val="28"/>
          <w:lang w:eastAsia="ru-RU"/>
        </w:rPr>
        <w:t xml:space="preserve"> </w:t>
      </w:r>
      <w:r w:rsidRPr="00FD7EA9">
        <w:rPr>
          <w:rFonts w:ascii="Times New Roman" w:eastAsia="Times New Roman" w:hAnsi="Times New Roman" w:cs="Times New Roman"/>
          <w:sz w:val="28"/>
          <w:szCs w:val="28"/>
          <w:lang w:eastAsia="ru-RU"/>
        </w:rPr>
        <w:t>Превышать 10 процентов утвержденного общего годового объема доходов местного бюджета</w:t>
      </w:r>
      <w:r>
        <w:rPr>
          <w:rFonts w:ascii="Times New Roman" w:eastAsia="Times New Roman" w:hAnsi="Times New Roman" w:cs="Times New Roman"/>
          <w:sz w:val="28"/>
          <w:szCs w:val="28"/>
          <w:lang w:eastAsia="ru-RU"/>
        </w:rPr>
        <w:t>.</w:t>
      </w:r>
    </w:p>
    <w:p w:rsidR="009D74C2" w:rsidRPr="00FD7EA9" w:rsidRDefault="009D74C2" w:rsidP="00FD7EA9">
      <w:pPr>
        <w:shd w:val="clear" w:color="auto" w:fill="FDFEFF"/>
        <w:spacing w:after="0" w:line="240" w:lineRule="auto"/>
        <w:ind w:firstLine="397"/>
        <w:jc w:val="both"/>
        <w:rPr>
          <w:rFonts w:ascii="Times New Roman" w:hAnsi="Times New Roman" w:cs="Times New Roman"/>
          <w:b/>
          <w:i/>
          <w:color w:val="000000"/>
          <w:sz w:val="28"/>
          <w:szCs w:val="28"/>
        </w:rPr>
      </w:pPr>
      <w:r w:rsidRPr="00FD7EA9">
        <w:rPr>
          <w:rFonts w:ascii="Times New Roman" w:hAnsi="Times New Roman" w:cs="Times New Roman"/>
          <w:b/>
          <w:i/>
          <w:iCs/>
          <w:sz w:val="28"/>
          <w:szCs w:val="28"/>
        </w:rPr>
        <w:t xml:space="preserve">2. </w:t>
      </w:r>
      <w:r w:rsidRPr="00FD7EA9">
        <w:rPr>
          <w:rFonts w:ascii="Times New Roman" w:hAnsi="Times New Roman" w:cs="Times New Roman"/>
          <w:b/>
          <w:i/>
          <w:color w:val="000000"/>
          <w:sz w:val="28"/>
          <w:szCs w:val="28"/>
        </w:rPr>
        <w:t>Государственные заимствования РФ – это:</w:t>
      </w:r>
    </w:p>
    <w:p w:rsidR="009D74C2" w:rsidRPr="00FD7EA9" w:rsidRDefault="009D74C2" w:rsidP="00FD7EA9">
      <w:pPr>
        <w:shd w:val="clear" w:color="auto" w:fill="FDFEFF"/>
        <w:spacing w:after="0" w:line="240" w:lineRule="auto"/>
        <w:ind w:firstLine="397"/>
        <w:jc w:val="both"/>
        <w:rPr>
          <w:rFonts w:ascii="Times New Roman" w:hAnsi="Times New Roman" w:cs="Times New Roman"/>
          <w:color w:val="000000"/>
          <w:sz w:val="28"/>
          <w:szCs w:val="28"/>
        </w:rPr>
      </w:pPr>
      <w:r w:rsidRPr="00FD7EA9">
        <w:rPr>
          <w:rFonts w:ascii="Times New Roman" w:hAnsi="Times New Roman" w:cs="Times New Roman"/>
          <w:color w:val="000000"/>
          <w:sz w:val="28"/>
          <w:szCs w:val="28"/>
        </w:rPr>
        <w:t>А) Займы и кредиты, которые привлекаются от физических и юридических лиц, иностранных государств, международных финансовых организаций, по ним возникают долговые обязательства РФ как заемщика или гаранта погашения займов другими заемщиками;</w:t>
      </w:r>
    </w:p>
    <w:p w:rsidR="009D74C2" w:rsidRPr="00FD7EA9" w:rsidRDefault="009D74C2" w:rsidP="00FD7EA9">
      <w:pPr>
        <w:shd w:val="clear" w:color="auto" w:fill="FDFEFF"/>
        <w:spacing w:after="0" w:line="240" w:lineRule="auto"/>
        <w:ind w:firstLine="397"/>
        <w:jc w:val="both"/>
        <w:rPr>
          <w:rFonts w:ascii="Times New Roman" w:hAnsi="Times New Roman" w:cs="Times New Roman"/>
          <w:color w:val="000000"/>
          <w:sz w:val="28"/>
          <w:szCs w:val="28"/>
        </w:rPr>
      </w:pPr>
      <w:r w:rsidRPr="00FD7EA9">
        <w:rPr>
          <w:rFonts w:ascii="Times New Roman" w:hAnsi="Times New Roman" w:cs="Times New Roman"/>
          <w:iCs/>
          <w:sz w:val="28"/>
          <w:szCs w:val="28"/>
        </w:rPr>
        <w:t>Б)</w:t>
      </w:r>
      <w:r w:rsidRPr="00FD7EA9">
        <w:rPr>
          <w:rFonts w:ascii="Times New Roman" w:hAnsi="Times New Roman" w:cs="Times New Roman"/>
          <w:color w:val="000000"/>
          <w:sz w:val="28"/>
          <w:szCs w:val="28"/>
        </w:rPr>
        <w:t xml:space="preserve"> Займы и кредиты, которые привлекаются от физических и юридических лиц, по ним возникают долговые обязательства РФ как заемщика или гаранта погашения займов другими заемщиками;</w:t>
      </w:r>
    </w:p>
    <w:p w:rsidR="009D74C2" w:rsidRPr="00FD7EA9" w:rsidRDefault="009D74C2" w:rsidP="00FD7EA9">
      <w:pPr>
        <w:shd w:val="clear" w:color="auto" w:fill="FDFEFF"/>
        <w:spacing w:after="0" w:line="240" w:lineRule="auto"/>
        <w:ind w:firstLine="397"/>
        <w:jc w:val="both"/>
        <w:rPr>
          <w:rFonts w:ascii="Times New Roman" w:hAnsi="Times New Roman" w:cs="Times New Roman"/>
          <w:color w:val="000000"/>
          <w:sz w:val="28"/>
          <w:szCs w:val="28"/>
        </w:rPr>
      </w:pPr>
      <w:r w:rsidRPr="00FD7EA9">
        <w:rPr>
          <w:rFonts w:ascii="Times New Roman" w:hAnsi="Times New Roman" w:cs="Times New Roman"/>
          <w:color w:val="000000"/>
          <w:sz w:val="28"/>
          <w:szCs w:val="28"/>
        </w:rPr>
        <w:t>В) Кредиты, которые привлекаются от физических и юридических лиц, иностранных государств, международных финансовых организаций, по ним возникают долговые обязательства РФ как заемщика или гаранта погашения займов другими заемщиками.</w:t>
      </w:r>
    </w:p>
    <w:p w:rsidR="009D74C2" w:rsidRPr="00FD7EA9" w:rsidRDefault="009D74C2" w:rsidP="00FD7EA9">
      <w:pPr>
        <w:shd w:val="clear" w:color="auto" w:fill="FDFEFF"/>
        <w:spacing w:after="0" w:line="240" w:lineRule="auto"/>
        <w:ind w:firstLine="397"/>
        <w:jc w:val="both"/>
        <w:rPr>
          <w:rFonts w:ascii="Times New Roman" w:hAnsi="Times New Roman" w:cs="Times New Roman"/>
          <w:b/>
          <w:i/>
          <w:color w:val="000000"/>
          <w:sz w:val="28"/>
          <w:szCs w:val="28"/>
        </w:rPr>
      </w:pPr>
      <w:r w:rsidRPr="00FD7EA9">
        <w:rPr>
          <w:rFonts w:ascii="Times New Roman" w:hAnsi="Times New Roman" w:cs="Times New Roman"/>
          <w:b/>
          <w:i/>
          <w:color w:val="000000"/>
          <w:sz w:val="28"/>
          <w:szCs w:val="28"/>
        </w:rPr>
        <w:t>3. Государственные внутренние заимствования РФ – это:</w:t>
      </w:r>
    </w:p>
    <w:p w:rsidR="009D74C2" w:rsidRPr="00FD7EA9" w:rsidRDefault="009D74C2" w:rsidP="00FD7EA9">
      <w:pPr>
        <w:shd w:val="clear" w:color="auto" w:fill="FDFEFF"/>
        <w:spacing w:after="0" w:line="240" w:lineRule="auto"/>
        <w:ind w:firstLine="397"/>
        <w:jc w:val="both"/>
        <w:rPr>
          <w:rFonts w:ascii="Times New Roman" w:hAnsi="Times New Roman" w:cs="Times New Roman"/>
          <w:color w:val="000000"/>
          <w:spacing w:val="-20"/>
          <w:sz w:val="28"/>
          <w:szCs w:val="28"/>
        </w:rPr>
      </w:pPr>
      <w:r w:rsidRPr="00FD7EA9">
        <w:rPr>
          <w:rFonts w:ascii="Times New Roman" w:hAnsi="Times New Roman" w:cs="Times New Roman"/>
          <w:color w:val="000000"/>
          <w:sz w:val="28"/>
          <w:szCs w:val="28"/>
        </w:rPr>
        <w:t xml:space="preserve">А) Займы и кредиты, привлекаемые от иностранных государств, по которым возникают долговые обязательства РФ как заемщика или гаранта погашения займов </w:t>
      </w:r>
      <w:r w:rsidR="005853A0" w:rsidRPr="00FD7EA9">
        <w:rPr>
          <w:rFonts w:ascii="Times New Roman" w:hAnsi="Times New Roman" w:cs="Times New Roman"/>
          <w:color w:val="000000"/>
          <w:sz w:val="28"/>
          <w:szCs w:val="28"/>
        </w:rPr>
        <w:t>(кредитов)</w:t>
      </w:r>
      <w:r w:rsidRPr="00FD7EA9">
        <w:rPr>
          <w:rFonts w:ascii="Times New Roman" w:hAnsi="Times New Roman" w:cs="Times New Roman"/>
          <w:color w:val="000000"/>
          <w:sz w:val="28"/>
          <w:szCs w:val="28"/>
        </w:rPr>
        <w:t xml:space="preserve"> другими заемщиками, </w:t>
      </w:r>
      <w:r w:rsidRPr="00FD7EA9">
        <w:rPr>
          <w:rFonts w:ascii="Times New Roman" w:hAnsi="Times New Roman" w:cs="Times New Roman"/>
          <w:color w:val="000000"/>
          <w:spacing w:val="-20"/>
          <w:sz w:val="28"/>
          <w:szCs w:val="28"/>
        </w:rPr>
        <w:t>выраженные в валюте РФ</w:t>
      </w:r>
      <w:r w:rsidR="005853A0" w:rsidRPr="00FD7EA9">
        <w:rPr>
          <w:rFonts w:ascii="Times New Roman" w:hAnsi="Times New Roman" w:cs="Times New Roman"/>
          <w:color w:val="000000"/>
          <w:spacing w:val="-20"/>
          <w:sz w:val="28"/>
          <w:szCs w:val="28"/>
        </w:rPr>
        <w:t>;</w:t>
      </w:r>
    </w:p>
    <w:p w:rsidR="005853A0" w:rsidRDefault="005853A0" w:rsidP="00FD7EA9">
      <w:pPr>
        <w:shd w:val="clear" w:color="auto" w:fill="FDFEFF"/>
        <w:spacing w:after="0" w:line="240" w:lineRule="auto"/>
        <w:ind w:firstLine="397"/>
        <w:jc w:val="both"/>
        <w:rPr>
          <w:rFonts w:ascii="Times New Roman" w:hAnsi="Times New Roman" w:cs="Times New Roman"/>
          <w:color w:val="000000"/>
          <w:spacing w:val="-20"/>
          <w:sz w:val="28"/>
          <w:szCs w:val="28"/>
        </w:rPr>
      </w:pPr>
      <w:r w:rsidRPr="00FD7EA9">
        <w:rPr>
          <w:rFonts w:ascii="Times New Roman" w:hAnsi="Times New Roman" w:cs="Times New Roman"/>
          <w:color w:val="000000"/>
          <w:spacing w:val="-20"/>
          <w:sz w:val="28"/>
          <w:szCs w:val="28"/>
        </w:rPr>
        <w:lastRenderedPageBreak/>
        <w:t>Б)</w:t>
      </w:r>
      <w:r w:rsidRPr="00FD7EA9">
        <w:rPr>
          <w:rFonts w:ascii="Times New Roman" w:hAnsi="Times New Roman" w:cs="Times New Roman"/>
          <w:color w:val="000000"/>
          <w:sz w:val="28"/>
          <w:szCs w:val="28"/>
        </w:rPr>
        <w:t xml:space="preserve">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(кредитов) другими заемщиками, </w:t>
      </w:r>
      <w:r w:rsidRPr="00FD7EA9">
        <w:rPr>
          <w:rFonts w:ascii="Times New Roman" w:hAnsi="Times New Roman" w:cs="Times New Roman"/>
          <w:color w:val="000000"/>
          <w:spacing w:val="-20"/>
          <w:sz w:val="28"/>
          <w:szCs w:val="28"/>
        </w:rPr>
        <w:t>выраженные в валюте РФ;</w:t>
      </w:r>
    </w:p>
    <w:p w:rsidR="00E51476" w:rsidRPr="00FD7EA9" w:rsidRDefault="00E51476" w:rsidP="00E51476">
      <w:pPr>
        <w:shd w:val="clear" w:color="auto" w:fill="FDFEFF"/>
        <w:spacing w:after="0" w:line="240" w:lineRule="auto"/>
        <w:ind w:firstLine="397"/>
        <w:jc w:val="both"/>
        <w:rPr>
          <w:rFonts w:ascii="Times New Roman" w:hAnsi="Times New Roman" w:cs="Times New Roman"/>
          <w:color w:val="000000"/>
          <w:spacing w:val="-20"/>
          <w:sz w:val="28"/>
          <w:szCs w:val="28"/>
        </w:rPr>
      </w:pPr>
      <w:r w:rsidRPr="00FD7EA9">
        <w:rPr>
          <w:rFonts w:ascii="Times New Roman" w:hAnsi="Times New Roman" w:cs="Times New Roman"/>
          <w:color w:val="000000"/>
          <w:sz w:val="28"/>
          <w:szCs w:val="28"/>
        </w:rPr>
        <w:t xml:space="preserve">А)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(кредитов) другими заемщиками, </w:t>
      </w:r>
      <w:r w:rsidRPr="00FD7EA9">
        <w:rPr>
          <w:rFonts w:ascii="Times New Roman" w:hAnsi="Times New Roman" w:cs="Times New Roman"/>
          <w:color w:val="000000"/>
          <w:spacing w:val="-20"/>
          <w:sz w:val="28"/>
          <w:szCs w:val="28"/>
        </w:rPr>
        <w:t>выраженные в валюте РФ;</w:t>
      </w:r>
    </w:p>
    <w:p w:rsidR="00E51476" w:rsidRDefault="00E51476" w:rsidP="00FD7EA9">
      <w:pPr>
        <w:shd w:val="clear" w:color="auto" w:fill="FDFEFF"/>
        <w:spacing w:after="0" w:line="240" w:lineRule="auto"/>
        <w:ind w:firstLine="397"/>
        <w:jc w:val="both"/>
        <w:rPr>
          <w:rFonts w:ascii="Times New Roman" w:hAnsi="Times New Roman" w:cs="Times New Roman"/>
          <w:b/>
          <w:i/>
          <w:color w:val="000000"/>
          <w:spacing w:val="-20"/>
          <w:sz w:val="28"/>
          <w:szCs w:val="28"/>
        </w:rPr>
      </w:pPr>
    </w:p>
    <w:p w:rsidR="00FB21D6" w:rsidRPr="00FD7EA9" w:rsidRDefault="005853A0" w:rsidP="00FD7EA9">
      <w:pPr>
        <w:shd w:val="clear" w:color="auto" w:fill="FDFEFF"/>
        <w:spacing w:after="0" w:line="240" w:lineRule="auto"/>
        <w:ind w:firstLine="397"/>
        <w:jc w:val="both"/>
        <w:rPr>
          <w:rFonts w:ascii="Times New Roman" w:hAnsi="Times New Roman" w:cs="Times New Roman"/>
          <w:b/>
          <w:i/>
          <w:color w:val="000000"/>
          <w:sz w:val="28"/>
          <w:szCs w:val="28"/>
        </w:rPr>
      </w:pPr>
      <w:r w:rsidRPr="00FD7EA9">
        <w:rPr>
          <w:rFonts w:ascii="Times New Roman" w:hAnsi="Times New Roman" w:cs="Times New Roman"/>
          <w:b/>
          <w:i/>
          <w:color w:val="000000"/>
          <w:spacing w:val="-20"/>
          <w:sz w:val="28"/>
          <w:szCs w:val="28"/>
        </w:rPr>
        <w:t>4.</w:t>
      </w:r>
      <w:r w:rsidRPr="00FD7EA9">
        <w:rPr>
          <w:rFonts w:ascii="Times New Roman" w:hAnsi="Times New Roman" w:cs="Times New Roman"/>
          <w:b/>
          <w:i/>
          <w:color w:val="000000"/>
          <w:sz w:val="28"/>
          <w:szCs w:val="28"/>
        </w:rPr>
        <w:t xml:space="preserve"> Государственные внешние заимствования РФ – </w:t>
      </w:r>
      <w:r w:rsidR="00FB21D6" w:rsidRPr="00FD7EA9">
        <w:rPr>
          <w:rFonts w:ascii="Times New Roman" w:hAnsi="Times New Roman" w:cs="Times New Roman"/>
          <w:b/>
          <w:i/>
          <w:color w:val="000000"/>
          <w:sz w:val="28"/>
          <w:szCs w:val="28"/>
        </w:rPr>
        <w:t>это:</w:t>
      </w:r>
    </w:p>
    <w:p w:rsidR="005853A0" w:rsidRPr="00FD7EA9" w:rsidRDefault="00FB21D6" w:rsidP="00FD7EA9">
      <w:pPr>
        <w:shd w:val="clear" w:color="auto" w:fill="FDFEFF"/>
        <w:spacing w:after="0" w:line="240" w:lineRule="auto"/>
        <w:ind w:firstLine="397"/>
        <w:jc w:val="both"/>
        <w:rPr>
          <w:rFonts w:ascii="Times New Roman" w:hAnsi="Times New Roman" w:cs="Times New Roman"/>
          <w:color w:val="000000"/>
          <w:sz w:val="28"/>
          <w:szCs w:val="28"/>
        </w:rPr>
      </w:pPr>
      <w:r w:rsidRPr="00FD7EA9">
        <w:rPr>
          <w:rFonts w:ascii="Times New Roman" w:hAnsi="Times New Roman" w:cs="Times New Roman"/>
          <w:color w:val="000000"/>
          <w:sz w:val="28"/>
          <w:szCs w:val="28"/>
        </w:rPr>
        <w:t>А) З</w:t>
      </w:r>
      <w:r w:rsidR="005853A0" w:rsidRPr="00FD7EA9">
        <w:rPr>
          <w:rFonts w:ascii="Times New Roman" w:hAnsi="Times New Roman" w:cs="Times New Roman"/>
          <w:color w:val="000000"/>
          <w:sz w:val="28"/>
          <w:szCs w:val="28"/>
        </w:rPr>
        <w:t>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валюте</w:t>
      </w:r>
      <w:r w:rsidRPr="00FD7EA9">
        <w:rPr>
          <w:rFonts w:ascii="Times New Roman" w:hAnsi="Times New Roman" w:cs="Times New Roman"/>
          <w:color w:val="000000"/>
          <w:sz w:val="28"/>
          <w:szCs w:val="28"/>
        </w:rPr>
        <w:t>;</w:t>
      </w:r>
    </w:p>
    <w:p w:rsidR="00FB21D6" w:rsidRPr="00FD7EA9" w:rsidRDefault="00FB21D6" w:rsidP="00FD7EA9">
      <w:pPr>
        <w:shd w:val="clear" w:color="auto" w:fill="FDFEFF"/>
        <w:spacing w:after="0" w:line="240" w:lineRule="auto"/>
        <w:ind w:firstLine="397"/>
        <w:jc w:val="both"/>
        <w:rPr>
          <w:rFonts w:ascii="Times New Roman" w:hAnsi="Times New Roman" w:cs="Times New Roman"/>
          <w:color w:val="000000"/>
          <w:sz w:val="28"/>
          <w:szCs w:val="28"/>
        </w:rPr>
      </w:pPr>
      <w:r w:rsidRPr="00FD7EA9">
        <w:rPr>
          <w:rFonts w:ascii="Times New Roman" w:hAnsi="Times New Roman" w:cs="Times New Roman"/>
          <w:color w:val="000000"/>
          <w:sz w:val="28"/>
          <w:szCs w:val="28"/>
        </w:rPr>
        <w:t>Б)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валюте;</w:t>
      </w:r>
    </w:p>
    <w:p w:rsidR="00734396" w:rsidRPr="00FD7EA9" w:rsidRDefault="00F4351D" w:rsidP="00FD7EA9">
      <w:pPr>
        <w:shd w:val="clear" w:color="auto" w:fill="FDFEFF"/>
        <w:spacing w:after="0" w:line="240" w:lineRule="auto"/>
        <w:ind w:firstLine="397"/>
        <w:jc w:val="both"/>
        <w:rPr>
          <w:rFonts w:ascii="Times New Roman" w:hAnsi="Times New Roman" w:cs="Times New Roman"/>
          <w:i/>
          <w:iCs/>
          <w:sz w:val="28"/>
          <w:szCs w:val="28"/>
        </w:rPr>
      </w:pPr>
      <w:r w:rsidRPr="00FD7EA9">
        <w:rPr>
          <w:rFonts w:ascii="Times New Roman" w:hAnsi="Times New Roman" w:cs="Times New Roman"/>
          <w:color w:val="000000"/>
          <w:sz w:val="28"/>
          <w:szCs w:val="28"/>
        </w:rPr>
        <w:t>В</w:t>
      </w:r>
      <w:r w:rsidR="00FB21D6" w:rsidRPr="00FD7EA9">
        <w:rPr>
          <w:rFonts w:ascii="Times New Roman" w:hAnsi="Times New Roman" w:cs="Times New Roman"/>
          <w:color w:val="000000"/>
          <w:sz w:val="28"/>
          <w:szCs w:val="28"/>
        </w:rPr>
        <w:t>)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w:t>
      </w:r>
    </w:p>
    <w:p w:rsidR="0054160D" w:rsidRPr="00FD7EA9" w:rsidRDefault="0054160D" w:rsidP="0054160D">
      <w:pPr>
        <w:pStyle w:val="Default"/>
        <w:ind w:firstLine="397"/>
        <w:jc w:val="both"/>
        <w:rPr>
          <w:b/>
          <w:iCs/>
          <w:color w:val="auto"/>
          <w:sz w:val="28"/>
          <w:szCs w:val="28"/>
        </w:rPr>
      </w:pPr>
      <w:r w:rsidRPr="00FD7EA9">
        <w:rPr>
          <w:b/>
          <w:iCs/>
          <w:color w:val="auto"/>
          <w:sz w:val="28"/>
          <w:szCs w:val="28"/>
        </w:rPr>
        <w:t>8.5. Задачи</w:t>
      </w:r>
    </w:p>
    <w:p w:rsidR="0054160D" w:rsidRPr="00FD7EA9" w:rsidRDefault="0054160D" w:rsidP="0054160D">
      <w:pPr>
        <w:spacing w:after="0" w:line="240" w:lineRule="auto"/>
        <w:ind w:firstLine="397"/>
        <w:jc w:val="both"/>
        <w:rPr>
          <w:rFonts w:ascii="Times New Roman" w:eastAsia="Times New Roman" w:hAnsi="Times New Roman" w:cs="Times New Roman"/>
          <w:sz w:val="24"/>
          <w:szCs w:val="24"/>
          <w:lang w:eastAsia="ru-RU"/>
        </w:rPr>
      </w:pPr>
      <w:r w:rsidRPr="00FD7EA9">
        <w:rPr>
          <w:rFonts w:ascii="Times New Roman" w:eastAsia="Times New Roman" w:hAnsi="Times New Roman" w:cs="Times New Roman"/>
          <w:sz w:val="24"/>
          <w:szCs w:val="24"/>
          <w:lang w:eastAsia="ru-RU"/>
        </w:rPr>
        <w:t>1. На основе  данных, содержащихся в федеральных законах о федеральном бюджете на 201</w:t>
      </w:r>
      <w:r>
        <w:rPr>
          <w:rFonts w:ascii="Times New Roman" w:eastAsia="Times New Roman" w:hAnsi="Times New Roman" w:cs="Times New Roman"/>
          <w:sz w:val="24"/>
          <w:szCs w:val="24"/>
          <w:lang w:eastAsia="ru-RU"/>
        </w:rPr>
        <w:t>3</w:t>
      </w:r>
      <w:r w:rsidRPr="00FD7EA9">
        <w:rPr>
          <w:rFonts w:ascii="Times New Roman" w:eastAsia="Times New Roman" w:hAnsi="Times New Roman" w:cs="Times New Roman"/>
          <w:sz w:val="24"/>
          <w:szCs w:val="24"/>
          <w:lang w:eastAsia="ru-RU"/>
        </w:rPr>
        <w:t xml:space="preserve"> год  и федеральном бюджете на  201</w:t>
      </w:r>
      <w:r>
        <w:rPr>
          <w:rFonts w:ascii="Times New Roman" w:eastAsia="Times New Roman" w:hAnsi="Times New Roman" w:cs="Times New Roman"/>
          <w:sz w:val="24"/>
          <w:szCs w:val="24"/>
          <w:lang w:eastAsia="ru-RU"/>
        </w:rPr>
        <w:t>4</w:t>
      </w:r>
      <w:r w:rsidRPr="00FD7EA9">
        <w:rPr>
          <w:rFonts w:ascii="Times New Roman" w:eastAsia="Times New Roman" w:hAnsi="Times New Roman" w:cs="Times New Roman"/>
          <w:sz w:val="24"/>
          <w:szCs w:val="24"/>
          <w:lang w:eastAsia="ru-RU"/>
        </w:rPr>
        <w:t xml:space="preserve"> год и плановый период 201</w:t>
      </w:r>
      <w:r>
        <w:rPr>
          <w:rFonts w:ascii="Times New Roman" w:eastAsia="Times New Roman" w:hAnsi="Times New Roman" w:cs="Times New Roman"/>
          <w:sz w:val="24"/>
          <w:szCs w:val="24"/>
          <w:lang w:eastAsia="ru-RU"/>
        </w:rPr>
        <w:t>5</w:t>
      </w:r>
      <w:r w:rsidRPr="00FD7EA9">
        <w:rPr>
          <w:rFonts w:ascii="Times New Roman" w:eastAsia="Times New Roman" w:hAnsi="Times New Roman" w:cs="Times New Roman"/>
          <w:sz w:val="24"/>
          <w:szCs w:val="24"/>
          <w:lang w:eastAsia="ru-RU"/>
        </w:rPr>
        <w:t xml:space="preserve"> – 201</w:t>
      </w:r>
      <w:r>
        <w:rPr>
          <w:rFonts w:ascii="Times New Roman" w:eastAsia="Times New Roman" w:hAnsi="Times New Roman" w:cs="Times New Roman"/>
          <w:sz w:val="24"/>
          <w:szCs w:val="24"/>
          <w:lang w:eastAsia="ru-RU"/>
        </w:rPr>
        <w:t>6</w:t>
      </w:r>
      <w:r w:rsidRPr="00FD7EA9">
        <w:rPr>
          <w:rFonts w:ascii="Times New Roman" w:eastAsia="Times New Roman" w:hAnsi="Times New Roman" w:cs="Times New Roman"/>
          <w:sz w:val="24"/>
          <w:szCs w:val="24"/>
          <w:lang w:eastAsia="ru-RU"/>
        </w:rPr>
        <w:t xml:space="preserve"> гг.:</w:t>
      </w:r>
    </w:p>
    <w:p w:rsidR="0054160D" w:rsidRPr="004B14B1" w:rsidRDefault="0054160D" w:rsidP="0054160D">
      <w:pPr>
        <w:pStyle w:val="aa"/>
        <w:numPr>
          <w:ilvl w:val="0"/>
          <w:numId w:val="23"/>
        </w:numPr>
        <w:spacing w:after="0" w:line="240" w:lineRule="auto"/>
        <w:ind w:left="0" w:firstLine="397"/>
        <w:jc w:val="both"/>
        <w:rPr>
          <w:rFonts w:ascii="Times New Roman" w:hAnsi="Times New Roman" w:cs="Times New Roman"/>
          <w:sz w:val="24"/>
          <w:szCs w:val="24"/>
        </w:rPr>
      </w:pPr>
      <w:r w:rsidRPr="004B14B1">
        <w:rPr>
          <w:rFonts w:ascii="Times New Roman" w:eastAsia="Times New Roman" w:hAnsi="Times New Roman" w:cs="Times New Roman"/>
          <w:sz w:val="24"/>
          <w:szCs w:val="24"/>
          <w:lang w:eastAsia="ru-RU"/>
        </w:rPr>
        <w:t>о</w:t>
      </w:r>
      <w:r w:rsidRPr="004B14B1">
        <w:rPr>
          <w:rFonts w:ascii="Times New Roman" w:hAnsi="Times New Roman" w:cs="Times New Roman"/>
          <w:sz w:val="24"/>
          <w:szCs w:val="24"/>
        </w:rPr>
        <w:t xml:space="preserve">пределить какая модель  (с дефицитом, с </w:t>
      </w:r>
      <w:proofErr w:type="spellStart"/>
      <w:r w:rsidRPr="004B14B1">
        <w:rPr>
          <w:rFonts w:ascii="Times New Roman" w:hAnsi="Times New Roman" w:cs="Times New Roman"/>
          <w:sz w:val="24"/>
          <w:szCs w:val="24"/>
        </w:rPr>
        <w:t>профицитом</w:t>
      </w:r>
      <w:proofErr w:type="spellEnd"/>
      <w:r w:rsidRPr="004B14B1">
        <w:rPr>
          <w:rFonts w:ascii="Times New Roman" w:hAnsi="Times New Roman" w:cs="Times New Roman"/>
          <w:sz w:val="24"/>
          <w:szCs w:val="24"/>
        </w:rPr>
        <w:t>, бездефицитная) была выбрана при формировании федерального бюджета  на 2013, 2014</w:t>
      </w:r>
      <w:r>
        <w:rPr>
          <w:rFonts w:ascii="Times New Roman" w:hAnsi="Times New Roman"/>
          <w:sz w:val="24"/>
          <w:szCs w:val="24"/>
        </w:rPr>
        <w:t>,</w:t>
      </w:r>
      <w:r w:rsidRPr="004B14B1">
        <w:rPr>
          <w:rFonts w:ascii="Times New Roman" w:hAnsi="Times New Roman" w:cs="Times New Roman"/>
          <w:sz w:val="24"/>
          <w:szCs w:val="24"/>
        </w:rPr>
        <w:t>2015</w:t>
      </w:r>
      <w:r>
        <w:rPr>
          <w:rFonts w:ascii="Times New Roman" w:hAnsi="Times New Roman"/>
          <w:sz w:val="24"/>
          <w:szCs w:val="24"/>
        </w:rPr>
        <w:t>, 2016</w:t>
      </w:r>
      <w:r w:rsidRPr="004B14B1">
        <w:rPr>
          <w:rFonts w:ascii="Times New Roman" w:hAnsi="Times New Roman" w:cs="Times New Roman"/>
          <w:sz w:val="24"/>
          <w:szCs w:val="24"/>
        </w:rPr>
        <w:t xml:space="preserve"> гг.;</w:t>
      </w:r>
    </w:p>
    <w:p w:rsidR="0054160D" w:rsidRPr="004B14B1" w:rsidRDefault="0054160D" w:rsidP="0054160D">
      <w:pPr>
        <w:pStyle w:val="aa"/>
        <w:numPr>
          <w:ilvl w:val="0"/>
          <w:numId w:val="23"/>
        </w:numPr>
        <w:spacing w:after="0" w:line="240" w:lineRule="auto"/>
        <w:ind w:left="0" w:firstLine="397"/>
        <w:jc w:val="both"/>
        <w:rPr>
          <w:rFonts w:ascii="Times New Roman" w:hAnsi="Times New Roman" w:cs="Times New Roman"/>
          <w:sz w:val="24"/>
          <w:szCs w:val="24"/>
        </w:rPr>
      </w:pPr>
      <w:r w:rsidRPr="004B14B1">
        <w:rPr>
          <w:rFonts w:ascii="Times New Roman" w:hAnsi="Times New Roman" w:cs="Times New Roman"/>
          <w:sz w:val="24"/>
          <w:szCs w:val="24"/>
        </w:rPr>
        <w:t>рассчитать показатели дефицита (</w:t>
      </w:r>
      <w:proofErr w:type="spellStart"/>
      <w:r w:rsidRPr="004B14B1">
        <w:rPr>
          <w:rFonts w:ascii="Times New Roman" w:hAnsi="Times New Roman" w:cs="Times New Roman"/>
          <w:sz w:val="24"/>
          <w:szCs w:val="24"/>
        </w:rPr>
        <w:t>профицита</w:t>
      </w:r>
      <w:proofErr w:type="spellEnd"/>
      <w:r w:rsidRPr="004B14B1">
        <w:rPr>
          <w:rFonts w:ascii="Times New Roman" w:hAnsi="Times New Roman" w:cs="Times New Roman"/>
          <w:sz w:val="24"/>
          <w:szCs w:val="24"/>
        </w:rPr>
        <w:t>) федерального бюджета в 2012 – 2015 годах в абсолютных показателях и в относительных (% к ВВП).</w:t>
      </w:r>
    </w:p>
    <w:p w:rsidR="0054160D" w:rsidRDefault="0054160D" w:rsidP="0054160D">
      <w:pPr>
        <w:pStyle w:val="Default"/>
        <w:numPr>
          <w:ilvl w:val="0"/>
          <w:numId w:val="23"/>
        </w:numPr>
        <w:ind w:left="0" w:firstLine="397"/>
        <w:jc w:val="both"/>
        <w:rPr>
          <w:iCs/>
          <w:color w:val="auto"/>
        </w:rPr>
      </w:pPr>
      <w:r w:rsidRPr="004B14B1">
        <w:rPr>
          <w:iCs/>
          <w:color w:val="auto"/>
        </w:rPr>
        <w:t>на основе полученных данных о дефиците (</w:t>
      </w:r>
      <w:proofErr w:type="spellStart"/>
      <w:r w:rsidRPr="004B14B1">
        <w:rPr>
          <w:iCs/>
          <w:color w:val="auto"/>
        </w:rPr>
        <w:t>профиците</w:t>
      </w:r>
      <w:proofErr w:type="spellEnd"/>
      <w:r w:rsidRPr="004B14B1">
        <w:rPr>
          <w:iCs/>
          <w:color w:val="auto"/>
        </w:rPr>
        <w:t>) федерального бюджета определите объем необходимых источников финансирования дефицита федерального бюджета в 201</w:t>
      </w:r>
      <w:r>
        <w:rPr>
          <w:iCs/>
          <w:color w:val="auto"/>
        </w:rPr>
        <w:t>3</w:t>
      </w:r>
      <w:r w:rsidRPr="004B14B1">
        <w:rPr>
          <w:iCs/>
          <w:color w:val="auto"/>
        </w:rPr>
        <w:t xml:space="preserve"> – 201</w:t>
      </w:r>
      <w:r>
        <w:rPr>
          <w:iCs/>
          <w:color w:val="auto"/>
        </w:rPr>
        <w:t>6</w:t>
      </w:r>
      <w:r w:rsidRPr="004B14B1">
        <w:rPr>
          <w:iCs/>
          <w:color w:val="auto"/>
        </w:rPr>
        <w:t xml:space="preserve"> гг.</w:t>
      </w:r>
      <w:r>
        <w:rPr>
          <w:iCs/>
          <w:color w:val="auto"/>
        </w:rPr>
        <w:t xml:space="preserve"> </w:t>
      </w:r>
    </w:p>
    <w:p w:rsidR="0054160D" w:rsidRDefault="0054160D" w:rsidP="0054160D">
      <w:pPr>
        <w:pStyle w:val="Default"/>
        <w:numPr>
          <w:ilvl w:val="0"/>
          <w:numId w:val="23"/>
        </w:numPr>
        <w:ind w:left="0" w:firstLine="397"/>
        <w:jc w:val="both"/>
        <w:rPr>
          <w:iCs/>
          <w:color w:val="auto"/>
        </w:rPr>
      </w:pPr>
      <w:r>
        <w:rPr>
          <w:iCs/>
          <w:color w:val="auto"/>
        </w:rPr>
        <w:t>заполните таблицу;</w:t>
      </w:r>
    </w:p>
    <w:p w:rsidR="0054160D" w:rsidRPr="004B14B1" w:rsidRDefault="0054160D" w:rsidP="0054160D">
      <w:pPr>
        <w:pStyle w:val="Default"/>
        <w:numPr>
          <w:ilvl w:val="0"/>
          <w:numId w:val="23"/>
        </w:numPr>
        <w:ind w:left="0" w:firstLine="397"/>
        <w:jc w:val="both"/>
        <w:rPr>
          <w:iCs/>
          <w:color w:val="auto"/>
        </w:rPr>
      </w:pPr>
      <w:r w:rsidRPr="004B14B1">
        <w:rPr>
          <w:iCs/>
          <w:color w:val="auto"/>
        </w:rPr>
        <w:t xml:space="preserve"> </w:t>
      </w:r>
      <w:proofErr w:type="gramStart"/>
      <w:r>
        <w:rPr>
          <w:iCs/>
          <w:color w:val="auto"/>
        </w:rPr>
        <w:t>сделайте письменное заключение о  сбалансированности федерального бюджета в 2013 – 2016 гг., о динамике размера дефицита в абсолютной выражении и в % ВВП, о динамике объема источников финансирования дефицита федерального бюджета в 2013 – 2016 гг.</w:t>
      </w:r>
      <w:proofErr w:type="gramEnd"/>
    </w:p>
    <w:tbl>
      <w:tblPr>
        <w:tblStyle w:val="ae"/>
        <w:tblW w:w="10173" w:type="dxa"/>
        <w:tblLook w:val="04A0"/>
      </w:tblPr>
      <w:tblGrid>
        <w:gridCol w:w="2856"/>
        <w:gridCol w:w="1171"/>
        <w:gridCol w:w="735"/>
        <w:gridCol w:w="875"/>
        <w:gridCol w:w="850"/>
        <w:gridCol w:w="1134"/>
        <w:gridCol w:w="851"/>
        <w:gridCol w:w="992"/>
        <w:gridCol w:w="709"/>
      </w:tblGrid>
      <w:tr w:rsidR="0054160D" w:rsidTr="00270A3F">
        <w:tc>
          <w:tcPr>
            <w:tcW w:w="2856" w:type="dxa"/>
          </w:tcPr>
          <w:p w:rsidR="0054160D" w:rsidRDefault="0054160D" w:rsidP="00624CAC">
            <w:pPr>
              <w:pStyle w:val="Default"/>
              <w:rPr>
                <w:i/>
                <w:iCs/>
                <w:color w:val="auto"/>
                <w:sz w:val="23"/>
                <w:szCs w:val="23"/>
              </w:rPr>
            </w:pPr>
          </w:p>
        </w:tc>
        <w:tc>
          <w:tcPr>
            <w:tcW w:w="1906" w:type="dxa"/>
            <w:gridSpan w:val="2"/>
          </w:tcPr>
          <w:p w:rsidR="0054160D" w:rsidRDefault="0054160D" w:rsidP="00624CAC">
            <w:pPr>
              <w:pStyle w:val="Default"/>
              <w:rPr>
                <w:i/>
                <w:iCs/>
                <w:color w:val="auto"/>
                <w:sz w:val="23"/>
                <w:szCs w:val="23"/>
              </w:rPr>
            </w:pPr>
            <w:r>
              <w:rPr>
                <w:i/>
                <w:iCs/>
                <w:color w:val="auto"/>
                <w:sz w:val="23"/>
                <w:szCs w:val="23"/>
              </w:rPr>
              <w:t>2013</w:t>
            </w:r>
          </w:p>
        </w:tc>
        <w:tc>
          <w:tcPr>
            <w:tcW w:w="1725" w:type="dxa"/>
            <w:gridSpan w:val="2"/>
          </w:tcPr>
          <w:p w:rsidR="0054160D" w:rsidRDefault="0054160D" w:rsidP="00624CAC">
            <w:pPr>
              <w:pStyle w:val="Default"/>
              <w:rPr>
                <w:i/>
                <w:iCs/>
                <w:color w:val="auto"/>
                <w:sz w:val="23"/>
                <w:szCs w:val="23"/>
              </w:rPr>
            </w:pPr>
            <w:r>
              <w:rPr>
                <w:i/>
                <w:iCs/>
                <w:color w:val="auto"/>
                <w:sz w:val="23"/>
                <w:szCs w:val="23"/>
              </w:rPr>
              <w:t>2014</w:t>
            </w:r>
          </w:p>
        </w:tc>
        <w:tc>
          <w:tcPr>
            <w:tcW w:w="1985" w:type="dxa"/>
            <w:gridSpan w:val="2"/>
          </w:tcPr>
          <w:p w:rsidR="0054160D" w:rsidRDefault="0054160D" w:rsidP="00624CAC">
            <w:pPr>
              <w:pStyle w:val="Default"/>
              <w:rPr>
                <w:i/>
                <w:iCs/>
                <w:color w:val="auto"/>
                <w:sz w:val="23"/>
                <w:szCs w:val="23"/>
              </w:rPr>
            </w:pPr>
            <w:r>
              <w:rPr>
                <w:i/>
                <w:iCs/>
                <w:color w:val="auto"/>
                <w:sz w:val="23"/>
                <w:szCs w:val="23"/>
              </w:rPr>
              <w:t>2015</w:t>
            </w:r>
          </w:p>
        </w:tc>
        <w:tc>
          <w:tcPr>
            <w:tcW w:w="1701" w:type="dxa"/>
            <w:gridSpan w:val="2"/>
          </w:tcPr>
          <w:p w:rsidR="0054160D" w:rsidRDefault="0054160D" w:rsidP="00624CAC">
            <w:pPr>
              <w:pStyle w:val="Default"/>
              <w:rPr>
                <w:i/>
                <w:iCs/>
                <w:color w:val="auto"/>
                <w:sz w:val="23"/>
                <w:szCs w:val="23"/>
              </w:rPr>
            </w:pPr>
            <w:r>
              <w:rPr>
                <w:i/>
                <w:iCs/>
                <w:color w:val="auto"/>
                <w:sz w:val="23"/>
                <w:szCs w:val="23"/>
              </w:rPr>
              <w:t>2016</w:t>
            </w:r>
          </w:p>
        </w:tc>
      </w:tr>
      <w:tr w:rsidR="00270A3F" w:rsidRPr="001269C7" w:rsidTr="00270A3F">
        <w:tc>
          <w:tcPr>
            <w:tcW w:w="2856" w:type="dxa"/>
          </w:tcPr>
          <w:p w:rsidR="0054160D" w:rsidRPr="0056487A" w:rsidRDefault="0054160D" w:rsidP="00624CAC">
            <w:pPr>
              <w:jc w:val="both"/>
              <w:rPr>
                <w:rFonts w:ascii="Times New Roman" w:eastAsia="Times New Roman" w:hAnsi="Times New Roman" w:cs="Times New Roman"/>
                <w:b/>
                <w:bCs/>
                <w:color w:val="505050"/>
                <w:sz w:val="16"/>
                <w:szCs w:val="16"/>
                <w:lang w:eastAsia="ru-RU"/>
              </w:rPr>
            </w:pPr>
          </w:p>
        </w:tc>
        <w:tc>
          <w:tcPr>
            <w:tcW w:w="1171"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iCs/>
                <w:color w:val="000000"/>
                <w:sz w:val="16"/>
                <w:szCs w:val="16"/>
                <w:lang w:eastAsia="ru-RU"/>
              </w:rPr>
              <w:t>млрд. руб.</w:t>
            </w:r>
          </w:p>
        </w:tc>
        <w:tc>
          <w:tcPr>
            <w:tcW w:w="735"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color w:val="505050"/>
                <w:sz w:val="16"/>
                <w:szCs w:val="16"/>
                <w:lang w:eastAsia="ru-RU"/>
              </w:rPr>
              <w:t>% к ВВП</w:t>
            </w:r>
          </w:p>
        </w:tc>
        <w:tc>
          <w:tcPr>
            <w:tcW w:w="875"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iCs/>
                <w:color w:val="000000"/>
                <w:sz w:val="16"/>
                <w:szCs w:val="16"/>
                <w:lang w:eastAsia="ru-RU"/>
              </w:rPr>
              <w:t>млрд. руб.</w:t>
            </w:r>
          </w:p>
        </w:tc>
        <w:tc>
          <w:tcPr>
            <w:tcW w:w="850"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color w:val="505050"/>
                <w:sz w:val="16"/>
                <w:szCs w:val="16"/>
                <w:lang w:eastAsia="ru-RU"/>
              </w:rPr>
              <w:t>% к ВВП</w:t>
            </w:r>
          </w:p>
        </w:tc>
        <w:tc>
          <w:tcPr>
            <w:tcW w:w="1134"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iCs/>
                <w:color w:val="000000"/>
                <w:sz w:val="16"/>
                <w:szCs w:val="16"/>
                <w:lang w:eastAsia="ru-RU"/>
              </w:rPr>
              <w:t xml:space="preserve">млрд. </w:t>
            </w:r>
            <w:proofErr w:type="spellStart"/>
            <w:r w:rsidRPr="0056487A">
              <w:rPr>
                <w:rFonts w:ascii="Times New Roman" w:eastAsia="Times New Roman" w:hAnsi="Times New Roman" w:cs="Times New Roman"/>
                <w:bCs/>
                <w:iCs/>
                <w:color w:val="000000"/>
                <w:sz w:val="16"/>
                <w:szCs w:val="16"/>
                <w:lang w:eastAsia="ru-RU"/>
              </w:rPr>
              <w:t>руб</w:t>
            </w:r>
            <w:proofErr w:type="spellEnd"/>
          </w:p>
        </w:tc>
        <w:tc>
          <w:tcPr>
            <w:tcW w:w="851"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color w:val="505050"/>
                <w:sz w:val="16"/>
                <w:szCs w:val="16"/>
                <w:lang w:eastAsia="ru-RU"/>
              </w:rPr>
              <w:t>% к ВВП</w:t>
            </w:r>
          </w:p>
        </w:tc>
        <w:tc>
          <w:tcPr>
            <w:tcW w:w="992"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iCs/>
                <w:color w:val="000000"/>
                <w:sz w:val="16"/>
                <w:szCs w:val="16"/>
                <w:lang w:eastAsia="ru-RU"/>
              </w:rPr>
              <w:t xml:space="preserve">млрд. </w:t>
            </w:r>
            <w:proofErr w:type="spellStart"/>
            <w:r w:rsidRPr="0056487A">
              <w:rPr>
                <w:rFonts w:ascii="Times New Roman" w:eastAsia="Times New Roman" w:hAnsi="Times New Roman" w:cs="Times New Roman"/>
                <w:bCs/>
                <w:iCs/>
                <w:color w:val="000000"/>
                <w:sz w:val="16"/>
                <w:szCs w:val="16"/>
                <w:lang w:eastAsia="ru-RU"/>
              </w:rPr>
              <w:t>руб</w:t>
            </w:r>
            <w:proofErr w:type="spellEnd"/>
          </w:p>
        </w:tc>
        <w:tc>
          <w:tcPr>
            <w:tcW w:w="709" w:type="dxa"/>
          </w:tcPr>
          <w:p w:rsidR="0054160D" w:rsidRPr="0056487A" w:rsidRDefault="0054160D" w:rsidP="00624CAC">
            <w:pPr>
              <w:jc w:val="both"/>
              <w:rPr>
                <w:rFonts w:ascii="Times New Roman" w:eastAsia="Times New Roman" w:hAnsi="Times New Roman" w:cs="Times New Roman"/>
                <w:bCs/>
                <w:color w:val="505050"/>
                <w:sz w:val="16"/>
                <w:szCs w:val="16"/>
                <w:lang w:eastAsia="ru-RU"/>
              </w:rPr>
            </w:pPr>
            <w:r w:rsidRPr="0056487A">
              <w:rPr>
                <w:rFonts w:ascii="Times New Roman" w:eastAsia="Times New Roman" w:hAnsi="Times New Roman" w:cs="Times New Roman"/>
                <w:bCs/>
                <w:color w:val="505050"/>
                <w:sz w:val="16"/>
                <w:szCs w:val="16"/>
                <w:lang w:eastAsia="ru-RU"/>
              </w:rPr>
              <w:t>% к ВВП</w:t>
            </w:r>
          </w:p>
        </w:tc>
      </w:tr>
      <w:tr w:rsidR="00270A3F" w:rsidRPr="001269C7" w:rsidTr="00270A3F">
        <w:tc>
          <w:tcPr>
            <w:tcW w:w="2856" w:type="dxa"/>
            <w:vAlign w:val="bottom"/>
          </w:tcPr>
          <w:p w:rsidR="0054160D" w:rsidRPr="001269C7" w:rsidRDefault="0054160D" w:rsidP="00624CAC">
            <w:pPr>
              <w:rPr>
                <w:rFonts w:ascii="Times New Roman" w:eastAsia="Times New Roman" w:hAnsi="Times New Roman" w:cs="Times New Roman"/>
                <w:bCs/>
                <w:color w:val="000000"/>
                <w:sz w:val="20"/>
                <w:szCs w:val="20"/>
                <w:lang w:eastAsia="ru-RU"/>
              </w:rPr>
            </w:pPr>
            <w:r w:rsidRPr="001269C7">
              <w:rPr>
                <w:rFonts w:ascii="Times New Roman" w:eastAsia="Times New Roman" w:hAnsi="Times New Roman" w:cs="Times New Roman"/>
                <w:bCs/>
                <w:color w:val="000000"/>
                <w:sz w:val="20"/>
                <w:szCs w:val="20"/>
                <w:lang w:eastAsia="ru-RU"/>
              </w:rPr>
              <w:t xml:space="preserve">Доходы федерального бюджета </w:t>
            </w:r>
          </w:p>
        </w:tc>
        <w:tc>
          <w:tcPr>
            <w:tcW w:w="1171"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r w:rsidRPr="00BC5286">
              <w:rPr>
                <w:rFonts w:ascii="Calibri" w:eastAsia="Calibri" w:hAnsi="Calibri" w:cs="Times New Roman"/>
                <w:bCs/>
                <w:color w:val="000000"/>
                <w:sz w:val="18"/>
                <w:szCs w:val="18"/>
              </w:rPr>
              <w:t>12 898,1</w:t>
            </w:r>
          </w:p>
        </w:tc>
        <w:tc>
          <w:tcPr>
            <w:tcW w:w="735"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p>
        </w:tc>
        <w:tc>
          <w:tcPr>
            <w:tcW w:w="875"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r w:rsidRPr="00BC5286">
              <w:rPr>
                <w:rFonts w:ascii="Calibri" w:eastAsia="Calibri" w:hAnsi="Calibri" w:cs="Times New Roman"/>
                <w:bCs/>
                <w:color w:val="000000"/>
                <w:sz w:val="18"/>
                <w:szCs w:val="18"/>
              </w:rPr>
              <w:t>13 570,5</w:t>
            </w:r>
          </w:p>
        </w:tc>
        <w:tc>
          <w:tcPr>
            <w:tcW w:w="850"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p>
        </w:tc>
        <w:tc>
          <w:tcPr>
            <w:tcW w:w="1134" w:type="dxa"/>
          </w:tcPr>
          <w:p w:rsidR="0054160D" w:rsidRPr="001269C7" w:rsidRDefault="0054160D" w:rsidP="00624CAC">
            <w:pPr>
              <w:jc w:val="center"/>
              <w:rPr>
                <w:rFonts w:ascii="Times New Roman" w:eastAsia="Times New Roman" w:hAnsi="Times New Roman" w:cs="Times New Roman"/>
                <w:b/>
                <w:bCs/>
                <w:iCs/>
                <w:color w:val="000000"/>
                <w:sz w:val="20"/>
                <w:szCs w:val="20"/>
                <w:lang w:eastAsia="ru-RU"/>
              </w:rPr>
            </w:pPr>
            <w:r w:rsidRPr="00BC5286">
              <w:rPr>
                <w:rFonts w:ascii="Calibri" w:eastAsia="Calibri" w:hAnsi="Calibri" w:cs="Times New Roman"/>
                <w:bCs/>
                <w:color w:val="000000"/>
                <w:sz w:val="18"/>
                <w:szCs w:val="18"/>
              </w:rPr>
              <w:t>14 564,9</w:t>
            </w:r>
          </w:p>
        </w:tc>
        <w:tc>
          <w:tcPr>
            <w:tcW w:w="851"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992"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r w:rsidRPr="00BC5286">
              <w:rPr>
                <w:rFonts w:ascii="Calibri" w:eastAsia="Calibri" w:hAnsi="Calibri" w:cs="Times New Roman"/>
                <w:bCs/>
                <w:color w:val="000000"/>
                <w:sz w:val="18"/>
                <w:szCs w:val="18"/>
              </w:rPr>
              <w:t>15 905,7</w:t>
            </w:r>
          </w:p>
        </w:tc>
        <w:tc>
          <w:tcPr>
            <w:tcW w:w="709"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r>
      <w:tr w:rsidR="00270A3F" w:rsidRPr="001269C7" w:rsidTr="00270A3F">
        <w:tc>
          <w:tcPr>
            <w:tcW w:w="2856" w:type="dxa"/>
            <w:vAlign w:val="bottom"/>
          </w:tcPr>
          <w:p w:rsidR="0054160D" w:rsidRPr="001269C7" w:rsidRDefault="0054160D" w:rsidP="00624CAC">
            <w:pPr>
              <w:rPr>
                <w:rFonts w:ascii="Times New Roman" w:eastAsia="Times New Roman" w:hAnsi="Times New Roman" w:cs="Times New Roman"/>
                <w:bCs/>
                <w:color w:val="000000"/>
                <w:sz w:val="20"/>
                <w:szCs w:val="20"/>
                <w:lang w:eastAsia="ru-RU"/>
              </w:rPr>
            </w:pPr>
            <w:r w:rsidRPr="001269C7">
              <w:rPr>
                <w:rFonts w:ascii="Times New Roman" w:eastAsia="Times New Roman" w:hAnsi="Times New Roman" w:cs="Times New Roman"/>
                <w:bCs/>
                <w:color w:val="000000"/>
                <w:sz w:val="20"/>
                <w:szCs w:val="20"/>
                <w:lang w:eastAsia="ru-RU"/>
              </w:rPr>
              <w:t>Расходы</w:t>
            </w:r>
          </w:p>
        </w:tc>
        <w:tc>
          <w:tcPr>
            <w:tcW w:w="1171"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r w:rsidRPr="00BC5286">
              <w:rPr>
                <w:rFonts w:ascii="Calibri" w:eastAsia="Calibri" w:hAnsi="Calibri" w:cs="Times New Roman"/>
                <w:bCs/>
                <w:color w:val="000000"/>
                <w:sz w:val="18"/>
                <w:szCs w:val="18"/>
              </w:rPr>
              <w:t>13 387,3</w:t>
            </w:r>
          </w:p>
        </w:tc>
        <w:tc>
          <w:tcPr>
            <w:tcW w:w="735"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p>
        </w:tc>
        <w:tc>
          <w:tcPr>
            <w:tcW w:w="875"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r w:rsidRPr="00BC5286">
              <w:rPr>
                <w:rFonts w:ascii="Calibri" w:eastAsia="Calibri" w:hAnsi="Calibri" w:cs="Times New Roman"/>
                <w:bCs/>
                <w:color w:val="000000"/>
                <w:sz w:val="18"/>
                <w:szCs w:val="18"/>
              </w:rPr>
              <w:t>13 960,1</w:t>
            </w:r>
          </w:p>
        </w:tc>
        <w:tc>
          <w:tcPr>
            <w:tcW w:w="850" w:type="dxa"/>
            <w:vAlign w:val="center"/>
          </w:tcPr>
          <w:p w:rsidR="0054160D" w:rsidRPr="00BC5286" w:rsidRDefault="0054160D" w:rsidP="00624CAC">
            <w:pPr>
              <w:spacing w:line="240" w:lineRule="atLeast"/>
              <w:jc w:val="center"/>
              <w:rPr>
                <w:rFonts w:ascii="Calibri" w:eastAsia="Calibri" w:hAnsi="Calibri" w:cs="Times New Roman"/>
                <w:color w:val="000000"/>
                <w:sz w:val="18"/>
                <w:szCs w:val="18"/>
              </w:rPr>
            </w:pPr>
          </w:p>
        </w:tc>
        <w:tc>
          <w:tcPr>
            <w:tcW w:w="1134"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r w:rsidRPr="00BC5286">
              <w:rPr>
                <w:rFonts w:ascii="Calibri" w:eastAsia="Calibri" w:hAnsi="Calibri" w:cs="Times New Roman"/>
                <w:bCs/>
                <w:color w:val="000000"/>
                <w:sz w:val="18"/>
                <w:szCs w:val="18"/>
              </w:rPr>
              <w:t>15 361,5</w:t>
            </w:r>
          </w:p>
        </w:tc>
        <w:tc>
          <w:tcPr>
            <w:tcW w:w="851"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992"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r w:rsidRPr="00BC5286">
              <w:rPr>
                <w:rFonts w:ascii="Calibri" w:eastAsia="Calibri" w:hAnsi="Calibri" w:cs="Times New Roman"/>
                <w:bCs/>
                <w:color w:val="000000"/>
                <w:sz w:val="18"/>
                <w:szCs w:val="18"/>
              </w:rPr>
              <w:t>16 392,2</w:t>
            </w:r>
          </w:p>
        </w:tc>
        <w:tc>
          <w:tcPr>
            <w:tcW w:w="709"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r>
      <w:tr w:rsidR="00270A3F" w:rsidRPr="001269C7" w:rsidTr="00270A3F">
        <w:tc>
          <w:tcPr>
            <w:tcW w:w="2856" w:type="dxa"/>
            <w:vAlign w:val="bottom"/>
          </w:tcPr>
          <w:p w:rsidR="0054160D" w:rsidRPr="001269C7" w:rsidRDefault="0054160D" w:rsidP="00624CAC">
            <w:pPr>
              <w:rPr>
                <w:rFonts w:ascii="Times New Roman" w:eastAsia="Times New Roman" w:hAnsi="Times New Roman" w:cs="Times New Roman"/>
                <w:bCs/>
                <w:color w:val="000000"/>
                <w:sz w:val="20"/>
                <w:szCs w:val="20"/>
                <w:lang w:eastAsia="ru-RU"/>
              </w:rPr>
            </w:pPr>
            <w:r w:rsidRPr="001269C7">
              <w:rPr>
                <w:rFonts w:ascii="Times New Roman" w:eastAsia="Times New Roman" w:hAnsi="Times New Roman" w:cs="Times New Roman"/>
                <w:b/>
                <w:bCs/>
                <w:color w:val="000000"/>
                <w:sz w:val="20"/>
                <w:szCs w:val="20"/>
                <w:lang w:eastAsia="ru-RU"/>
              </w:rPr>
              <w:t>Дефицит</w:t>
            </w:r>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профицит</w:t>
            </w:r>
            <w:proofErr w:type="spellEnd"/>
            <w:r>
              <w:rPr>
                <w:rFonts w:ascii="Times New Roman" w:eastAsia="Times New Roman" w:hAnsi="Times New Roman" w:cs="Times New Roman"/>
                <w:b/>
                <w:bCs/>
                <w:color w:val="000000"/>
                <w:sz w:val="20"/>
                <w:szCs w:val="20"/>
                <w:lang w:eastAsia="ru-RU"/>
              </w:rPr>
              <w:t>)</w:t>
            </w:r>
          </w:p>
        </w:tc>
        <w:tc>
          <w:tcPr>
            <w:tcW w:w="1171"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735"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875"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p>
        </w:tc>
        <w:tc>
          <w:tcPr>
            <w:tcW w:w="850"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1134"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p>
        </w:tc>
        <w:tc>
          <w:tcPr>
            <w:tcW w:w="851"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992"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709"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r>
      <w:tr w:rsidR="00270A3F" w:rsidRPr="001269C7" w:rsidTr="00270A3F">
        <w:tc>
          <w:tcPr>
            <w:tcW w:w="2856" w:type="dxa"/>
            <w:vAlign w:val="bottom"/>
          </w:tcPr>
          <w:p w:rsidR="0054160D" w:rsidRPr="001269C7" w:rsidRDefault="0054160D" w:rsidP="00624CA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к ВВП</w:t>
            </w:r>
          </w:p>
        </w:tc>
        <w:tc>
          <w:tcPr>
            <w:tcW w:w="1171"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735"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875"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p>
        </w:tc>
        <w:tc>
          <w:tcPr>
            <w:tcW w:w="850"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1134"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p>
        </w:tc>
        <w:tc>
          <w:tcPr>
            <w:tcW w:w="851"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992"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709"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r>
      <w:tr w:rsidR="00270A3F" w:rsidRPr="001269C7" w:rsidTr="00270A3F">
        <w:tc>
          <w:tcPr>
            <w:tcW w:w="2856" w:type="dxa"/>
            <w:vAlign w:val="bottom"/>
          </w:tcPr>
          <w:p w:rsidR="0054160D" w:rsidRDefault="0054160D" w:rsidP="00624CA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Источники финансирования дефицита бюджета</w:t>
            </w:r>
          </w:p>
        </w:tc>
        <w:tc>
          <w:tcPr>
            <w:tcW w:w="1171"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735"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875"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p>
        </w:tc>
        <w:tc>
          <w:tcPr>
            <w:tcW w:w="850" w:type="dxa"/>
          </w:tcPr>
          <w:p w:rsidR="0054160D" w:rsidRPr="001269C7" w:rsidRDefault="0054160D" w:rsidP="00624CAC">
            <w:pPr>
              <w:jc w:val="center"/>
              <w:rPr>
                <w:rFonts w:ascii="Times New Roman" w:eastAsia="Times New Roman" w:hAnsi="Times New Roman" w:cs="Times New Roman"/>
                <w:color w:val="000000"/>
                <w:sz w:val="20"/>
                <w:szCs w:val="20"/>
                <w:lang w:eastAsia="ru-RU"/>
              </w:rPr>
            </w:pPr>
          </w:p>
        </w:tc>
        <w:tc>
          <w:tcPr>
            <w:tcW w:w="1134"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p>
        </w:tc>
        <w:tc>
          <w:tcPr>
            <w:tcW w:w="851"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992"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c>
          <w:tcPr>
            <w:tcW w:w="709"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p>
        </w:tc>
      </w:tr>
      <w:tr w:rsidR="00270A3F" w:rsidRPr="001269C7" w:rsidTr="00270A3F">
        <w:tc>
          <w:tcPr>
            <w:tcW w:w="2856" w:type="dxa"/>
            <w:vAlign w:val="bottom"/>
          </w:tcPr>
          <w:p w:rsidR="0054160D" w:rsidRDefault="0054160D" w:rsidP="00624CA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ВВП</w:t>
            </w:r>
          </w:p>
        </w:tc>
        <w:tc>
          <w:tcPr>
            <w:tcW w:w="1171" w:type="dxa"/>
            <w:vAlign w:val="bottom"/>
          </w:tcPr>
          <w:p w:rsidR="0054160D" w:rsidRPr="00980145" w:rsidRDefault="0054160D" w:rsidP="00624CAC">
            <w:pPr>
              <w:jc w:val="center"/>
              <w:rPr>
                <w:rFonts w:ascii="Times New Roman" w:eastAsia="Times New Roman" w:hAnsi="Times New Roman" w:cs="Times New Roman"/>
                <w:color w:val="000000"/>
                <w:sz w:val="18"/>
                <w:szCs w:val="18"/>
                <w:lang w:eastAsia="ru-RU"/>
              </w:rPr>
            </w:pPr>
            <w:r w:rsidRPr="00BC5286">
              <w:rPr>
                <w:sz w:val="20"/>
              </w:rPr>
              <w:t>67</w:t>
            </w:r>
            <w:r>
              <w:rPr>
                <w:sz w:val="20"/>
              </w:rPr>
              <w:t> </w:t>
            </w:r>
            <w:r w:rsidRPr="00BC5286">
              <w:rPr>
                <w:sz w:val="20"/>
              </w:rPr>
              <w:t>588</w:t>
            </w:r>
          </w:p>
        </w:tc>
        <w:tc>
          <w:tcPr>
            <w:tcW w:w="735" w:type="dxa"/>
            <w:vAlign w:val="bottom"/>
          </w:tcPr>
          <w:p w:rsidR="0054160D" w:rsidRPr="00980145" w:rsidRDefault="0054160D" w:rsidP="00624CAC">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Х</w:t>
            </w:r>
          </w:p>
        </w:tc>
        <w:tc>
          <w:tcPr>
            <w:tcW w:w="875" w:type="dxa"/>
            <w:vAlign w:val="bottom"/>
          </w:tcPr>
          <w:p w:rsidR="0054160D" w:rsidRPr="00980145" w:rsidRDefault="0054160D" w:rsidP="00624CAC">
            <w:pPr>
              <w:jc w:val="center"/>
              <w:rPr>
                <w:rFonts w:ascii="Times New Roman" w:eastAsia="Times New Roman" w:hAnsi="Times New Roman" w:cs="Times New Roman"/>
                <w:color w:val="000000"/>
                <w:sz w:val="18"/>
                <w:szCs w:val="18"/>
                <w:lang w:eastAsia="ru-RU"/>
              </w:rPr>
            </w:pPr>
            <w:r w:rsidRPr="00BC5286">
              <w:rPr>
                <w:sz w:val="20"/>
              </w:rPr>
              <w:t>73315</w:t>
            </w:r>
          </w:p>
        </w:tc>
        <w:tc>
          <w:tcPr>
            <w:tcW w:w="850" w:type="dxa"/>
            <w:vAlign w:val="bottom"/>
          </w:tcPr>
          <w:p w:rsidR="0054160D" w:rsidRPr="00980145" w:rsidRDefault="0054160D" w:rsidP="00624CAC">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Х</w:t>
            </w:r>
          </w:p>
        </w:tc>
        <w:tc>
          <w:tcPr>
            <w:tcW w:w="1134" w:type="dxa"/>
          </w:tcPr>
          <w:p w:rsidR="0054160D" w:rsidRPr="001269C7" w:rsidRDefault="0054160D" w:rsidP="00624CAC">
            <w:pPr>
              <w:jc w:val="center"/>
              <w:rPr>
                <w:rFonts w:ascii="Times New Roman" w:eastAsia="Times New Roman" w:hAnsi="Times New Roman" w:cs="Times New Roman"/>
                <w:bCs/>
                <w:color w:val="000000"/>
                <w:sz w:val="20"/>
                <w:szCs w:val="20"/>
                <w:lang w:eastAsia="ru-RU"/>
              </w:rPr>
            </w:pPr>
            <w:r w:rsidRPr="00BC5286">
              <w:rPr>
                <w:sz w:val="20"/>
              </w:rPr>
              <w:t>79660</w:t>
            </w:r>
          </w:p>
        </w:tc>
        <w:tc>
          <w:tcPr>
            <w:tcW w:w="851"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r>
              <w:rPr>
                <w:rFonts w:ascii="Times New Roman" w:eastAsia="Times New Roman" w:hAnsi="Times New Roman" w:cs="Times New Roman"/>
                <w:b/>
                <w:bCs/>
                <w:color w:val="505050"/>
                <w:sz w:val="20"/>
                <w:szCs w:val="20"/>
                <w:lang w:eastAsia="ru-RU"/>
              </w:rPr>
              <w:t>Х</w:t>
            </w:r>
          </w:p>
        </w:tc>
        <w:tc>
          <w:tcPr>
            <w:tcW w:w="992"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r w:rsidRPr="00BC5286">
              <w:rPr>
                <w:sz w:val="20"/>
              </w:rPr>
              <w:t>86837</w:t>
            </w:r>
          </w:p>
        </w:tc>
        <w:tc>
          <w:tcPr>
            <w:tcW w:w="709" w:type="dxa"/>
          </w:tcPr>
          <w:p w:rsidR="0054160D" w:rsidRPr="001269C7" w:rsidRDefault="0054160D" w:rsidP="00624CAC">
            <w:pPr>
              <w:jc w:val="center"/>
              <w:rPr>
                <w:rFonts w:ascii="Times New Roman" w:eastAsia="Times New Roman" w:hAnsi="Times New Roman" w:cs="Times New Roman"/>
                <w:b/>
                <w:bCs/>
                <w:color w:val="505050"/>
                <w:sz w:val="20"/>
                <w:szCs w:val="20"/>
                <w:lang w:eastAsia="ru-RU"/>
              </w:rPr>
            </w:pPr>
            <w:r>
              <w:rPr>
                <w:rFonts w:ascii="Times New Roman" w:eastAsia="Times New Roman" w:hAnsi="Times New Roman" w:cs="Times New Roman"/>
                <w:b/>
                <w:bCs/>
                <w:color w:val="505050"/>
                <w:sz w:val="20"/>
                <w:szCs w:val="20"/>
                <w:lang w:eastAsia="ru-RU"/>
              </w:rPr>
              <w:t>Х</w:t>
            </w:r>
          </w:p>
        </w:tc>
      </w:tr>
    </w:tbl>
    <w:p w:rsidR="0054160D" w:rsidRDefault="0054160D" w:rsidP="0054160D">
      <w:pPr>
        <w:shd w:val="clear" w:color="auto" w:fill="FDFEFF"/>
        <w:spacing w:after="0" w:line="408" w:lineRule="atLeast"/>
        <w:jc w:val="center"/>
        <w:outlineLvl w:val="2"/>
        <w:rPr>
          <w:rFonts w:ascii="Times New Roman" w:eastAsia="Times New Roman" w:hAnsi="Times New Roman" w:cs="Times New Roman"/>
          <w:b/>
          <w:bCs/>
          <w:color w:val="505050"/>
          <w:sz w:val="20"/>
          <w:szCs w:val="20"/>
          <w:lang w:eastAsia="ru-RU"/>
        </w:rPr>
      </w:pPr>
    </w:p>
    <w:p w:rsidR="004E4111" w:rsidRPr="001269C7" w:rsidRDefault="004E4111" w:rsidP="004E4111">
      <w:pPr>
        <w:shd w:val="clear" w:color="auto" w:fill="FDFEFF"/>
        <w:spacing w:after="0" w:line="408" w:lineRule="atLeast"/>
        <w:jc w:val="center"/>
        <w:outlineLvl w:val="2"/>
        <w:rPr>
          <w:rFonts w:ascii="Times New Roman" w:eastAsia="Times New Roman" w:hAnsi="Times New Roman" w:cs="Times New Roman"/>
          <w:b/>
          <w:bCs/>
          <w:color w:val="505050"/>
          <w:sz w:val="20"/>
          <w:szCs w:val="20"/>
          <w:lang w:eastAsia="ru-RU"/>
        </w:rPr>
      </w:pPr>
    </w:p>
    <w:p w:rsidR="000A56D2" w:rsidRPr="00ED5BCD" w:rsidRDefault="000A56D2" w:rsidP="00ED5BCD">
      <w:pPr>
        <w:pStyle w:val="Default"/>
        <w:ind w:firstLine="397"/>
        <w:jc w:val="both"/>
        <w:rPr>
          <w:b/>
          <w:color w:val="auto"/>
          <w:sz w:val="28"/>
          <w:szCs w:val="28"/>
        </w:rPr>
      </w:pPr>
      <w:r w:rsidRPr="00ED5BCD">
        <w:rPr>
          <w:b/>
          <w:iCs/>
          <w:color w:val="auto"/>
          <w:sz w:val="28"/>
          <w:szCs w:val="28"/>
        </w:rPr>
        <w:t>ТЕМА 9.</w:t>
      </w:r>
      <w:r w:rsidR="003D060B" w:rsidRPr="00ED5BCD">
        <w:rPr>
          <w:b/>
          <w:iCs/>
          <w:color w:val="auto"/>
          <w:sz w:val="28"/>
          <w:szCs w:val="28"/>
        </w:rPr>
        <w:t xml:space="preserve"> </w:t>
      </w:r>
      <w:r w:rsidRPr="00ED5BCD">
        <w:rPr>
          <w:b/>
          <w:iCs/>
          <w:color w:val="auto"/>
          <w:sz w:val="28"/>
          <w:szCs w:val="28"/>
        </w:rPr>
        <w:t xml:space="preserve"> МЕЖБЮДЖЕТНЫЕ ОТНОШЕНИЯ</w:t>
      </w:r>
    </w:p>
    <w:p w:rsidR="00D74602" w:rsidRDefault="00B4040F" w:rsidP="00ED5BCD">
      <w:pPr>
        <w:pStyle w:val="u"/>
        <w:ind w:firstLine="397"/>
        <w:rPr>
          <w:b/>
          <w:sz w:val="28"/>
          <w:szCs w:val="28"/>
        </w:rPr>
      </w:pPr>
      <w:r w:rsidRPr="00ED5BCD">
        <w:rPr>
          <w:rStyle w:val="ab"/>
          <w:sz w:val="28"/>
          <w:szCs w:val="28"/>
        </w:rPr>
        <w:t xml:space="preserve">9.1. </w:t>
      </w:r>
      <w:r w:rsidR="00270823" w:rsidRPr="00D74602">
        <w:rPr>
          <w:rStyle w:val="28"/>
          <w:b/>
          <w:i w:val="0"/>
          <w:spacing w:val="0"/>
          <w:sz w:val="28"/>
          <w:szCs w:val="28"/>
        </w:rPr>
        <w:t>Функции</w:t>
      </w:r>
      <w:r w:rsidR="00270823" w:rsidRPr="00D74602">
        <w:rPr>
          <w:b/>
          <w:i/>
          <w:sz w:val="28"/>
          <w:szCs w:val="28"/>
        </w:rPr>
        <w:t xml:space="preserve"> </w:t>
      </w:r>
      <w:r w:rsidR="00270823" w:rsidRPr="00ED5BCD">
        <w:rPr>
          <w:b/>
          <w:sz w:val="28"/>
          <w:szCs w:val="28"/>
        </w:rPr>
        <w:t>межбюджетных отношений</w:t>
      </w:r>
      <w:r w:rsidR="00ED5BCD" w:rsidRPr="00ED5BCD">
        <w:rPr>
          <w:b/>
          <w:sz w:val="28"/>
          <w:szCs w:val="28"/>
        </w:rPr>
        <w:t xml:space="preserve">. </w:t>
      </w:r>
    </w:p>
    <w:p w:rsidR="00B4040F" w:rsidRPr="00ED5BCD" w:rsidRDefault="00B4040F" w:rsidP="00ED5BCD">
      <w:pPr>
        <w:pStyle w:val="u"/>
        <w:ind w:firstLine="397"/>
        <w:rPr>
          <w:sz w:val="28"/>
          <w:szCs w:val="28"/>
        </w:rPr>
      </w:pPr>
      <w:r w:rsidRPr="00ED5BCD">
        <w:rPr>
          <w:sz w:val="28"/>
          <w:szCs w:val="28"/>
        </w:rPr>
        <w:t xml:space="preserve">В соответствии со </w:t>
      </w:r>
      <w:r w:rsidR="00FF00C2" w:rsidRPr="00ED5BCD">
        <w:rPr>
          <w:sz w:val="28"/>
          <w:szCs w:val="28"/>
        </w:rPr>
        <w:t>С</w:t>
      </w:r>
      <w:r w:rsidRPr="00ED5BCD">
        <w:rPr>
          <w:sz w:val="28"/>
          <w:szCs w:val="28"/>
        </w:rPr>
        <w:t>т</w:t>
      </w:r>
      <w:r w:rsidR="00FF00C2" w:rsidRPr="00ED5BCD">
        <w:rPr>
          <w:sz w:val="28"/>
          <w:szCs w:val="28"/>
        </w:rPr>
        <w:t>атьей</w:t>
      </w:r>
      <w:r w:rsidRPr="00ED5BCD">
        <w:rPr>
          <w:sz w:val="28"/>
          <w:szCs w:val="28"/>
        </w:rPr>
        <w:t xml:space="preserve"> 6 БК РФ </w:t>
      </w:r>
      <w:r w:rsidRPr="00ED5BCD">
        <w:rPr>
          <w:b/>
          <w:sz w:val="28"/>
          <w:szCs w:val="28"/>
        </w:rPr>
        <w:t xml:space="preserve">межбюджетные отношения - </w:t>
      </w:r>
      <w:r w:rsidRPr="00ED5BCD">
        <w:rPr>
          <w:sz w:val="28"/>
          <w:szCs w:val="28"/>
        </w:rPr>
        <w:t>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4040F" w:rsidRPr="00ED5BCD" w:rsidRDefault="00B4040F" w:rsidP="00ED5BCD">
      <w:pPr>
        <w:pStyle w:val="a7"/>
        <w:shd w:val="clear" w:color="auto" w:fill="auto"/>
        <w:spacing w:before="0" w:line="240" w:lineRule="auto"/>
        <w:ind w:firstLine="397"/>
        <w:rPr>
          <w:spacing w:val="0"/>
          <w:sz w:val="28"/>
          <w:szCs w:val="28"/>
        </w:rPr>
      </w:pPr>
      <w:r w:rsidRPr="00D74602">
        <w:rPr>
          <w:rStyle w:val="28"/>
          <w:b/>
          <w:i w:val="0"/>
          <w:spacing w:val="0"/>
          <w:sz w:val="28"/>
          <w:szCs w:val="28"/>
        </w:rPr>
        <w:t>М</w:t>
      </w:r>
      <w:r w:rsidR="008131A5">
        <w:rPr>
          <w:rStyle w:val="28"/>
          <w:b/>
          <w:i w:val="0"/>
          <w:spacing w:val="0"/>
          <w:sz w:val="28"/>
          <w:szCs w:val="28"/>
        </w:rPr>
        <w:t>е</w:t>
      </w:r>
      <w:r w:rsidRPr="00D74602">
        <w:rPr>
          <w:rStyle w:val="28"/>
          <w:b/>
          <w:i w:val="0"/>
          <w:spacing w:val="0"/>
          <w:sz w:val="28"/>
          <w:szCs w:val="28"/>
        </w:rPr>
        <w:t>жбюджетные отношения</w:t>
      </w:r>
      <w:r w:rsidRPr="00ED5BCD">
        <w:rPr>
          <w:spacing w:val="0"/>
          <w:sz w:val="28"/>
          <w:szCs w:val="28"/>
        </w:rPr>
        <w:t xml:space="preserve"> - денежные отношения между органами власти разных уровней по поводу разграничения на постоянной основе видов расходов и доходов, поступающих в бюджетную систему страны, и распределения (перераспределения) средств между бюджетами разных уровней в порядке межбюджетного регулирования.</w:t>
      </w:r>
    </w:p>
    <w:p w:rsidR="00B4040F" w:rsidRPr="00ED5BCD" w:rsidRDefault="00B4040F" w:rsidP="00ED5BCD">
      <w:pPr>
        <w:pStyle w:val="a7"/>
        <w:shd w:val="clear" w:color="auto" w:fill="auto"/>
        <w:spacing w:before="0" w:line="240" w:lineRule="auto"/>
        <w:ind w:firstLine="397"/>
        <w:rPr>
          <w:spacing w:val="0"/>
          <w:sz w:val="28"/>
          <w:szCs w:val="28"/>
        </w:rPr>
      </w:pPr>
      <w:r w:rsidRPr="00D74602">
        <w:rPr>
          <w:rStyle w:val="28"/>
          <w:b/>
          <w:i w:val="0"/>
          <w:spacing w:val="0"/>
          <w:sz w:val="28"/>
          <w:szCs w:val="28"/>
        </w:rPr>
        <w:t>Функции</w:t>
      </w:r>
      <w:r w:rsidRPr="00D74602">
        <w:rPr>
          <w:b/>
          <w:i/>
          <w:spacing w:val="0"/>
          <w:sz w:val="28"/>
          <w:szCs w:val="28"/>
        </w:rPr>
        <w:t xml:space="preserve"> </w:t>
      </w:r>
      <w:r w:rsidRPr="00D74602">
        <w:rPr>
          <w:b/>
          <w:spacing w:val="0"/>
          <w:sz w:val="28"/>
          <w:szCs w:val="28"/>
        </w:rPr>
        <w:t>межбюджетных отношений</w:t>
      </w:r>
      <w:r w:rsidRPr="00ED5BCD">
        <w:rPr>
          <w:spacing w:val="0"/>
          <w:sz w:val="28"/>
          <w:szCs w:val="28"/>
        </w:rPr>
        <w:t>:</w:t>
      </w:r>
    </w:p>
    <w:p w:rsidR="00B4040F" w:rsidRPr="00ED5BCD" w:rsidRDefault="00B4040F" w:rsidP="00ED5BCD">
      <w:pPr>
        <w:pStyle w:val="a7"/>
        <w:shd w:val="clear" w:color="auto" w:fill="auto"/>
        <w:spacing w:before="0" w:line="240" w:lineRule="auto"/>
        <w:ind w:firstLine="397"/>
        <w:rPr>
          <w:spacing w:val="0"/>
          <w:sz w:val="28"/>
          <w:szCs w:val="28"/>
        </w:rPr>
      </w:pPr>
      <w:r w:rsidRPr="00ED5BCD">
        <w:rPr>
          <w:spacing w:val="0"/>
          <w:sz w:val="28"/>
          <w:szCs w:val="28"/>
        </w:rPr>
        <w:t>- выравнивание бюджетной обеспеченности тех территориальных образований, где они меньше минимального необходимого уровня, достаточного для соблюдения конституциональных гарантий населения по всей стране;</w:t>
      </w:r>
    </w:p>
    <w:p w:rsidR="00B4040F" w:rsidRPr="00ED5BCD" w:rsidRDefault="00B4040F" w:rsidP="00ED5BCD">
      <w:pPr>
        <w:pStyle w:val="a7"/>
        <w:shd w:val="clear" w:color="auto" w:fill="auto"/>
        <w:spacing w:before="0" w:line="240" w:lineRule="auto"/>
        <w:ind w:firstLine="397"/>
        <w:rPr>
          <w:spacing w:val="0"/>
          <w:sz w:val="28"/>
          <w:szCs w:val="28"/>
        </w:rPr>
      </w:pPr>
      <w:r w:rsidRPr="00ED5BCD">
        <w:rPr>
          <w:spacing w:val="0"/>
          <w:sz w:val="28"/>
          <w:szCs w:val="28"/>
        </w:rPr>
        <w:t xml:space="preserve">- стимулирование </w:t>
      </w:r>
      <w:proofErr w:type="spellStart"/>
      <w:r w:rsidRPr="00ED5BCD">
        <w:rPr>
          <w:spacing w:val="0"/>
          <w:sz w:val="28"/>
          <w:szCs w:val="28"/>
        </w:rPr>
        <w:t>самозарабатывания</w:t>
      </w:r>
      <w:proofErr w:type="spellEnd"/>
      <w:r w:rsidRPr="00ED5BCD">
        <w:rPr>
          <w:spacing w:val="0"/>
          <w:sz w:val="28"/>
          <w:szCs w:val="28"/>
        </w:rPr>
        <w:t xml:space="preserve"> бюджетных средств, нара</w:t>
      </w:r>
      <w:r w:rsidRPr="00ED5BCD">
        <w:rPr>
          <w:spacing w:val="0"/>
          <w:sz w:val="28"/>
          <w:szCs w:val="28"/>
        </w:rPr>
        <w:softHyphen/>
        <w:t>щивание налогового потенциала, а также рациональное и эффективное их расходование.</w:t>
      </w:r>
    </w:p>
    <w:p w:rsidR="00ED5BCD" w:rsidRPr="00ED5BCD" w:rsidRDefault="00ED5BCD" w:rsidP="00ED5BCD">
      <w:pPr>
        <w:pStyle w:val="u"/>
        <w:ind w:firstLine="397"/>
        <w:rPr>
          <w:rFonts w:eastAsiaTheme="minorHAnsi"/>
          <w:b/>
          <w:bCs/>
          <w:sz w:val="28"/>
          <w:szCs w:val="28"/>
          <w:lang w:eastAsia="en-US"/>
        </w:rPr>
      </w:pPr>
      <w:r w:rsidRPr="00ED5BCD">
        <w:rPr>
          <w:rFonts w:eastAsiaTheme="minorHAnsi"/>
          <w:b/>
          <w:sz w:val="28"/>
          <w:szCs w:val="28"/>
          <w:lang w:eastAsia="en-US"/>
        </w:rPr>
        <w:t>9.2.Сущность, содержание и модели финансово-бюджетного федерализма</w:t>
      </w:r>
    </w:p>
    <w:p w:rsidR="009002BF" w:rsidRPr="00ED5BCD" w:rsidRDefault="009002BF" w:rsidP="00D74602">
      <w:pPr>
        <w:pStyle w:val="a7"/>
        <w:shd w:val="clear" w:color="auto" w:fill="auto"/>
        <w:spacing w:before="0" w:line="240" w:lineRule="auto"/>
        <w:ind w:firstLine="397"/>
        <w:rPr>
          <w:spacing w:val="0"/>
          <w:sz w:val="28"/>
          <w:szCs w:val="28"/>
        </w:rPr>
      </w:pPr>
      <w:r w:rsidRPr="00D74602">
        <w:rPr>
          <w:rStyle w:val="300"/>
          <w:b/>
          <w:i w:val="0"/>
          <w:spacing w:val="0"/>
          <w:sz w:val="28"/>
          <w:szCs w:val="28"/>
        </w:rPr>
        <w:t>Бюджетный федерализм</w:t>
      </w:r>
      <w:r w:rsidRPr="00ED5BCD">
        <w:rPr>
          <w:rStyle w:val="300"/>
          <w:spacing w:val="0"/>
          <w:sz w:val="28"/>
          <w:szCs w:val="28"/>
        </w:rPr>
        <w:t xml:space="preserve"> -</w:t>
      </w:r>
      <w:r w:rsidRPr="00ED5BCD">
        <w:rPr>
          <w:spacing w:val="0"/>
          <w:sz w:val="28"/>
          <w:szCs w:val="28"/>
        </w:rPr>
        <w:t xml:space="preserve"> это способ построения бюджетных отношений между уровнями бюджетной системы, обеспечивающий ведущую роль федерального бюдже</w:t>
      </w:r>
      <w:r w:rsidR="00DF5D6F">
        <w:rPr>
          <w:spacing w:val="0"/>
          <w:sz w:val="28"/>
          <w:szCs w:val="28"/>
        </w:rPr>
        <w:t>та при высокой степени самостоя</w:t>
      </w:r>
      <w:r w:rsidRPr="00ED5BCD">
        <w:rPr>
          <w:spacing w:val="0"/>
          <w:sz w:val="28"/>
          <w:szCs w:val="28"/>
        </w:rPr>
        <w:t>тельности территориальных бюджетов.</w:t>
      </w:r>
    </w:p>
    <w:p w:rsidR="009002BF" w:rsidRPr="00D74602" w:rsidRDefault="009002BF" w:rsidP="00D74602">
      <w:pPr>
        <w:pStyle w:val="a7"/>
        <w:shd w:val="clear" w:color="auto" w:fill="auto"/>
        <w:spacing w:before="0" w:line="240" w:lineRule="auto"/>
        <w:ind w:firstLine="397"/>
        <w:rPr>
          <w:b/>
          <w:spacing w:val="0"/>
          <w:sz w:val="28"/>
          <w:szCs w:val="28"/>
        </w:rPr>
      </w:pPr>
      <w:r w:rsidRPr="00D74602">
        <w:rPr>
          <w:b/>
          <w:spacing w:val="0"/>
          <w:sz w:val="28"/>
          <w:szCs w:val="28"/>
        </w:rPr>
        <w:t xml:space="preserve">Принципы бюджетного федерализма </w:t>
      </w:r>
    </w:p>
    <w:p w:rsidR="009002BF" w:rsidRPr="00ED5BCD" w:rsidRDefault="009002BF" w:rsidP="00D74602">
      <w:pPr>
        <w:pStyle w:val="a7"/>
        <w:shd w:val="clear" w:color="auto" w:fill="auto"/>
        <w:spacing w:before="0" w:line="240" w:lineRule="auto"/>
        <w:ind w:firstLine="397"/>
        <w:rPr>
          <w:b/>
          <w:spacing w:val="0"/>
          <w:sz w:val="28"/>
          <w:szCs w:val="28"/>
        </w:rPr>
      </w:pPr>
      <w:r w:rsidRPr="00ED5BCD">
        <w:rPr>
          <w:spacing w:val="0"/>
          <w:sz w:val="28"/>
          <w:szCs w:val="28"/>
        </w:rPr>
        <w:t>Сущность бюджетного федерализма проявляется в его</w:t>
      </w:r>
      <w:r w:rsidRPr="00ED5BCD">
        <w:rPr>
          <w:rStyle w:val="28"/>
          <w:spacing w:val="0"/>
          <w:sz w:val="28"/>
          <w:szCs w:val="28"/>
        </w:rPr>
        <w:t xml:space="preserve"> </w:t>
      </w:r>
      <w:r w:rsidRPr="00ED5BCD">
        <w:rPr>
          <w:rStyle w:val="28"/>
          <w:b/>
          <w:spacing w:val="0"/>
          <w:sz w:val="28"/>
          <w:szCs w:val="28"/>
        </w:rPr>
        <w:t>принципах:</w:t>
      </w:r>
    </w:p>
    <w:p w:rsidR="009002BF" w:rsidRPr="00ED5BCD" w:rsidRDefault="009002BF" w:rsidP="00D74602">
      <w:pPr>
        <w:pStyle w:val="a7"/>
        <w:shd w:val="clear" w:color="auto" w:fill="auto"/>
        <w:tabs>
          <w:tab w:val="left" w:pos="245"/>
        </w:tabs>
        <w:spacing w:before="0" w:line="240" w:lineRule="auto"/>
        <w:ind w:firstLine="397"/>
        <w:rPr>
          <w:sz w:val="28"/>
          <w:szCs w:val="28"/>
        </w:rPr>
      </w:pPr>
      <w:r w:rsidRPr="00ED5BCD">
        <w:rPr>
          <w:spacing w:val="0"/>
          <w:sz w:val="28"/>
          <w:szCs w:val="28"/>
        </w:rPr>
        <w:t>- единство интересов государства</w:t>
      </w:r>
      <w:r w:rsidRPr="00ED5BCD">
        <w:rPr>
          <w:sz w:val="28"/>
          <w:szCs w:val="28"/>
        </w:rPr>
        <w:t xml:space="preserve"> и населения;</w:t>
      </w:r>
    </w:p>
    <w:p w:rsidR="009002BF" w:rsidRPr="00ED5BCD" w:rsidRDefault="009002BF" w:rsidP="00D74602">
      <w:pPr>
        <w:pStyle w:val="u"/>
        <w:ind w:firstLine="397"/>
        <w:rPr>
          <w:rStyle w:val="29"/>
          <w:b/>
          <w:sz w:val="28"/>
          <w:szCs w:val="28"/>
        </w:rPr>
      </w:pPr>
      <w:r w:rsidRPr="00ED5BCD">
        <w:rPr>
          <w:sz w:val="28"/>
          <w:szCs w:val="28"/>
        </w:rPr>
        <w:t>- высокая степень самостоятельности бюджетов,</w:t>
      </w:r>
      <w:r w:rsidRPr="00ED5BCD">
        <w:rPr>
          <w:color w:val="000000"/>
          <w:sz w:val="28"/>
          <w:szCs w:val="28"/>
        </w:rPr>
        <w:t xml:space="preserve"> которая предполагает самостоятельность составления, утверждения, исполнения бюджета и </w:t>
      </w:r>
      <w:proofErr w:type="gramStart"/>
      <w:r w:rsidRPr="00ED5BCD">
        <w:rPr>
          <w:color w:val="000000"/>
          <w:sz w:val="28"/>
          <w:szCs w:val="28"/>
        </w:rPr>
        <w:t>контроля за</w:t>
      </w:r>
      <w:proofErr w:type="gramEnd"/>
      <w:r w:rsidRPr="00ED5BCD">
        <w:rPr>
          <w:color w:val="000000"/>
          <w:sz w:val="28"/>
          <w:szCs w:val="28"/>
        </w:rPr>
        <w:t xml:space="preserve"> его исполнением</w:t>
      </w:r>
      <w:bookmarkStart w:id="74" w:name="p140"/>
      <w:bookmarkStart w:id="75" w:name="p142"/>
      <w:bookmarkEnd w:id="74"/>
      <w:bookmarkEnd w:id="75"/>
      <w:r w:rsidRPr="00ED5BCD">
        <w:rPr>
          <w:color w:val="000000"/>
          <w:sz w:val="28"/>
          <w:szCs w:val="28"/>
        </w:rPr>
        <w:t>;</w:t>
      </w:r>
    </w:p>
    <w:p w:rsidR="009002BF" w:rsidRPr="00ED5BCD" w:rsidRDefault="009002BF" w:rsidP="00D74602">
      <w:pPr>
        <w:pStyle w:val="a7"/>
        <w:shd w:val="clear" w:color="auto" w:fill="auto"/>
        <w:spacing w:before="0" w:line="240" w:lineRule="auto"/>
        <w:ind w:firstLine="397"/>
        <w:rPr>
          <w:sz w:val="28"/>
          <w:szCs w:val="28"/>
        </w:rPr>
      </w:pPr>
      <w:r w:rsidRPr="00ED5BCD">
        <w:rPr>
          <w:sz w:val="28"/>
          <w:szCs w:val="28"/>
        </w:rPr>
        <w:t>- активное участие субъектов РФ в разработке финансовой политики государства;</w:t>
      </w:r>
    </w:p>
    <w:p w:rsidR="009002BF" w:rsidRPr="00ED5BCD" w:rsidRDefault="009002BF" w:rsidP="00D74602">
      <w:pPr>
        <w:pStyle w:val="u"/>
        <w:ind w:firstLine="397"/>
        <w:rPr>
          <w:color w:val="000000"/>
          <w:sz w:val="28"/>
          <w:szCs w:val="28"/>
        </w:rPr>
      </w:pPr>
      <w:r w:rsidRPr="00ED5BCD">
        <w:rPr>
          <w:color w:val="000000"/>
          <w:sz w:val="28"/>
          <w:szCs w:val="28"/>
        </w:rPr>
        <w:t xml:space="preserve">- законодательное разграничение бюджетной ответственности и расходных полномочий между центральными, региональными и местными органами власти и управления; </w:t>
      </w:r>
    </w:p>
    <w:p w:rsidR="009002BF" w:rsidRPr="00ED5BCD" w:rsidRDefault="009002BF" w:rsidP="00D74602">
      <w:pPr>
        <w:pStyle w:val="u"/>
        <w:ind w:firstLine="397"/>
        <w:rPr>
          <w:color w:val="000000"/>
          <w:sz w:val="28"/>
          <w:szCs w:val="28"/>
        </w:rPr>
      </w:pPr>
      <w:r w:rsidRPr="00ED5BCD">
        <w:rPr>
          <w:color w:val="000000"/>
          <w:sz w:val="28"/>
          <w:szCs w:val="28"/>
        </w:rPr>
        <w:t xml:space="preserve">- наличие формализованных методов регулирования межбюджетных отношений и предоставления финансовой помощи; </w:t>
      </w:r>
    </w:p>
    <w:p w:rsidR="009002BF" w:rsidRPr="00ED5BCD" w:rsidRDefault="009002BF" w:rsidP="00D74602">
      <w:pPr>
        <w:pStyle w:val="a7"/>
        <w:shd w:val="clear" w:color="auto" w:fill="auto"/>
        <w:spacing w:before="0" w:line="240" w:lineRule="auto"/>
        <w:ind w:firstLine="397"/>
        <w:rPr>
          <w:sz w:val="28"/>
          <w:szCs w:val="28"/>
        </w:rPr>
      </w:pPr>
      <w:r w:rsidRPr="00ED5BCD">
        <w:rPr>
          <w:sz w:val="28"/>
          <w:szCs w:val="28"/>
        </w:rPr>
        <w:t xml:space="preserve">Сущность бюджетного федерализма была заложена Конституцией РФ и бюджетно-налоговым законодательством. </w:t>
      </w:r>
    </w:p>
    <w:p w:rsidR="009002BF" w:rsidRPr="00D74602" w:rsidRDefault="009002BF" w:rsidP="00D74602">
      <w:pPr>
        <w:pStyle w:val="a7"/>
        <w:shd w:val="clear" w:color="auto" w:fill="auto"/>
        <w:spacing w:before="0" w:line="240" w:lineRule="auto"/>
        <w:ind w:firstLine="397"/>
        <w:rPr>
          <w:b/>
          <w:spacing w:val="0"/>
          <w:sz w:val="28"/>
          <w:szCs w:val="28"/>
        </w:rPr>
      </w:pPr>
      <w:r w:rsidRPr="00D74602">
        <w:rPr>
          <w:b/>
          <w:spacing w:val="0"/>
          <w:sz w:val="28"/>
          <w:szCs w:val="28"/>
        </w:rPr>
        <w:lastRenderedPageBreak/>
        <w:t>Общеэкономическими критериями российского федерализма являются:</w:t>
      </w:r>
    </w:p>
    <w:p w:rsidR="009002BF" w:rsidRPr="00D74602" w:rsidRDefault="009002BF" w:rsidP="00D74602">
      <w:pPr>
        <w:pStyle w:val="a7"/>
        <w:shd w:val="clear" w:color="auto" w:fill="auto"/>
        <w:spacing w:before="0" w:line="240" w:lineRule="auto"/>
        <w:ind w:firstLine="397"/>
        <w:rPr>
          <w:spacing w:val="0"/>
          <w:sz w:val="28"/>
          <w:szCs w:val="28"/>
        </w:rPr>
      </w:pPr>
      <w:r w:rsidRPr="00D74602">
        <w:rPr>
          <w:b/>
          <w:spacing w:val="0"/>
          <w:sz w:val="28"/>
          <w:szCs w:val="28"/>
        </w:rPr>
        <w:t>-</w:t>
      </w:r>
      <w:r w:rsidRPr="00D74602">
        <w:rPr>
          <w:spacing w:val="0"/>
          <w:sz w:val="28"/>
          <w:szCs w:val="28"/>
        </w:rPr>
        <w:t xml:space="preserve"> обеспечение единства и целостности государства, развитие и капитализация единого российского рынка;</w:t>
      </w:r>
    </w:p>
    <w:p w:rsidR="009002BF" w:rsidRPr="00D74602" w:rsidRDefault="009002BF" w:rsidP="00D74602">
      <w:pPr>
        <w:pStyle w:val="a7"/>
        <w:shd w:val="clear" w:color="auto" w:fill="auto"/>
        <w:spacing w:before="0" w:line="240" w:lineRule="auto"/>
        <w:ind w:firstLine="397"/>
        <w:rPr>
          <w:spacing w:val="0"/>
          <w:sz w:val="28"/>
          <w:szCs w:val="28"/>
        </w:rPr>
      </w:pPr>
      <w:r w:rsidRPr="00D74602">
        <w:rPr>
          <w:b/>
          <w:spacing w:val="0"/>
          <w:sz w:val="28"/>
          <w:szCs w:val="28"/>
        </w:rPr>
        <w:t>-</w:t>
      </w:r>
      <w:r w:rsidRPr="00D74602">
        <w:rPr>
          <w:spacing w:val="0"/>
          <w:sz w:val="28"/>
          <w:szCs w:val="28"/>
        </w:rPr>
        <w:t xml:space="preserve"> выравнивание финансовой обеспеченности регионов при стимули</w:t>
      </w:r>
      <w:r w:rsidRPr="00D74602">
        <w:rPr>
          <w:spacing w:val="0"/>
          <w:sz w:val="28"/>
          <w:szCs w:val="28"/>
        </w:rPr>
        <w:softHyphen/>
        <w:t>ровании их заинтересованности в развитии собственной доходной базы;</w:t>
      </w:r>
    </w:p>
    <w:p w:rsidR="009002BF" w:rsidRPr="00ED5BCD" w:rsidRDefault="009002BF" w:rsidP="00D74602">
      <w:pPr>
        <w:pStyle w:val="a7"/>
        <w:shd w:val="clear" w:color="auto" w:fill="auto"/>
        <w:spacing w:before="0" w:line="240" w:lineRule="auto"/>
        <w:ind w:firstLine="397"/>
        <w:rPr>
          <w:sz w:val="28"/>
          <w:szCs w:val="28"/>
        </w:rPr>
      </w:pPr>
      <w:r w:rsidRPr="00D74602">
        <w:rPr>
          <w:b/>
          <w:spacing w:val="0"/>
          <w:sz w:val="28"/>
          <w:szCs w:val="28"/>
        </w:rPr>
        <w:t>-</w:t>
      </w:r>
      <w:r w:rsidRPr="00D74602">
        <w:rPr>
          <w:spacing w:val="0"/>
          <w:sz w:val="28"/>
          <w:szCs w:val="28"/>
        </w:rPr>
        <w:t xml:space="preserve"> демократизация</w:t>
      </w:r>
      <w:r w:rsidRPr="00ED5BCD">
        <w:rPr>
          <w:sz w:val="28"/>
          <w:szCs w:val="28"/>
        </w:rPr>
        <w:t xml:space="preserve"> межбюджетных отношений. </w:t>
      </w:r>
    </w:p>
    <w:p w:rsidR="009002BF" w:rsidRPr="00ED5BCD" w:rsidRDefault="009002BF" w:rsidP="00D74602">
      <w:pPr>
        <w:pStyle w:val="a7"/>
        <w:shd w:val="clear" w:color="auto" w:fill="auto"/>
        <w:spacing w:before="0" w:line="240" w:lineRule="auto"/>
        <w:ind w:firstLine="397"/>
        <w:rPr>
          <w:sz w:val="28"/>
          <w:szCs w:val="28"/>
        </w:rPr>
      </w:pPr>
      <w:r w:rsidRPr="00ED5BCD">
        <w:rPr>
          <w:sz w:val="28"/>
          <w:szCs w:val="28"/>
        </w:rPr>
        <w:t xml:space="preserve">Основная часть финансовой помощи субъектам РФ распределяется по единым объективным критериям. </w:t>
      </w:r>
    </w:p>
    <w:p w:rsidR="00D74602" w:rsidRDefault="00D74602" w:rsidP="00D74602">
      <w:pPr>
        <w:pStyle w:val="u"/>
        <w:ind w:firstLine="397"/>
        <w:rPr>
          <w:sz w:val="28"/>
          <w:szCs w:val="28"/>
        </w:rPr>
      </w:pPr>
      <w:r w:rsidRPr="00D74602">
        <w:rPr>
          <w:b/>
          <w:sz w:val="28"/>
          <w:szCs w:val="28"/>
        </w:rPr>
        <w:t>9.3</w:t>
      </w:r>
      <w:r>
        <w:rPr>
          <w:sz w:val="28"/>
          <w:szCs w:val="28"/>
        </w:rPr>
        <w:t>.</w:t>
      </w:r>
      <w:r w:rsidRPr="00D74602">
        <w:rPr>
          <w:b/>
          <w:sz w:val="28"/>
          <w:szCs w:val="28"/>
        </w:rPr>
        <w:t xml:space="preserve"> </w:t>
      </w:r>
      <w:r>
        <w:rPr>
          <w:b/>
          <w:sz w:val="28"/>
          <w:szCs w:val="28"/>
        </w:rPr>
        <w:t>М</w:t>
      </w:r>
      <w:r w:rsidRPr="00ED5BCD">
        <w:rPr>
          <w:b/>
          <w:sz w:val="28"/>
          <w:szCs w:val="28"/>
        </w:rPr>
        <w:t>ежбюджетные трансферты</w:t>
      </w:r>
    </w:p>
    <w:p w:rsidR="009002BF" w:rsidRPr="00ED5BCD" w:rsidRDefault="009002BF" w:rsidP="00D74602">
      <w:pPr>
        <w:pStyle w:val="u"/>
        <w:ind w:firstLine="397"/>
        <w:rPr>
          <w:sz w:val="28"/>
          <w:szCs w:val="28"/>
        </w:rPr>
      </w:pPr>
      <w:r w:rsidRPr="00ED5BCD">
        <w:rPr>
          <w:sz w:val="28"/>
          <w:szCs w:val="28"/>
        </w:rPr>
        <w:t xml:space="preserve">Для межбюджетных отношений используются </w:t>
      </w:r>
      <w:r w:rsidRPr="00ED5BCD">
        <w:rPr>
          <w:b/>
          <w:sz w:val="28"/>
          <w:szCs w:val="28"/>
        </w:rPr>
        <w:t>межбюджетные трансферты</w:t>
      </w:r>
      <w:r w:rsidRPr="00ED5BCD">
        <w:rPr>
          <w:sz w:val="28"/>
          <w:szCs w:val="28"/>
        </w:rPr>
        <w:t xml:space="preserve"> - средства, предоставляемые одним бюджетом бюджетной системы РФ другому бюджету бюджетной системы РФ.</w:t>
      </w:r>
    </w:p>
    <w:p w:rsidR="007C7D04" w:rsidRPr="00ED5BCD" w:rsidRDefault="002D22A2" w:rsidP="00D74602">
      <w:pPr>
        <w:spacing w:after="0" w:line="240" w:lineRule="auto"/>
        <w:ind w:firstLine="397"/>
        <w:jc w:val="both"/>
        <w:rPr>
          <w:rFonts w:ascii="Times New Roman" w:eastAsia="Times New Roman" w:hAnsi="Times New Roman" w:cs="Times New Roman"/>
          <w:sz w:val="28"/>
          <w:szCs w:val="28"/>
          <w:lang w:eastAsia="ru-RU"/>
        </w:rPr>
      </w:pPr>
      <w:r w:rsidRPr="00ED5BCD">
        <w:rPr>
          <w:rFonts w:ascii="Times New Roman" w:eastAsia="Times New Roman" w:hAnsi="Times New Roman" w:cs="Times New Roman"/>
          <w:b/>
          <w:bCs/>
          <w:sz w:val="28"/>
          <w:szCs w:val="28"/>
          <w:lang w:eastAsia="ru-RU"/>
        </w:rPr>
        <w:t>Бюджетный кредит</w:t>
      </w:r>
      <w:r w:rsidRPr="00ED5BCD">
        <w:rPr>
          <w:rFonts w:ascii="Times New Roman" w:eastAsia="Times New Roman" w:hAnsi="Times New Roman" w:cs="Times New Roman"/>
          <w:sz w:val="28"/>
          <w:szCs w:val="28"/>
          <w:lang w:eastAsia="ru-RU"/>
        </w:rPr>
        <w:t xml:space="preserve"> – это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w:t>
      </w:r>
      <w:r w:rsidR="007C7D04" w:rsidRPr="00ED5BCD">
        <w:rPr>
          <w:rFonts w:ascii="Times New Roman" w:eastAsia="Times New Roman" w:hAnsi="Times New Roman" w:cs="Times New Roman"/>
          <w:sz w:val="28"/>
          <w:szCs w:val="28"/>
          <w:lang w:eastAsia="ru-RU"/>
        </w:rPr>
        <w:t>.</w:t>
      </w:r>
      <w:r w:rsidRPr="00ED5BCD">
        <w:rPr>
          <w:rFonts w:ascii="Times New Roman" w:eastAsia="Times New Roman" w:hAnsi="Times New Roman" w:cs="Times New Roman"/>
          <w:sz w:val="28"/>
          <w:szCs w:val="28"/>
          <w:lang w:eastAsia="ru-RU"/>
        </w:rPr>
        <w:t xml:space="preserve"> </w:t>
      </w:r>
    </w:p>
    <w:p w:rsidR="007C7D04" w:rsidRPr="00ED5BCD" w:rsidRDefault="007C7D04" w:rsidP="00ED5BCD">
      <w:pPr>
        <w:spacing w:after="0" w:line="240" w:lineRule="auto"/>
        <w:ind w:firstLine="397"/>
        <w:jc w:val="both"/>
        <w:rPr>
          <w:rFonts w:ascii="Times New Roman" w:eastAsia="Times New Roman" w:hAnsi="Times New Roman" w:cs="Times New Roman"/>
          <w:sz w:val="28"/>
          <w:szCs w:val="28"/>
          <w:lang w:eastAsia="ru-RU"/>
        </w:rPr>
      </w:pPr>
      <w:r w:rsidRPr="00ED5BCD">
        <w:rPr>
          <w:rFonts w:ascii="Times New Roman" w:eastAsia="Times New Roman" w:hAnsi="Times New Roman" w:cs="Times New Roman"/>
          <w:sz w:val="28"/>
          <w:szCs w:val="28"/>
          <w:lang w:eastAsia="ru-RU"/>
        </w:rPr>
        <w:t xml:space="preserve">Формы межбюджетных трансфертов, предоставляемых из федерального бюджета, определены БК РФ (статья 6). К ним относятся: </w:t>
      </w:r>
    </w:p>
    <w:p w:rsidR="00F94259" w:rsidRPr="00B34CCC" w:rsidRDefault="007C7D04" w:rsidP="006F538A">
      <w:pPr>
        <w:pStyle w:val="u"/>
        <w:ind w:firstLine="397"/>
        <w:rPr>
          <w:sz w:val="28"/>
          <w:szCs w:val="28"/>
        </w:rPr>
      </w:pPr>
      <w:r w:rsidRPr="00ED5BCD">
        <w:rPr>
          <w:rStyle w:val="26"/>
          <w:b/>
          <w:i w:val="0"/>
          <w:spacing w:val="0"/>
          <w:sz w:val="28"/>
          <w:szCs w:val="28"/>
        </w:rPr>
        <w:t>Дотация</w:t>
      </w:r>
      <w:r w:rsidRPr="00ED5BCD">
        <w:rPr>
          <w:rStyle w:val="26"/>
          <w:b/>
          <w:spacing w:val="0"/>
          <w:sz w:val="28"/>
          <w:szCs w:val="28"/>
        </w:rPr>
        <w:t xml:space="preserve"> </w:t>
      </w:r>
      <w:r w:rsidRPr="00ED5BCD">
        <w:rPr>
          <w:rStyle w:val="26"/>
          <w:spacing w:val="0"/>
          <w:sz w:val="28"/>
          <w:szCs w:val="28"/>
        </w:rPr>
        <w:t>-</w:t>
      </w:r>
      <w:r w:rsidRPr="00ED5BCD">
        <w:rPr>
          <w:sz w:val="28"/>
          <w:szCs w:val="28"/>
        </w:rPr>
        <w:t xml:space="preserve"> это межбюджетны</w:t>
      </w:r>
      <w:r w:rsidR="00B95A64" w:rsidRPr="00ED5BCD">
        <w:rPr>
          <w:sz w:val="28"/>
          <w:szCs w:val="28"/>
        </w:rPr>
        <w:t>й</w:t>
      </w:r>
      <w:r w:rsidRPr="00ED5BCD">
        <w:rPr>
          <w:sz w:val="28"/>
          <w:szCs w:val="28"/>
        </w:rPr>
        <w:t xml:space="preserve"> трансферт, предоставляемый на без</w:t>
      </w:r>
      <w:r w:rsidRPr="00ED5BCD">
        <w:rPr>
          <w:sz w:val="28"/>
          <w:szCs w:val="28"/>
        </w:rPr>
        <w:softHyphen/>
        <w:t>возмездной и безвозвратной основе без установления направлений и (или) услов</w:t>
      </w:r>
      <w:r w:rsidR="001A7A93" w:rsidRPr="00ED5BCD">
        <w:rPr>
          <w:sz w:val="28"/>
          <w:szCs w:val="28"/>
        </w:rPr>
        <w:t>и</w:t>
      </w:r>
      <w:r w:rsidRPr="00ED5BCD">
        <w:rPr>
          <w:sz w:val="28"/>
          <w:szCs w:val="28"/>
        </w:rPr>
        <w:t>й их использования на выравнивание бюджетной обеспеченности субъектов.</w:t>
      </w:r>
      <w:r w:rsidR="003C0382" w:rsidRPr="003C0382">
        <w:rPr>
          <w:sz w:val="28"/>
          <w:szCs w:val="28"/>
        </w:rPr>
        <w:t xml:space="preserve"> </w:t>
      </w:r>
      <w:r w:rsidR="00F94259" w:rsidRPr="00B34CCC">
        <w:rPr>
          <w:sz w:val="28"/>
          <w:szCs w:val="28"/>
        </w:rPr>
        <w:t>Дотации на выравнивание бюджетной обеспеченности субъектов Р</w:t>
      </w:r>
      <w:r w:rsidR="006F538A">
        <w:rPr>
          <w:sz w:val="28"/>
          <w:szCs w:val="28"/>
        </w:rPr>
        <w:t xml:space="preserve">Ф предоставляются субъектам РФ </w:t>
      </w:r>
      <w:r w:rsidR="00F94259" w:rsidRPr="00B34CCC">
        <w:rPr>
          <w:sz w:val="28"/>
          <w:szCs w:val="28"/>
        </w:rPr>
        <w:t xml:space="preserve">уровень расчетной бюджетной </w:t>
      </w:r>
      <w:proofErr w:type="gramStart"/>
      <w:r w:rsidR="00F94259" w:rsidRPr="00B34CCC">
        <w:rPr>
          <w:sz w:val="28"/>
          <w:szCs w:val="28"/>
        </w:rPr>
        <w:t>обеспеченности</w:t>
      </w:r>
      <w:proofErr w:type="gramEnd"/>
      <w:r w:rsidR="00F94259" w:rsidRPr="00B34CCC">
        <w:rPr>
          <w:sz w:val="28"/>
          <w:szCs w:val="28"/>
        </w:rPr>
        <w:t xml:space="preserve"> которых не превышает уровня, установленного в качестве критерия выравнивания расчетной бюджетной обеспеченности субъектов РФ (для достижения уровня государственного минимального социального стандарта).</w:t>
      </w:r>
    </w:p>
    <w:p w:rsidR="00F94259" w:rsidRPr="00B34CCC" w:rsidRDefault="00F94259" w:rsidP="00F94259">
      <w:pPr>
        <w:spacing w:before="68" w:after="100" w:afterAutospacing="1"/>
        <w:jc w:val="both"/>
        <w:rPr>
          <w:rFonts w:ascii="Times New Roman" w:eastAsia="Times New Roman" w:hAnsi="Times New Roman" w:cs="Times New Roman"/>
          <w:sz w:val="28"/>
          <w:szCs w:val="28"/>
          <w:lang w:eastAsia="ru-RU"/>
        </w:rPr>
      </w:pPr>
      <w:r w:rsidRPr="00B34CCC">
        <w:rPr>
          <w:rFonts w:ascii="Times New Roman" w:eastAsia="Times New Roman" w:hAnsi="Times New Roman" w:cs="Times New Roman"/>
          <w:b/>
          <w:sz w:val="28"/>
          <w:szCs w:val="28"/>
          <w:lang w:eastAsia="ru-RU"/>
        </w:rPr>
        <w:t>Государственные минимальные социальные стандарты</w:t>
      </w:r>
      <w:r w:rsidRPr="00B34CCC">
        <w:rPr>
          <w:rFonts w:ascii="Times New Roman" w:eastAsia="Times New Roman" w:hAnsi="Times New Roman" w:cs="Times New Roman"/>
          <w:sz w:val="28"/>
          <w:szCs w:val="28"/>
          <w:lang w:eastAsia="ru-RU"/>
        </w:rPr>
        <w:t xml:space="preserve"> — это государственные услуги, предоставление которых гражданам на безвозмездной и безвозвратной основах за счет бюджетов всех уровней, а также государственных внебюджетных фондов гарантируется государством на определенном минимально допустимом уровне на всей территории РФ</w:t>
      </w:r>
      <w:r w:rsidR="00D610C2">
        <w:rPr>
          <w:rFonts w:ascii="Times New Roman" w:eastAsia="Times New Roman" w:hAnsi="Times New Roman" w:cs="Times New Roman"/>
          <w:sz w:val="28"/>
          <w:szCs w:val="28"/>
          <w:lang w:eastAsia="ru-RU"/>
        </w:rPr>
        <w:t xml:space="preserve"> (бесплатная медицинская помощь в бюджетных учреждениях в соответствии с установленным перечнем оказания мед</w:t>
      </w:r>
      <w:proofErr w:type="gramStart"/>
      <w:r w:rsidR="00D610C2">
        <w:rPr>
          <w:rFonts w:ascii="Times New Roman" w:eastAsia="Times New Roman" w:hAnsi="Times New Roman" w:cs="Times New Roman"/>
          <w:sz w:val="28"/>
          <w:szCs w:val="28"/>
          <w:lang w:eastAsia="ru-RU"/>
        </w:rPr>
        <w:t>.</w:t>
      </w:r>
      <w:proofErr w:type="gramEnd"/>
      <w:r w:rsidR="00D610C2">
        <w:rPr>
          <w:rFonts w:ascii="Times New Roman" w:eastAsia="Times New Roman" w:hAnsi="Times New Roman" w:cs="Times New Roman"/>
          <w:sz w:val="28"/>
          <w:szCs w:val="28"/>
          <w:lang w:eastAsia="ru-RU"/>
        </w:rPr>
        <w:t xml:space="preserve"> </w:t>
      </w:r>
      <w:proofErr w:type="gramStart"/>
      <w:r w:rsidR="00D610C2">
        <w:rPr>
          <w:rFonts w:ascii="Times New Roman" w:eastAsia="Times New Roman" w:hAnsi="Times New Roman" w:cs="Times New Roman"/>
          <w:sz w:val="28"/>
          <w:szCs w:val="28"/>
          <w:lang w:eastAsia="ru-RU"/>
        </w:rPr>
        <w:t>у</w:t>
      </w:r>
      <w:proofErr w:type="gramEnd"/>
      <w:r w:rsidR="00D610C2">
        <w:rPr>
          <w:rFonts w:ascii="Times New Roman" w:eastAsia="Times New Roman" w:hAnsi="Times New Roman" w:cs="Times New Roman"/>
          <w:sz w:val="28"/>
          <w:szCs w:val="28"/>
          <w:lang w:eastAsia="ru-RU"/>
        </w:rPr>
        <w:t xml:space="preserve">слуг, бесплатное  образование в </w:t>
      </w:r>
      <w:proofErr w:type="spellStart"/>
      <w:r w:rsidR="00D610C2">
        <w:rPr>
          <w:rFonts w:ascii="Times New Roman" w:eastAsia="Times New Roman" w:hAnsi="Times New Roman" w:cs="Times New Roman"/>
          <w:sz w:val="28"/>
          <w:szCs w:val="28"/>
          <w:lang w:eastAsia="ru-RU"/>
        </w:rPr>
        <w:t>бюдж</w:t>
      </w:r>
      <w:proofErr w:type="spellEnd"/>
      <w:r w:rsidRPr="00B34CCC">
        <w:rPr>
          <w:rFonts w:ascii="Times New Roman" w:eastAsia="Times New Roman" w:hAnsi="Times New Roman" w:cs="Times New Roman"/>
          <w:sz w:val="28"/>
          <w:szCs w:val="28"/>
          <w:lang w:eastAsia="ru-RU"/>
        </w:rPr>
        <w:t xml:space="preserve">. </w:t>
      </w:r>
      <w:r w:rsidR="00D610C2">
        <w:rPr>
          <w:rFonts w:ascii="Times New Roman" w:eastAsia="Times New Roman" w:hAnsi="Times New Roman" w:cs="Times New Roman"/>
          <w:sz w:val="28"/>
          <w:szCs w:val="28"/>
          <w:lang w:eastAsia="ru-RU"/>
        </w:rPr>
        <w:t xml:space="preserve">образовательных учреждениях,  минимальная зарплата бюджетникам, выплата материнского </w:t>
      </w:r>
      <w:proofErr w:type="gramStart"/>
      <w:r w:rsidR="00D610C2">
        <w:rPr>
          <w:rFonts w:ascii="Times New Roman" w:eastAsia="Times New Roman" w:hAnsi="Times New Roman" w:cs="Times New Roman"/>
          <w:sz w:val="28"/>
          <w:szCs w:val="28"/>
          <w:lang w:eastAsia="ru-RU"/>
        </w:rPr>
        <w:t>капитала</w:t>
      </w:r>
      <w:proofErr w:type="gramEnd"/>
      <w:r w:rsidR="00D610C2">
        <w:rPr>
          <w:rFonts w:ascii="Times New Roman" w:eastAsia="Times New Roman" w:hAnsi="Times New Roman" w:cs="Times New Roman"/>
          <w:sz w:val="28"/>
          <w:szCs w:val="28"/>
          <w:lang w:eastAsia="ru-RU"/>
        </w:rPr>
        <w:t xml:space="preserve"> </w:t>
      </w:r>
      <w:proofErr w:type="gramStart"/>
      <w:r w:rsidR="00D610C2">
        <w:rPr>
          <w:rFonts w:ascii="Times New Roman" w:eastAsia="Times New Roman" w:hAnsi="Times New Roman" w:cs="Times New Roman"/>
          <w:sz w:val="28"/>
          <w:szCs w:val="28"/>
          <w:lang w:eastAsia="ru-RU"/>
        </w:rPr>
        <w:t>на</w:t>
      </w:r>
      <w:proofErr w:type="gramEnd"/>
      <w:r w:rsidR="00D610C2">
        <w:rPr>
          <w:rFonts w:ascii="Times New Roman" w:eastAsia="Times New Roman" w:hAnsi="Times New Roman" w:cs="Times New Roman"/>
          <w:sz w:val="28"/>
          <w:szCs w:val="28"/>
          <w:lang w:eastAsia="ru-RU"/>
        </w:rPr>
        <w:t xml:space="preserve"> </w:t>
      </w:r>
      <w:proofErr w:type="gramStart"/>
      <w:r w:rsidR="00D610C2">
        <w:rPr>
          <w:rFonts w:ascii="Times New Roman" w:eastAsia="Times New Roman" w:hAnsi="Times New Roman" w:cs="Times New Roman"/>
          <w:sz w:val="28"/>
          <w:szCs w:val="28"/>
          <w:lang w:eastAsia="ru-RU"/>
        </w:rPr>
        <w:t>установленном</w:t>
      </w:r>
      <w:proofErr w:type="gramEnd"/>
      <w:r w:rsidR="00D610C2">
        <w:rPr>
          <w:rFonts w:ascii="Times New Roman" w:eastAsia="Times New Roman" w:hAnsi="Times New Roman" w:cs="Times New Roman"/>
          <w:sz w:val="28"/>
          <w:szCs w:val="28"/>
          <w:lang w:eastAsia="ru-RU"/>
        </w:rPr>
        <w:t xml:space="preserve"> </w:t>
      </w:r>
      <w:proofErr w:type="gramStart"/>
      <w:r w:rsidR="00D610C2">
        <w:rPr>
          <w:rFonts w:ascii="Times New Roman" w:eastAsia="Times New Roman" w:hAnsi="Times New Roman" w:cs="Times New Roman"/>
          <w:sz w:val="28"/>
          <w:szCs w:val="28"/>
          <w:lang w:eastAsia="ru-RU"/>
        </w:rPr>
        <w:t>минимальном</w:t>
      </w:r>
      <w:proofErr w:type="gramEnd"/>
      <w:r w:rsidR="00D610C2">
        <w:rPr>
          <w:rFonts w:ascii="Times New Roman" w:eastAsia="Times New Roman" w:hAnsi="Times New Roman" w:cs="Times New Roman"/>
          <w:sz w:val="28"/>
          <w:szCs w:val="28"/>
          <w:lang w:eastAsia="ru-RU"/>
        </w:rPr>
        <w:t xml:space="preserve"> </w:t>
      </w:r>
      <w:proofErr w:type="gramStart"/>
      <w:r w:rsidR="00D610C2">
        <w:rPr>
          <w:rFonts w:ascii="Times New Roman" w:eastAsia="Times New Roman" w:hAnsi="Times New Roman" w:cs="Times New Roman"/>
          <w:sz w:val="28"/>
          <w:szCs w:val="28"/>
          <w:lang w:eastAsia="ru-RU"/>
        </w:rPr>
        <w:t>уровне</w:t>
      </w:r>
      <w:proofErr w:type="gramEnd"/>
      <w:r w:rsidR="00D610C2">
        <w:rPr>
          <w:rFonts w:ascii="Times New Roman" w:eastAsia="Times New Roman" w:hAnsi="Times New Roman" w:cs="Times New Roman"/>
          <w:sz w:val="28"/>
          <w:szCs w:val="28"/>
          <w:lang w:eastAsia="ru-RU"/>
        </w:rPr>
        <w:t xml:space="preserve"> </w:t>
      </w:r>
      <w:proofErr w:type="gramStart"/>
      <w:r w:rsidR="00D610C2">
        <w:rPr>
          <w:rFonts w:ascii="Times New Roman" w:eastAsia="Times New Roman" w:hAnsi="Times New Roman" w:cs="Times New Roman"/>
          <w:sz w:val="28"/>
          <w:szCs w:val="28"/>
          <w:lang w:eastAsia="ru-RU"/>
        </w:rPr>
        <w:t>и</w:t>
      </w:r>
      <w:proofErr w:type="gramEnd"/>
      <w:r w:rsidR="00D610C2">
        <w:rPr>
          <w:rFonts w:ascii="Times New Roman" w:eastAsia="Times New Roman" w:hAnsi="Times New Roman" w:cs="Times New Roman"/>
          <w:sz w:val="28"/>
          <w:szCs w:val="28"/>
          <w:lang w:eastAsia="ru-RU"/>
        </w:rPr>
        <w:t xml:space="preserve"> </w:t>
      </w:r>
      <w:proofErr w:type="gramStart"/>
      <w:r w:rsidR="00D610C2">
        <w:rPr>
          <w:rFonts w:ascii="Times New Roman" w:eastAsia="Times New Roman" w:hAnsi="Times New Roman" w:cs="Times New Roman"/>
          <w:sz w:val="28"/>
          <w:szCs w:val="28"/>
          <w:lang w:eastAsia="ru-RU"/>
        </w:rPr>
        <w:t>т</w:t>
      </w:r>
      <w:proofErr w:type="gramEnd"/>
      <w:r w:rsidR="00D610C2">
        <w:rPr>
          <w:rFonts w:ascii="Times New Roman" w:eastAsia="Times New Roman" w:hAnsi="Times New Roman" w:cs="Times New Roman"/>
          <w:sz w:val="28"/>
          <w:szCs w:val="28"/>
          <w:lang w:eastAsia="ru-RU"/>
        </w:rPr>
        <w:t xml:space="preserve">.д.) </w:t>
      </w:r>
    </w:p>
    <w:p w:rsidR="00F94259" w:rsidRPr="00B34CCC" w:rsidRDefault="00F94259" w:rsidP="00F94259">
      <w:pPr>
        <w:spacing w:before="68" w:after="100" w:afterAutospacing="1" w:line="240" w:lineRule="auto"/>
        <w:jc w:val="both"/>
        <w:rPr>
          <w:rFonts w:ascii="Times New Roman" w:eastAsia="Times New Roman" w:hAnsi="Times New Roman" w:cs="Times New Roman"/>
          <w:b/>
          <w:sz w:val="28"/>
          <w:szCs w:val="28"/>
          <w:lang w:eastAsia="ru-RU"/>
        </w:rPr>
      </w:pPr>
      <w:r w:rsidRPr="00B34CCC">
        <w:rPr>
          <w:rFonts w:ascii="Times New Roman" w:eastAsia="Times New Roman" w:hAnsi="Times New Roman" w:cs="Times New Roman"/>
          <w:sz w:val="28"/>
          <w:szCs w:val="28"/>
          <w:lang w:eastAsia="ru-RU"/>
        </w:rPr>
        <w:t xml:space="preserve">Минимально допустимая стоимость государственных или муниципальных услуг в денежном выражении, предоставляемых органами государственной власти или местного самоуправления в расчете на душу населения за счет средств соответствующих бюджетов, называется </w:t>
      </w:r>
      <w:r w:rsidRPr="00B34CCC">
        <w:rPr>
          <w:rFonts w:ascii="Times New Roman" w:eastAsia="Times New Roman" w:hAnsi="Times New Roman" w:cs="Times New Roman"/>
          <w:b/>
          <w:sz w:val="28"/>
          <w:szCs w:val="28"/>
          <w:lang w:eastAsia="ru-RU"/>
        </w:rPr>
        <w:t xml:space="preserve">минимальной бюджетной обеспеченностью. </w:t>
      </w:r>
    </w:p>
    <w:p w:rsidR="00B95A64" w:rsidRPr="00ED5BCD" w:rsidRDefault="007C7D04" w:rsidP="00ED5BCD">
      <w:pPr>
        <w:pStyle w:val="u"/>
        <w:ind w:firstLine="397"/>
        <w:rPr>
          <w:sz w:val="28"/>
          <w:szCs w:val="28"/>
        </w:rPr>
      </w:pPr>
      <w:r w:rsidRPr="00ED5BCD">
        <w:rPr>
          <w:rStyle w:val="26"/>
          <w:b/>
          <w:i w:val="0"/>
          <w:spacing w:val="0"/>
          <w:sz w:val="28"/>
          <w:szCs w:val="28"/>
        </w:rPr>
        <w:lastRenderedPageBreak/>
        <w:t>Субсидия -</w:t>
      </w:r>
      <w:r w:rsidRPr="00ED5BCD">
        <w:rPr>
          <w:sz w:val="28"/>
          <w:szCs w:val="28"/>
        </w:rPr>
        <w:t xml:space="preserve"> бюджетные средства, предоставляемые на условиях долевого финансирования целевых расходов. </w:t>
      </w:r>
    </w:p>
    <w:p w:rsidR="007C7D04" w:rsidRPr="00ED5BCD" w:rsidRDefault="007C7D04" w:rsidP="00ED5BCD">
      <w:pPr>
        <w:pStyle w:val="u"/>
        <w:ind w:firstLine="397"/>
        <w:rPr>
          <w:rStyle w:val="26"/>
          <w:i w:val="0"/>
          <w:spacing w:val="0"/>
          <w:sz w:val="28"/>
          <w:szCs w:val="28"/>
        </w:rPr>
      </w:pPr>
      <w:r w:rsidRPr="00ED5BCD">
        <w:rPr>
          <w:sz w:val="28"/>
          <w:szCs w:val="28"/>
        </w:rPr>
        <w:t>Совокупность субсидий местным бюджетам из бюджета субъектов РФ образуют</w:t>
      </w:r>
      <w:r w:rsidRPr="00ED5BCD">
        <w:rPr>
          <w:rStyle w:val="26"/>
          <w:spacing w:val="0"/>
          <w:sz w:val="28"/>
          <w:szCs w:val="28"/>
        </w:rPr>
        <w:t xml:space="preserve"> </w:t>
      </w:r>
      <w:r w:rsidRPr="00ED5BCD">
        <w:rPr>
          <w:rStyle w:val="26"/>
          <w:i w:val="0"/>
          <w:spacing w:val="0"/>
          <w:sz w:val="28"/>
          <w:szCs w:val="28"/>
        </w:rPr>
        <w:t xml:space="preserve">Региональный фонд </w:t>
      </w:r>
      <w:proofErr w:type="spellStart"/>
      <w:r w:rsidRPr="00ED5BCD">
        <w:rPr>
          <w:rStyle w:val="26"/>
          <w:i w:val="0"/>
          <w:spacing w:val="0"/>
          <w:sz w:val="28"/>
          <w:szCs w:val="28"/>
        </w:rPr>
        <w:t>софинансирования</w:t>
      </w:r>
      <w:proofErr w:type="spellEnd"/>
      <w:r w:rsidRPr="00ED5BCD">
        <w:rPr>
          <w:rStyle w:val="26"/>
          <w:i w:val="0"/>
          <w:spacing w:val="0"/>
          <w:sz w:val="28"/>
          <w:szCs w:val="28"/>
        </w:rPr>
        <w:t xml:space="preserve"> расходов.  </w:t>
      </w:r>
    </w:p>
    <w:p w:rsidR="007C7D04" w:rsidRPr="00ED5BCD" w:rsidRDefault="007C7D04" w:rsidP="00ED5BCD">
      <w:pPr>
        <w:pStyle w:val="a7"/>
        <w:shd w:val="clear" w:color="auto" w:fill="auto"/>
        <w:spacing w:before="0" w:line="240" w:lineRule="auto"/>
        <w:ind w:firstLine="397"/>
        <w:rPr>
          <w:spacing w:val="0"/>
          <w:sz w:val="28"/>
          <w:szCs w:val="28"/>
        </w:rPr>
      </w:pPr>
      <w:r w:rsidRPr="00ED5BCD">
        <w:rPr>
          <w:b/>
          <w:spacing w:val="0"/>
          <w:sz w:val="28"/>
          <w:szCs w:val="28"/>
        </w:rPr>
        <w:t>Субвенция -</w:t>
      </w:r>
      <w:r w:rsidRPr="00ED5BCD">
        <w:rPr>
          <w:spacing w:val="0"/>
          <w:sz w:val="28"/>
          <w:szCs w:val="28"/>
        </w:rPr>
        <w:t xml:space="preserve"> межбюджетные трансферты, предоставляемые бюджетам субъектов РФ в целях финансового обеспечения </w:t>
      </w:r>
      <w:hyperlink r:id="rId34" w:tooltip="&quot;Бюджетный кодекс Российской Федерации&quot; от 31.07.1998 N 145-ФЗ (ред. от 28.07.2012) (с изм. и доп., вступающими в силу с 01.09.2012)" w:history="1">
        <w:r w:rsidRPr="00ED5BCD">
          <w:rPr>
            <w:rStyle w:val="a5"/>
            <w:color w:val="auto"/>
            <w:spacing w:val="0"/>
            <w:sz w:val="28"/>
            <w:szCs w:val="28"/>
            <w:u w:val="none"/>
          </w:rPr>
          <w:t>расходных обязательств</w:t>
        </w:r>
      </w:hyperlink>
      <w:r w:rsidRPr="00ED5BCD">
        <w:rPr>
          <w:spacing w:val="0"/>
          <w:sz w:val="28"/>
          <w:szCs w:val="28"/>
        </w:rPr>
        <w:t xml:space="preserve"> субъектов РФ и (или) муниципальных образований, возникающих при выполнении полномочий РФ, переданных для осуществления органам государственной власти субъектов РФ и (или) органам местного самоуправления.</w:t>
      </w:r>
    </w:p>
    <w:p w:rsidR="007C7D04" w:rsidRPr="00ED5BCD" w:rsidRDefault="007C7D04" w:rsidP="00ED5BCD">
      <w:pPr>
        <w:spacing w:after="0" w:line="240" w:lineRule="auto"/>
        <w:ind w:firstLine="397"/>
        <w:jc w:val="both"/>
        <w:rPr>
          <w:rFonts w:ascii="Times New Roman" w:eastAsia="Times New Roman" w:hAnsi="Times New Roman" w:cs="Times New Roman"/>
          <w:sz w:val="28"/>
          <w:szCs w:val="28"/>
          <w:lang w:eastAsia="ru-RU"/>
        </w:rPr>
      </w:pPr>
      <w:r w:rsidRPr="00ED5BCD">
        <w:rPr>
          <w:rFonts w:ascii="Times New Roman" w:hAnsi="Times New Roman" w:cs="Times New Roman"/>
          <w:sz w:val="28"/>
          <w:szCs w:val="28"/>
        </w:rPr>
        <w:t>Совокупность субвенций бюджетам субъектов РФ из федерального бюджета образует Федеральный фонд компенсаций</w:t>
      </w:r>
    </w:p>
    <w:p w:rsidR="007C7D04" w:rsidRPr="00ED5BCD" w:rsidRDefault="007C7D04" w:rsidP="00ED5BCD">
      <w:pPr>
        <w:pStyle w:val="u"/>
        <w:ind w:firstLine="397"/>
        <w:rPr>
          <w:sz w:val="28"/>
          <w:szCs w:val="28"/>
        </w:rPr>
      </w:pPr>
      <w:r w:rsidRPr="00ED5BCD">
        <w:rPr>
          <w:sz w:val="28"/>
          <w:szCs w:val="28"/>
        </w:rPr>
        <w:t xml:space="preserve">В соответствии с БК РФ  (Статья 130) </w:t>
      </w:r>
      <w:bookmarkStart w:id="76" w:name="p3016"/>
      <w:bookmarkEnd w:id="76"/>
      <w:r w:rsidRPr="00ED5BCD">
        <w:rPr>
          <w:sz w:val="28"/>
          <w:szCs w:val="28"/>
        </w:rPr>
        <w:t xml:space="preserve">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РФ бюджетного </w:t>
      </w:r>
      <w:hyperlink r:id="rId35" w:anchor="p78" w:tooltip="Текущий документ" w:history="1">
        <w:r w:rsidRPr="00ED5BCD">
          <w:rPr>
            <w:rStyle w:val="a5"/>
            <w:color w:val="auto"/>
            <w:sz w:val="28"/>
            <w:szCs w:val="28"/>
            <w:u w:val="none"/>
          </w:rPr>
          <w:t>законодательства</w:t>
        </w:r>
      </w:hyperlink>
      <w:r w:rsidRPr="00ED5BCD">
        <w:rPr>
          <w:sz w:val="28"/>
          <w:szCs w:val="28"/>
        </w:rPr>
        <w:t xml:space="preserve"> РФ и </w:t>
      </w:r>
      <w:hyperlink r:id="rId36" w:tooltip="&quot;Налоговый кодекс Российской Федерации (часть первая)&quot; от 31.07.1998 N 146-ФЗ (ред. от 29.06.2012)" w:history="1">
        <w:r w:rsidRPr="00ED5BCD">
          <w:rPr>
            <w:rStyle w:val="a5"/>
            <w:color w:val="auto"/>
            <w:sz w:val="28"/>
            <w:szCs w:val="28"/>
            <w:u w:val="none"/>
          </w:rPr>
          <w:t>законодательства</w:t>
        </w:r>
      </w:hyperlink>
      <w:r w:rsidRPr="00ED5BCD">
        <w:rPr>
          <w:sz w:val="28"/>
          <w:szCs w:val="28"/>
        </w:rPr>
        <w:t xml:space="preserve"> РФ о налогах и сборах. </w:t>
      </w:r>
    </w:p>
    <w:p w:rsidR="001A7A93" w:rsidRPr="00ED5BCD" w:rsidRDefault="002621FD" w:rsidP="00ED5BCD">
      <w:pPr>
        <w:spacing w:after="0" w:line="240" w:lineRule="auto"/>
        <w:ind w:firstLine="397"/>
        <w:jc w:val="both"/>
        <w:rPr>
          <w:rFonts w:ascii="Times New Roman" w:eastAsia="Times New Roman" w:hAnsi="Times New Roman" w:cs="Times New Roman"/>
          <w:b/>
          <w:sz w:val="28"/>
          <w:szCs w:val="28"/>
          <w:lang w:eastAsia="ru-RU"/>
        </w:rPr>
      </w:pPr>
      <w:r w:rsidRPr="00ED5BCD">
        <w:rPr>
          <w:rFonts w:ascii="Times New Roman" w:eastAsia="Times New Roman" w:hAnsi="Times New Roman" w:cs="Times New Roman"/>
          <w:b/>
          <w:sz w:val="28"/>
          <w:szCs w:val="28"/>
          <w:lang w:eastAsia="ru-RU"/>
        </w:rPr>
        <w:t xml:space="preserve">9.2. </w:t>
      </w:r>
      <w:r w:rsidR="001A7A93" w:rsidRPr="00ED5BCD">
        <w:rPr>
          <w:rFonts w:ascii="Times New Roman" w:eastAsia="Times New Roman" w:hAnsi="Times New Roman" w:cs="Times New Roman"/>
          <w:b/>
          <w:sz w:val="28"/>
          <w:szCs w:val="28"/>
          <w:lang w:eastAsia="ru-RU"/>
        </w:rPr>
        <w:t>Вопросы к семинару</w:t>
      </w:r>
    </w:p>
    <w:p w:rsidR="007C7D04" w:rsidRPr="00ED5BCD" w:rsidRDefault="001A7A93" w:rsidP="00ED5BCD">
      <w:pPr>
        <w:spacing w:after="0" w:line="240" w:lineRule="auto"/>
        <w:ind w:firstLine="397"/>
        <w:jc w:val="both"/>
        <w:rPr>
          <w:rFonts w:ascii="Times New Roman" w:eastAsia="Times New Roman" w:hAnsi="Times New Roman" w:cs="Times New Roman"/>
          <w:sz w:val="28"/>
          <w:szCs w:val="28"/>
          <w:lang w:eastAsia="ru-RU"/>
        </w:rPr>
      </w:pPr>
      <w:r w:rsidRPr="00ED5BCD">
        <w:rPr>
          <w:rFonts w:ascii="Times New Roman" w:eastAsia="Times New Roman" w:hAnsi="Times New Roman" w:cs="Times New Roman"/>
          <w:sz w:val="28"/>
          <w:szCs w:val="28"/>
          <w:lang w:eastAsia="ru-RU"/>
        </w:rPr>
        <w:t>1.</w:t>
      </w:r>
      <w:r w:rsidR="002621FD" w:rsidRPr="00ED5BCD">
        <w:rPr>
          <w:rFonts w:ascii="Times New Roman" w:eastAsia="Times New Roman" w:hAnsi="Times New Roman" w:cs="Times New Roman"/>
          <w:sz w:val="28"/>
          <w:szCs w:val="28"/>
          <w:lang w:eastAsia="ru-RU"/>
        </w:rPr>
        <w:t>На основе какого основного принципа  строятся межбюджетные отношения в России</w:t>
      </w:r>
      <w:r w:rsidRPr="00ED5BCD">
        <w:rPr>
          <w:rFonts w:ascii="Times New Roman" w:eastAsia="Times New Roman" w:hAnsi="Times New Roman" w:cs="Times New Roman"/>
          <w:sz w:val="28"/>
          <w:szCs w:val="28"/>
          <w:lang w:eastAsia="ru-RU"/>
        </w:rPr>
        <w:t>, сущность данного принципа?</w:t>
      </w:r>
    </w:p>
    <w:p w:rsidR="001A7A93" w:rsidRPr="00ED5BCD" w:rsidRDefault="001A7A93" w:rsidP="00ED5BCD">
      <w:pPr>
        <w:spacing w:after="0" w:line="240" w:lineRule="auto"/>
        <w:ind w:firstLine="397"/>
        <w:jc w:val="both"/>
        <w:rPr>
          <w:rFonts w:ascii="Times New Roman" w:eastAsia="Times New Roman" w:hAnsi="Times New Roman" w:cs="Times New Roman"/>
          <w:sz w:val="28"/>
          <w:szCs w:val="28"/>
          <w:lang w:eastAsia="ru-RU"/>
        </w:rPr>
      </w:pPr>
      <w:r w:rsidRPr="00ED5BCD">
        <w:rPr>
          <w:rFonts w:ascii="Times New Roman" w:eastAsia="Times New Roman" w:hAnsi="Times New Roman" w:cs="Times New Roman"/>
          <w:sz w:val="28"/>
          <w:szCs w:val="28"/>
          <w:lang w:eastAsia="ru-RU"/>
        </w:rPr>
        <w:t>2. Какие функции присуще межбюджетным отношениям  в России?</w:t>
      </w:r>
    </w:p>
    <w:p w:rsidR="002621FD" w:rsidRPr="00ED5BCD" w:rsidRDefault="002621FD" w:rsidP="00ED5BCD">
      <w:pPr>
        <w:spacing w:after="0" w:line="240" w:lineRule="auto"/>
        <w:ind w:firstLine="397"/>
        <w:jc w:val="both"/>
        <w:rPr>
          <w:rFonts w:ascii="Times New Roman" w:eastAsia="Times New Roman" w:hAnsi="Times New Roman" w:cs="Times New Roman"/>
          <w:sz w:val="28"/>
          <w:szCs w:val="28"/>
          <w:lang w:eastAsia="ru-RU"/>
        </w:rPr>
      </w:pPr>
    </w:p>
    <w:p w:rsidR="002621FD" w:rsidRPr="00ED5BCD" w:rsidRDefault="001A7A93" w:rsidP="00ED5BCD">
      <w:pPr>
        <w:pStyle w:val="u"/>
        <w:ind w:firstLine="397"/>
        <w:rPr>
          <w:b/>
          <w:sz w:val="28"/>
          <w:szCs w:val="28"/>
        </w:rPr>
      </w:pPr>
      <w:r w:rsidRPr="00ED5BCD">
        <w:rPr>
          <w:b/>
          <w:sz w:val="28"/>
          <w:szCs w:val="28"/>
        </w:rPr>
        <w:t>9.3.</w:t>
      </w:r>
      <w:r w:rsidR="002621FD" w:rsidRPr="00ED5BCD">
        <w:rPr>
          <w:b/>
          <w:sz w:val="28"/>
          <w:szCs w:val="28"/>
        </w:rPr>
        <w:t>Тесты</w:t>
      </w:r>
      <w:r w:rsidRPr="00ED5BCD">
        <w:rPr>
          <w:b/>
          <w:sz w:val="28"/>
          <w:szCs w:val="28"/>
        </w:rPr>
        <w:t xml:space="preserve"> (</w:t>
      </w:r>
      <w:r w:rsidRPr="00ED5BCD">
        <w:rPr>
          <w:sz w:val="28"/>
          <w:szCs w:val="28"/>
        </w:rPr>
        <w:t>Выберите  верное утверждение)</w:t>
      </w:r>
    </w:p>
    <w:p w:rsidR="001A7A93" w:rsidRPr="00763B14" w:rsidRDefault="001A7A93" w:rsidP="00ED5BCD">
      <w:pPr>
        <w:pStyle w:val="u"/>
        <w:ind w:firstLine="397"/>
        <w:rPr>
          <w:b/>
          <w:i/>
          <w:sz w:val="28"/>
          <w:szCs w:val="28"/>
        </w:rPr>
      </w:pPr>
      <w:r w:rsidRPr="00763B14">
        <w:rPr>
          <w:b/>
          <w:i/>
          <w:sz w:val="28"/>
          <w:szCs w:val="28"/>
        </w:rPr>
        <w:t>1. Межбюджетные отношени</w:t>
      </w:r>
      <w:proofErr w:type="gramStart"/>
      <w:r w:rsidRPr="00763B14">
        <w:rPr>
          <w:b/>
          <w:i/>
          <w:sz w:val="28"/>
          <w:szCs w:val="28"/>
        </w:rPr>
        <w:t>я-</w:t>
      </w:r>
      <w:proofErr w:type="gramEnd"/>
      <w:r w:rsidRPr="00763B14">
        <w:rPr>
          <w:b/>
          <w:i/>
          <w:sz w:val="28"/>
          <w:szCs w:val="28"/>
        </w:rPr>
        <w:t xml:space="preserve"> это</w:t>
      </w:r>
      <w:r w:rsidR="008131A5">
        <w:rPr>
          <w:b/>
          <w:i/>
          <w:sz w:val="28"/>
          <w:szCs w:val="28"/>
        </w:rPr>
        <w:t xml:space="preserve"> (в соответствии с БК РФ)</w:t>
      </w:r>
      <w:r w:rsidRPr="00763B14">
        <w:rPr>
          <w:b/>
          <w:i/>
          <w:sz w:val="28"/>
          <w:szCs w:val="28"/>
        </w:rPr>
        <w:t>:</w:t>
      </w:r>
    </w:p>
    <w:p w:rsidR="002621FD" w:rsidRPr="00ED5BCD" w:rsidRDefault="001A7A93" w:rsidP="00ED5BCD">
      <w:pPr>
        <w:pStyle w:val="u"/>
        <w:ind w:firstLine="397"/>
        <w:rPr>
          <w:sz w:val="28"/>
          <w:szCs w:val="28"/>
        </w:rPr>
      </w:pPr>
      <w:r w:rsidRPr="00ED5BCD">
        <w:rPr>
          <w:sz w:val="28"/>
          <w:szCs w:val="28"/>
        </w:rPr>
        <w:t>А) В</w:t>
      </w:r>
      <w:r w:rsidR="002621FD" w:rsidRPr="00ED5BCD">
        <w:rPr>
          <w:sz w:val="28"/>
          <w:szCs w:val="28"/>
        </w:rPr>
        <w:t>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roofErr w:type="gramStart"/>
      <w:r w:rsidRPr="00ED5BCD">
        <w:rPr>
          <w:sz w:val="28"/>
          <w:szCs w:val="28"/>
        </w:rPr>
        <w:t>;</w:t>
      </w:r>
      <w:r w:rsidR="002621FD" w:rsidRPr="00ED5BCD">
        <w:rPr>
          <w:sz w:val="28"/>
          <w:szCs w:val="28"/>
        </w:rPr>
        <w:t>.</w:t>
      </w:r>
      <w:proofErr w:type="gramEnd"/>
    </w:p>
    <w:p w:rsidR="001A7A93" w:rsidRDefault="001A7A93" w:rsidP="00ED5BCD">
      <w:pPr>
        <w:pStyle w:val="u"/>
        <w:ind w:firstLine="397"/>
        <w:rPr>
          <w:sz w:val="28"/>
          <w:szCs w:val="28"/>
        </w:rPr>
      </w:pPr>
      <w:r w:rsidRPr="008131A5">
        <w:rPr>
          <w:sz w:val="28"/>
          <w:szCs w:val="28"/>
        </w:rPr>
        <w:t>Б)</w:t>
      </w:r>
      <w:r w:rsidRPr="00ED5BCD">
        <w:rPr>
          <w:sz w:val="28"/>
          <w:szCs w:val="28"/>
        </w:rPr>
        <w:t xml:space="preserve"> Взаимоотношения между публично-правовыми образованиями по вопросам  организации и осуществления бюджетного процесса;</w:t>
      </w:r>
    </w:p>
    <w:p w:rsidR="008131A5" w:rsidRDefault="008131A5" w:rsidP="00ED5BCD">
      <w:pPr>
        <w:pStyle w:val="u"/>
        <w:ind w:firstLine="397"/>
        <w:rPr>
          <w:sz w:val="28"/>
          <w:szCs w:val="28"/>
        </w:rPr>
      </w:pPr>
      <w:r>
        <w:rPr>
          <w:sz w:val="28"/>
          <w:szCs w:val="28"/>
        </w:rPr>
        <w:t>В)</w:t>
      </w:r>
      <w:r w:rsidR="00DF5D6F">
        <w:rPr>
          <w:sz w:val="28"/>
          <w:szCs w:val="28"/>
        </w:rPr>
        <w:t xml:space="preserve"> </w:t>
      </w:r>
      <w:r>
        <w:rPr>
          <w:sz w:val="28"/>
          <w:szCs w:val="28"/>
        </w:rPr>
        <w:t>Д</w:t>
      </w:r>
      <w:r w:rsidRPr="00ED5BCD">
        <w:rPr>
          <w:sz w:val="28"/>
          <w:szCs w:val="28"/>
        </w:rPr>
        <w:t>енежные отношения между органами власти разных уровней по поводу разграничения на постоянной основе видов расходов и доходов, поступающих в бюджетную систему страны</w:t>
      </w:r>
      <w:r>
        <w:rPr>
          <w:sz w:val="28"/>
          <w:szCs w:val="28"/>
        </w:rPr>
        <w:t>.</w:t>
      </w:r>
    </w:p>
    <w:p w:rsidR="008131A5" w:rsidRPr="00ED5BCD" w:rsidRDefault="008131A5" w:rsidP="00ED5BCD">
      <w:pPr>
        <w:pStyle w:val="u"/>
        <w:ind w:firstLine="397"/>
        <w:rPr>
          <w:sz w:val="28"/>
          <w:szCs w:val="28"/>
        </w:rPr>
      </w:pPr>
    </w:p>
    <w:p w:rsidR="001A7A93" w:rsidRPr="00763B14" w:rsidRDefault="001A7A93" w:rsidP="00ED5BCD">
      <w:pPr>
        <w:pStyle w:val="a7"/>
        <w:shd w:val="clear" w:color="auto" w:fill="auto"/>
        <w:spacing w:before="0" w:line="240" w:lineRule="auto"/>
        <w:ind w:firstLine="397"/>
        <w:rPr>
          <w:b/>
          <w:sz w:val="28"/>
          <w:szCs w:val="28"/>
        </w:rPr>
      </w:pPr>
      <w:r w:rsidRPr="00763B14">
        <w:rPr>
          <w:b/>
          <w:i/>
          <w:sz w:val="28"/>
          <w:szCs w:val="28"/>
        </w:rPr>
        <w:t>2. Субвенция</w:t>
      </w:r>
      <w:r w:rsidRPr="00763B14">
        <w:rPr>
          <w:b/>
          <w:sz w:val="28"/>
          <w:szCs w:val="28"/>
        </w:rPr>
        <w:t xml:space="preserve"> – это:</w:t>
      </w:r>
    </w:p>
    <w:p w:rsidR="001A7A93" w:rsidRPr="00ED5BCD" w:rsidRDefault="001A7A93" w:rsidP="00ED5BCD">
      <w:pPr>
        <w:pStyle w:val="a7"/>
        <w:shd w:val="clear" w:color="auto" w:fill="auto"/>
        <w:spacing w:before="0" w:line="240" w:lineRule="auto"/>
        <w:ind w:firstLine="397"/>
        <w:rPr>
          <w:sz w:val="28"/>
          <w:szCs w:val="28"/>
        </w:rPr>
      </w:pPr>
      <w:r w:rsidRPr="00ED5BCD">
        <w:rPr>
          <w:spacing w:val="0"/>
          <w:sz w:val="28"/>
          <w:szCs w:val="28"/>
        </w:rPr>
        <w:t xml:space="preserve">А) Межбюджетные трансферты, предоставляемые бюджетам субъектов РФ в целях финансового обеспечения </w:t>
      </w:r>
      <w:hyperlink r:id="rId37" w:tooltip="&quot;Бюджетный кодекс Российской Федерации&quot; от 31.07.1998 N 145-ФЗ (ред. от 28.07.2012) (с изм. и доп., вступающими в силу с 01.09.2012)" w:history="1">
        <w:r w:rsidRPr="00ED5BCD">
          <w:rPr>
            <w:rStyle w:val="a5"/>
            <w:color w:val="auto"/>
            <w:spacing w:val="0"/>
            <w:sz w:val="28"/>
            <w:szCs w:val="28"/>
            <w:u w:val="none"/>
          </w:rPr>
          <w:t>расходных обязательств</w:t>
        </w:r>
      </w:hyperlink>
      <w:r w:rsidRPr="00ED5BCD">
        <w:rPr>
          <w:spacing w:val="0"/>
          <w:sz w:val="28"/>
          <w:szCs w:val="28"/>
        </w:rPr>
        <w:t xml:space="preserve"> субъектов РФ и (или) муниципальных образований, возникающих при выполнении полномочий РФ, переданных для осуществления органам государственной власти субъектов РФ и (или) органам местного</w:t>
      </w:r>
      <w:r w:rsidRPr="00ED5BCD">
        <w:rPr>
          <w:sz w:val="28"/>
          <w:szCs w:val="28"/>
        </w:rPr>
        <w:t xml:space="preserve"> самоуправления;</w:t>
      </w:r>
    </w:p>
    <w:p w:rsidR="001A7A93" w:rsidRDefault="001A7A93" w:rsidP="00ED5BCD">
      <w:pPr>
        <w:pStyle w:val="a7"/>
        <w:shd w:val="clear" w:color="auto" w:fill="auto"/>
        <w:spacing w:before="0" w:line="240" w:lineRule="auto"/>
        <w:ind w:firstLine="397"/>
        <w:rPr>
          <w:spacing w:val="0"/>
          <w:sz w:val="28"/>
          <w:szCs w:val="28"/>
        </w:rPr>
      </w:pPr>
      <w:r w:rsidRPr="00ED5BCD">
        <w:rPr>
          <w:spacing w:val="0"/>
          <w:sz w:val="28"/>
          <w:szCs w:val="28"/>
        </w:rPr>
        <w:t xml:space="preserve">Б) Межбюджетные трансферты, предоставляемые бюджетам субъектов РФ в целях финансового обеспечения </w:t>
      </w:r>
      <w:hyperlink r:id="rId38" w:tooltip="&quot;Бюджетный кодекс Российской Федерации&quot; от 31.07.1998 N 145-ФЗ (ред. от 28.07.2012) (с изм. и доп., вступающими в силу с 01.09.2012)" w:history="1">
        <w:r w:rsidRPr="00ED5BCD">
          <w:rPr>
            <w:rStyle w:val="a5"/>
            <w:color w:val="auto"/>
            <w:spacing w:val="0"/>
            <w:sz w:val="28"/>
            <w:szCs w:val="28"/>
            <w:u w:val="none"/>
          </w:rPr>
          <w:t>расходных обязательств</w:t>
        </w:r>
      </w:hyperlink>
      <w:r w:rsidRPr="00ED5BCD">
        <w:rPr>
          <w:spacing w:val="0"/>
          <w:sz w:val="28"/>
          <w:szCs w:val="28"/>
        </w:rPr>
        <w:t xml:space="preserve"> субъектов РФ и (или) муниципальных образований без установления направлений и (или) условий их использования;</w:t>
      </w:r>
    </w:p>
    <w:p w:rsidR="00DF5D6F" w:rsidRPr="00ED5BCD" w:rsidRDefault="00DF5D6F" w:rsidP="00DF5D6F">
      <w:pPr>
        <w:pStyle w:val="a7"/>
        <w:shd w:val="clear" w:color="auto" w:fill="auto"/>
        <w:spacing w:before="0" w:line="240" w:lineRule="auto"/>
        <w:ind w:firstLine="397"/>
        <w:rPr>
          <w:spacing w:val="0"/>
          <w:sz w:val="28"/>
          <w:szCs w:val="28"/>
        </w:rPr>
      </w:pPr>
      <w:r>
        <w:rPr>
          <w:spacing w:val="0"/>
          <w:sz w:val="28"/>
          <w:szCs w:val="28"/>
        </w:rPr>
        <w:lastRenderedPageBreak/>
        <w:t>В) М</w:t>
      </w:r>
      <w:r w:rsidRPr="00ED5BCD">
        <w:rPr>
          <w:spacing w:val="0"/>
          <w:sz w:val="28"/>
          <w:szCs w:val="28"/>
        </w:rPr>
        <w:t xml:space="preserve">ежбюджетные трансферты, предоставляемые бюджетам субъектов РФ в целях финансового обеспечения </w:t>
      </w:r>
      <w:hyperlink r:id="rId39" w:tooltip="&quot;Бюджетный кодекс Российской Федерации&quot; от 31.07.1998 N 145-ФЗ (ред. от 28.07.2012) (с изм. и доп., вступающими в силу с 01.09.2012)" w:history="1">
        <w:r w:rsidRPr="00ED5BCD">
          <w:rPr>
            <w:rStyle w:val="a5"/>
            <w:color w:val="auto"/>
            <w:spacing w:val="0"/>
            <w:sz w:val="28"/>
            <w:szCs w:val="28"/>
            <w:u w:val="none"/>
          </w:rPr>
          <w:t>расходных обязательств</w:t>
        </w:r>
      </w:hyperlink>
      <w:r w:rsidRPr="00ED5BCD">
        <w:rPr>
          <w:spacing w:val="0"/>
          <w:sz w:val="28"/>
          <w:szCs w:val="28"/>
        </w:rPr>
        <w:t xml:space="preserve"> субъектов РФ и (или) муниципальных образований, возникающи</w:t>
      </w:r>
      <w:r>
        <w:rPr>
          <w:spacing w:val="0"/>
          <w:sz w:val="28"/>
          <w:szCs w:val="28"/>
        </w:rPr>
        <w:t>х при выполнении полномочий РФ</w:t>
      </w:r>
      <w:r w:rsidRPr="00ED5BCD">
        <w:rPr>
          <w:spacing w:val="0"/>
          <w:sz w:val="28"/>
          <w:szCs w:val="28"/>
        </w:rPr>
        <w:t>.</w:t>
      </w:r>
    </w:p>
    <w:p w:rsidR="00DF5D6F" w:rsidRPr="00ED5BCD" w:rsidRDefault="00DF5D6F" w:rsidP="00ED5BCD">
      <w:pPr>
        <w:pStyle w:val="a7"/>
        <w:shd w:val="clear" w:color="auto" w:fill="auto"/>
        <w:spacing w:before="0" w:line="240" w:lineRule="auto"/>
        <w:ind w:firstLine="397"/>
        <w:rPr>
          <w:sz w:val="28"/>
          <w:szCs w:val="28"/>
        </w:rPr>
      </w:pPr>
    </w:p>
    <w:p w:rsidR="000B6785" w:rsidRPr="00763B14" w:rsidRDefault="000B6785" w:rsidP="00ED5BCD">
      <w:pPr>
        <w:pStyle w:val="a7"/>
        <w:shd w:val="clear" w:color="auto" w:fill="auto"/>
        <w:spacing w:before="0" w:line="240" w:lineRule="auto"/>
        <w:ind w:firstLine="397"/>
        <w:rPr>
          <w:b/>
          <w:spacing w:val="0"/>
          <w:sz w:val="28"/>
          <w:szCs w:val="28"/>
        </w:rPr>
      </w:pPr>
      <w:r w:rsidRPr="00763B14">
        <w:rPr>
          <w:b/>
          <w:sz w:val="28"/>
          <w:szCs w:val="28"/>
        </w:rPr>
        <w:t>3.</w:t>
      </w:r>
      <w:r w:rsidRPr="00763B14">
        <w:rPr>
          <w:rStyle w:val="26"/>
          <w:b/>
          <w:spacing w:val="0"/>
          <w:sz w:val="28"/>
          <w:szCs w:val="28"/>
        </w:rPr>
        <w:t xml:space="preserve"> Субсидия –</w:t>
      </w:r>
      <w:r w:rsidRPr="00763B14">
        <w:rPr>
          <w:b/>
          <w:spacing w:val="0"/>
          <w:sz w:val="28"/>
          <w:szCs w:val="28"/>
        </w:rPr>
        <w:t xml:space="preserve"> </w:t>
      </w:r>
      <w:r w:rsidR="00B95A64" w:rsidRPr="00763B14">
        <w:rPr>
          <w:b/>
          <w:spacing w:val="0"/>
          <w:sz w:val="28"/>
          <w:szCs w:val="28"/>
        </w:rPr>
        <w:t>это:</w:t>
      </w:r>
    </w:p>
    <w:p w:rsidR="007C7D04" w:rsidRPr="00ED5BCD" w:rsidRDefault="00B95A64" w:rsidP="00ED5BCD">
      <w:pPr>
        <w:pStyle w:val="a7"/>
        <w:shd w:val="clear" w:color="auto" w:fill="auto"/>
        <w:spacing w:before="0" w:line="240" w:lineRule="auto"/>
        <w:ind w:firstLine="397"/>
        <w:rPr>
          <w:b/>
          <w:spacing w:val="0"/>
          <w:sz w:val="28"/>
          <w:szCs w:val="28"/>
        </w:rPr>
      </w:pPr>
      <w:r w:rsidRPr="00ED5BCD">
        <w:rPr>
          <w:spacing w:val="0"/>
          <w:sz w:val="28"/>
          <w:szCs w:val="28"/>
        </w:rPr>
        <w:t>А) Б</w:t>
      </w:r>
      <w:r w:rsidR="000B6785" w:rsidRPr="00ED5BCD">
        <w:rPr>
          <w:spacing w:val="0"/>
          <w:sz w:val="28"/>
          <w:szCs w:val="28"/>
        </w:rPr>
        <w:t>юджетные средства,  предоставляемые бюджету другого уровня бюджетной системы РФ, на условиях долевого финансирования целевых расходов</w:t>
      </w:r>
      <w:r w:rsidRPr="00ED5BCD">
        <w:rPr>
          <w:spacing w:val="0"/>
          <w:sz w:val="28"/>
          <w:szCs w:val="28"/>
        </w:rPr>
        <w:t>;</w:t>
      </w:r>
    </w:p>
    <w:p w:rsidR="00B95A64" w:rsidRDefault="00B95A64" w:rsidP="00ED5BCD">
      <w:pPr>
        <w:pStyle w:val="a7"/>
        <w:shd w:val="clear" w:color="auto" w:fill="auto"/>
        <w:spacing w:before="0" w:line="240" w:lineRule="auto"/>
        <w:ind w:firstLine="397"/>
        <w:rPr>
          <w:spacing w:val="0"/>
          <w:sz w:val="28"/>
          <w:szCs w:val="28"/>
        </w:rPr>
      </w:pPr>
      <w:proofErr w:type="gramStart"/>
      <w:r w:rsidRPr="00ED5BCD">
        <w:rPr>
          <w:spacing w:val="0"/>
          <w:sz w:val="28"/>
          <w:szCs w:val="28"/>
        </w:rPr>
        <w:t xml:space="preserve">Б) Бюджетные средства,  предоставляемые бюджету другого уровня бюджетной системы РФ, в целях финансового обеспечения </w:t>
      </w:r>
      <w:hyperlink r:id="rId40" w:tooltip="&quot;Бюджетный кодекс Российской Федерации&quot; от 31.07.1998 N 145-ФЗ (ред. от 28.07.2012) (с изм. и доп., вступающими в силу с 01.09.2012)" w:history="1">
        <w:r w:rsidRPr="00ED5BCD">
          <w:rPr>
            <w:rStyle w:val="a5"/>
            <w:color w:val="auto"/>
            <w:spacing w:val="0"/>
            <w:sz w:val="28"/>
            <w:szCs w:val="28"/>
            <w:u w:val="none"/>
          </w:rPr>
          <w:t>расходных обязательств</w:t>
        </w:r>
      </w:hyperlink>
      <w:r w:rsidRPr="00ED5BCD">
        <w:rPr>
          <w:spacing w:val="0"/>
          <w:sz w:val="28"/>
          <w:szCs w:val="28"/>
        </w:rPr>
        <w:t xml:space="preserve"> субъектов РФ и (или) муниципальных образований, возникающих при выполнении полномочий РФ.</w:t>
      </w:r>
      <w:proofErr w:type="gramEnd"/>
    </w:p>
    <w:p w:rsidR="00DF5D6F" w:rsidRDefault="00DF5D6F" w:rsidP="00DF5D6F">
      <w:pPr>
        <w:pStyle w:val="a7"/>
        <w:shd w:val="clear" w:color="auto" w:fill="auto"/>
        <w:spacing w:before="0" w:line="240" w:lineRule="auto"/>
        <w:ind w:firstLine="397"/>
        <w:rPr>
          <w:spacing w:val="0"/>
          <w:sz w:val="28"/>
          <w:szCs w:val="28"/>
        </w:rPr>
      </w:pPr>
      <w:r>
        <w:rPr>
          <w:spacing w:val="0"/>
          <w:sz w:val="28"/>
          <w:szCs w:val="28"/>
        </w:rPr>
        <w:t>В)</w:t>
      </w:r>
      <w:r w:rsidRPr="00DF5D6F">
        <w:rPr>
          <w:sz w:val="28"/>
          <w:szCs w:val="28"/>
        </w:rPr>
        <w:t xml:space="preserve"> </w:t>
      </w:r>
      <w:r>
        <w:rPr>
          <w:sz w:val="28"/>
          <w:szCs w:val="28"/>
        </w:rPr>
        <w:t>Б</w:t>
      </w:r>
      <w:r w:rsidRPr="00ED5BCD">
        <w:rPr>
          <w:sz w:val="28"/>
          <w:szCs w:val="28"/>
        </w:rPr>
        <w:t>юджетные средства, предоставляемые на условиях долевого финансирования</w:t>
      </w:r>
      <w:r>
        <w:rPr>
          <w:sz w:val="28"/>
          <w:szCs w:val="28"/>
        </w:rPr>
        <w:t>,</w:t>
      </w:r>
      <w:r w:rsidRPr="00DF5D6F">
        <w:rPr>
          <w:spacing w:val="0"/>
          <w:sz w:val="28"/>
          <w:szCs w:val="28"/>
        </w:rPr>
        <w:t xml:space="preserve"> </w:t>
      </w:r>
      <w:r w:rsidRPr="00ED5BCD">
        <w:rPr>
          <w:spacing w:val="0"/>
          <w:sz w:val="28"/>
          <w:szCs w:val="28"/>
        </w:rPr>
        <w:t>без установления направлений и (или) условий их использования</w:t>
      </w:r>
      <w:r>
        <w:rPr>
          <w:spacing w:val="0"/>
          <w:sz w:val="28"/>
          <w:szCs w:val="28"/>
        </w:rPr>
        <w:t>.</w:t>
      </w:r>
    </w:p>
    <w:p w:rsidR="00DF5D6F" w:rsidRPr="00ED5BCD" w:rsidRDefault="00DF5D6F" w:rsidP="00ED5BCD">
      <w:pPr>
        <w:pStyle w:val="a7"/>
        <w:shd w:val="clear" w:color="auto" w:fill="auto"/>
        <w:spacing w:before="0" w:line="240" w:lineRule="auto"/>
        <w:ind w:firstLine="397"/>
        <w:rPr>
          <w:b/>
          <w:spacing w:val="0"/>
          <w:sz w:val="28"/>
          <w:szCs w:val="28"/>
        </w:rPr>
      </w:pPr>
    </w:p>
    <w:p w:rsidR="00B95A64" w:rsidRPr="00763B14" w:rsidRDefault="00B95A64" w:rsidP="00ED5BCD">
      <w:pPr>
        <w:pStyle w:val="u"/>
        <w:ind w:firstLine="397"/>
        <w:rPr>
          <w:b/>
          <w:i/>
          <w:sz w:val="28"/>
          <w:szCs w:val="28"/>
        </w:rPr>
      </w:pPr>
      <w:r w:rsidRPr="00763B14">
        <w:rPr>
          <w:b/>
          <w:sz w:val="28"/>
          <w:szCs w:val="28"/>
        </w:rPr>
        <w:t xml:space="preserve">4. </w:t>
      </w:r>
      <w:r w:rsidRPr="00763B14">
        <w:rPr>
          <w:rStyle w:val="26"/>
          <w:b/>
          <w:spacing w:val="0"/>
          <w:sz w:val="28"/>
          <w:szCs w:val="28"/>
        </w:rPr>
        <w:t>Дотация</w:t>
      </w:r>
      <w:r w:rsidRPr="00763B14">
        <w:rPr>
          <w:rStyle w:val="26"/>
          <w:b/>
          <w:i w:val="0"/>
          <w:spacing w:val="0"/>
          <w:sz w:val="28"/>
          <w:szCs w:val="28"/>
        </w:rPr>
        <w:t xml:space="preserve"> -</w:t>
      </w:r>
      <w:r w:rsidRPr="00763B14">
        <w:rPr>
          <w:b/>
          <w:i/>
          <w:sz w:val="28"/>
          <w:szCs w:val="28"/>
        </w:rPr>
        <w:t xml:space="preserve"> это </w:t>
      </w:r>
    </w:p>
    <w:p w:rsidR="00B95A64" w:rsidRDefault="00B95A64" w:rsidP="00ED5BCD">
      <w:pPr>
        <w:pStyle w:val="u"/>
        <w:ind w:firstLine="397"/>
        <w:rPr>
          <w:sz w:val="28"/>
          <w:szCs w:val="28"/>
        </w:rPr>
      </w:pPr>
      <w:r w:rsidRPr="00ED5BCD">
        <w:rPr>
          <w:sz w:val="28"/>
          <w:szCs w:val="28"/>
        </w:rPr>
        <w:t>А) Межбюджетный трансферт, предоставляемый на безвозмездной и безвозвратной основе без установления направлений и (или) условий их использования на выравнивание бюджетной обеспеченности субъектов;</w:t>
      </w:r>
    </w:p>
    <w:p w:rsidR="00DF5D6F" w:rsidRPr="00ED5BCD" w:rsidRDefault="00DF5D6F" w:rsidP="00ED5BCD">
      <w:pPr>
        <w:pStyle w:val="u"/>
        <w:ind w:firstLine="397"/>
        <w:rPr>
          <w:sz w:val="28"/>
          <w:szCs w:val="28"/>
        </w:rPr>
      </w:pPr>
      <w:r>
        <w:rPr>
          <w:sz w:val="28"/>
          <w:szCs w:val="28"/>
        </w:rPr>
        <w:t>Б)</w:t>
      </w:r>
      <w:r w:rsidRPr="00DF5D6F">
        <w:rPr>
          <w:sz w:val="28"/>
          <w:szCs w:val="28"/>
        </w:rPr>
        <w:t xml:space="preserve"> </w:t>
      </w:r>
      <w:r w:rsidRPr="00ED5BCD">
        <w:rPr>
          <w:sz w:val="28"/>
          <w:szCs w:val="28"/>
        </w:rPr>
        <w:t xml:space="preserve">Межбюджетный трансферт, предоставляемый  без установления направлений и (или) условий  использования </w:t>
      </w:r>
      <w:r>
        <w:rPr>
          <w:sz w:val="28"/>
          <w:szCs w:val="28"/>
        </w:rPr>
        <w:t xml:space="preserve">средств </w:t>
      </w:r>
      <w:r w:rsidRPr="00ED5BCD">
        <w:rPr>
          <w:sz w:val="28"/>
          <w:szCs w:val="28"/>
        </w:rPr>
        <w:t>на выравнивание бюджетной обеспеченности субъектов</w:t>
      </w:r>
      <w:r>
        <w:rPr>
          <w:sz w:val="28"/>
          <w:szCs w:val="28"/>
        </w:rPr>
        <w:t>.</w:t>
      </w:r>
    </w:p>
    <w:p w:rsidR="00B95A64" w:rsidRPr="00ED5BCD" w:rsidRDefault="00DF5D6F" w:rsidP="00ED5BCD">
      <w:pPr>
        <w:pStyle w:val="u"/>
        <w:ind w:firstLine="397"/>
        <w:rPr>
          <w:sz w:val="28"/>
          <w:szCs w:val="28"/>
        </w:rPr>
      </w:pPr>
      <w:r>
        <w:rPr>
          <w:sz w:val="28"/>
          <w:szCs w:val="28"/>
        </w:rPr>
        <w:t>В</w:t>
      </w:r>
      <w:r w:rsidR="00B95A64" w:rsidRPr="00ED5BCD">
        <w:rPr>
          <w:sz w:val="28"/>
          <w:szCs w:val="28"/>
        </w:rPr>
        <w:t>) Межбюджетный трансферт, предоставляемый на безвозмездной и безвозвратной основе без установления направлений и (или) условий их использования на долевое финансирование целевых расходов.</w:t>
      </w:r>
    </w:p>
    <w:p w:rsidR="00DF5D6F" w:rsidRDefault="00DF5D6F" w:rsidP="00DF5D6F">
      <w:pPr>
        <w:pStyle w:val="a7"/>
        <w:shd w:val="clear" w:color="auto" w:fill="auto"/>
        <w:spacing w:before="0" w:line="240" w:lineRule="auto"/>
        <w:ind w:firstLine="397"/>
        <w:rPr>
          <w:spacing w:val="0"/>
          <w:sz w:val="28"/>
          <w:szCs w:val="28"/>
        </w:rPr>
      </w:pPr>
      <w:r>
        <w:rPr>
          <w:rStyle w:val="300"/>
          <w:b/>
          <w:i w:val="0"/>
          <w:spacing w:val="0"/>
          <w:sz w:val="28"/>
          <w:szCs w:val="28"/>
        </w:rPr>
        <w:t xml:space="preserve">5. </w:t>
      </w:r>
      <w:r w:rsidRPr="00D74602">
        <w:rPr>
          <w:rStyle w:val="300"/>
          <w:b/>
          <w:i w:val="0"/>
          <w:spacing w:val="0"/>
          <w:sz w:val="28"/>
          <w:szCs w:val="28"/>
        </w:rPr>
        <w:t>Бюджетный федерализм</w:t>
      </w:r>
      <w:r w:rsidRPr="00ED5BCD">
        <w:rPr>
          <w:rStyle w:val="300"/>
          <w:spacing w:val="0"/>
          <w:sz w:val="28"/>
          <w:szCs w:val="28"/>
        </w:rPr>
        <w:t xml:space="preserve"> </w:t>
      </w:r>
      <w:r>
        <w:rPr>
          <w:rStyle w:val="300"/>
          <w:spacing w:val="0"/>
          <w:sz w:val="28"/>
          <w:szCs w:val="28"/>
        </w:rPr>
        <w:t>–</w:t>
      </w:r>
      <w:r w:rsidRPr="00ED5BCD">
        <w:rPr>
          <w:spacing w:val="0"/>
          <w:sz w:val="28"/>
          <w:szCs w:val="28"/>
        </w:rPr>
        <w:t xml:space="preserve"> это</w:t>
      </w:r>
      <w:r>
        <w:rPr>
          <w:spacing w:val="0"/>
          <w:sz w:val="28"/>
          <w:szCs w:val="28"/>
        </w:rPr>
        <w:t>:</w:t>
      </w:r>
    </w:p>
    <w:p w:rsidR="00DF5D6F" w:rsidRPr="00ED5BCD" w:rsidRDefault="00DF5D6F" w:rsidP="00DF5D6F">
      <w:pPr>
        <w:pStyle w:val="a7"/>
        <w:shd w:val="clear" w:color="auto" w:fill="auto"/>
        <w:spacing w:before="0" w:line="240" w:lineRule="auto"/>
        <w:ind w:firstLine="397"/>
        <w:rPr>
          <w:spacing w:val="0"/>
          <w:sz w:val="28"/>
          <w:szCs w:val="28"/>
        </w:rPr>
      </w:pPr>
      <w:r>
        <w:rPr>
          <w:spacing w:val="0"/>
          <w:sz w:val="28"/>
          <w:szCs w:val="28"/>
        </w:rPr>
        <w:t>А) С</w:t>
      </w:r>
      <w:r w:rsidRPr="00ED5BCD">
        <w:rPr>
          <w:spacing w:val="0"/>
          <w:sz w:val="28"/>
          <w:szCs w:val="28"/>
        </w:rPr>
        <w:t>пособ построения бюджетных отношений между уровнями бюджетной системы, обеспечивающий ведущую роль федерального бюдже</w:t>
      </w:r>
      <w:r>
        <w:rPr>
          <w:spacing w:val="0"/>
          <w:sz w:val="28"/>
          <w:szCs w:val="28"/>
        </w:rPr>
        <w:t>та;</w:t>
      </w:r>
    </w:p>
    <w:p w:rsidR="00DF5D6F" w:rsidRDefault="00DF5D6F" w:rsidP="00DF5D6F">
      <w:pPr>
        <w:pStyle w:val="a7"/>
        <w:shd w:val="clear" w:color="auto" w:fill="auto"/>
        <w:spacing w:before="0" w:line="240" w:lineRule="auto"/>
        <w:ind w:firstLine="397"/>
        <w:rPr>
          <w:spacing w:val="0"/>
          <w:sz w:val="28"/>
          <w:szCs w:val="28"/>
        </w:rPr>
      </w:pPr>
      <w:r>
        <w:rPr>
          <w:spacing w:val="0"/>
          <w:sz w:val="28"/>
          <w:szCs w:val="28"/>
        </w:rPr>
        <w:t>Б)</w:t>
      </w:r>
      <w:r w:rsidRPr="00DF5D6F">
        <w:rPr>
          <w:spacing w:val="0"/>
          <w:sz w:val="28"/>
          <w:szCs w:val="28"/>
        </w:rPr>
        <w:t xml:space="preserve"> </w:t>
      </w:r>
      <w:r>
        <w:rPr>
          <w:spacing w:val="0"/>
          <w:sz w:val="28"/>
          <w:szCs w:val="28"/>
        </w:rPr>
        <w:t>С</w:t>
      </w:r>
      <w:r w:rsidRPr="00ED5BCD">
        <w:rPr>
          <w:spacing w:val="0"/>
          <w:sz w:val="28"/>
          <w:szCs w:val="28"/>
        </w:rPr>
        <w:t>пособ построения бюджетных отношений между уровнями бюджетной системы, обеспечивающий ведущую роль федерального бюдже</w:t>
      </w:r>
      <w:r>
        <w:rPr>
          <w:spacing w:val="0"/>
          <w:sz w:val="28"/>
          <w:szCs w:val="28"/>
        </w:rPr>
        <w:t>та при высокой степени самостоя</w:t>
      </w:r>
      <w:r w:rsidRPr="00ED5BCD">
        <w:rPr>
          <w:spacing w:val="0"/>
          <w:sz w:val="28"/>
          <w:szCs w:val="28"/>
        </w:rPr>
        <w:t>тельности территориальных бюджетов.</w:t>
      </w:r>
    </w:p>
    <w:p w:rsidR="003D060B" w:rsidRPr="00ED5BCD" w:rsidRDefault="00B301CD" w:rsidP="00ED5BCD">
      <w:pPr>
        <w:pStyle w:val="Default"/>
        <w:ind w:firstLine="397"/>
        <w:jc w:val="both"/>
        <w:rPr>
          <w:i/>
          <w:iCs/>
          <w:color w:val="auto"/>
          <w:sz w:val="28"/>
          <w:szCs w:val="28"/>
        </w:rPr>
      </w:pPr>
      <w:r>
        <w:rPr>
          <w:i/>
          <w:iCs/>
          <w:color w:val="auto"/>
          <w:sz w:val="28"/>
          <w:szCs w:val="28"/>
        </w:rPr>
        <w:t>В)</w:t>
      </w:r>
      <w:r w:rsidRPr="00B301CD">
        <w:rPr>
          <w:sz w:val="28"/>
          <w:szCs w:val="28"/>
        </w:rPr>
        <w:t xml:space="preserve"> </w:t>
      </w:r>
      <w:r>
        <w:rPr>
          <w:sz w:val="28"/>
          <w:szCs w:val="28"/>
        </w:rPr>
        <w:t>С</w:t>
      </w:r>
      <w:r w:rsidRPr="00ED5BCD">
        <w:rPr>
          <w:sz w:val="28"/>
          <w:szCs w:val="28"/>
        </w:rPr>
        <w:t>пособ построения бюджетных отношений</w:t>
      </w:r>
      <w:r>
        <w:rPr>
          <w:sz w:val="28"/>
          <w:szCs w:val="28"/>
        </w:rPr>
        <w:t>,</w:t>
      </w:r>
      <w:r w:rsidRPr="00ED5BCD">
        <w:rPr>
          <w:sz w:val="28"/>
          <w:szCs w:val="28"/>
        </w:rPr>
        <w:t xml:space="preserve"> обеспечивающий ведущую роль федерального бюдже</w:t>
      </w:r>
      <w:r>
        <w:rPr>
          <w:sz w:val="28"/>
          <w:szCs w:val="28"/>
        </w:rPr>
        <w:t>та при высокой степени самостоя</w:t>
      </w:r>
      <w:r w:rsidRPr="00ED5BCD">
        <w:rPr>
          <w:sz w:val="28"/>
          <w:szCs w:val="28"/>
        </w:rPr>
        <w:t>тельности территориальных бюджетов</w:t>
      </w:r>
    </w:p>
    <w:p w:rsidR="00B301CD" w:rsidRDefault="00B301CD" w:rsidP="009002BF">
      <w:pPr>
        <w:pStyle w:val="Default"/>
        <w:ind w:firstLine="340"/>
        <w:rPr>
          <w:b/>
          <w:iCs/>
          <w:color w:val="auto"/>
          <w:sz w:val="28"/>
          <w:szCs w:val="28"/>
        </w:rPr>
      </w:pPr>
    </w:p>
    <w:p w:rsidR="005B5857" w:rsidRPr="00136A38" w:rsidRDefault="00B95A64" w:rsidP="005B5857">
      <w:pPr>
        <w:pStyle w:val="Default"/>
        <w:ind w:firstLine="340"/>
        <w:rPr>
          <w:b/>
          <w:iCs/>
          <w:color w:val="auto"/>
          <w:sz w:val="28"/>
          <w:szCs w:val="28"/>
        </w:rPr>
      </w:pPr>
      <w:r>
        <w:rPr>
          <w:b/>
          <w:iCs/>
          <w:color w:val="auto"/>
          <w:sz w:val="28"/>
          <w:szCs w:val="28"/>
        </w:rPr>
        <w:t xml:space="preserve">9.4. </w:t>
      </w:r>
      <w:proofErr w:type="spellStart"/>
      <w:r w:rsidR="005B5857">
        <w:rPr>
          <w:b/>
          <w:iCs/>
          <w:color w:val="auto"/>
          <w:sz w:val="28"/>
          <w:szCs w:val="28"/>
        </w:rPr>
        <w:t>ЗАДАЧа</w:t>
      </w:r>
      <w:proofErr w:type="spellEnd"/>
    </w:p>
    <w:p w:rsidR="005B5857" w:rsidRDefault="005B5857" w:rsidP="005B5857">
      <w:pPr>
        <w:pStyle w:val="Default"/>
        <w:ind w:firstLine="397"/>
        <w:jc w:val="both"/>
        <w:rPr>
          <w:i/>
          <w:iCs/>
          <w:color w:val="auto"/>
        </w:rPr>
      </w:pPr>
      <w:r w:rsidRPr="00763B14">
        <w:rPr>
          <w:i/>
          <w:iCs/>
          <w:color w:val="auto"/>
        </w:rPr>
        <w:t>На основе данных об объемах межбюджетных трансфертов, предусмотренных федеральными законами о федеральном бюджете на 2012 год и о федеральном бюджете на 2013 год и плановый период 2014-2015 годов (</w:t>
      </w:r>
      <w:proofErr w:type="gramStart"/>
      <w:r w:rsidRPr="00763B14">
        <w:rPr>
          <w:i/>
          <w:iCs/>
          <w:color w:val="auto"/>
        </w:rPr>
        <w:t>приведены</w:t>
      </w:r>
      <w:proofErr w:type="gramEnd"/>
      <w:r w:rsidRPr="00763B14">
        <w:rPr>
          <w:i/>
          <w:iCs/>
          <w:color w:val="auto"/>
        </w:rPr>
        <w:t xml:space="preserve"> в таблице):</w:t>
      </w:r>
    </w:p>
    <w:p w:rsidR="005B5857" w:rsidRPr="00A23471" w:rsidRDefault="005B5857" w:rsidP="005B5857">
      <w:pPr>
        <w:pStyle w:val="Default"/>
        <w:ind w:firstLine="397"/>
        <w:jc w:val="both"/>
        <w:rPr>
          <w:i/>
          <w:iCs/>
          <w:color w:val="auto"/>
          <w:sz w:val="22"/>
          <w:szCs w:val="22"/>
        </w:rPr>
      </w:pPr>
      <w:r>
        <w:rPr>
          <w:i/>
          <w:iCs/>
          <w:color w:val="auto"/>
        </w:rPr>
        <w:t xml:space="preserve">1) </w:t>
      </w:r>
      <w:r w:rsidRPr="00763B14">
        <w:rPr>
          <w:i/>
          <w:iCs/>
          <w:color w:val="auto"/>
        </w:rPr>
        <w:t xml:space="preserve">определить долю каждого вида межбюджетного трансферта в общем объеме межбюджетных трансфертов, предусмотренных  </w:t>
      </w:r>
      <w:r w:rsidRPr="00A23471">
        <w:rPr>
          <w:i/>
          <w:iCs/>
          <w:color w:val="auto"/>
          <w:sz w:val="22"/>
          <w:szCs w:val="22"/>
        </w:rPr>
        <w:t>в федеральном бюджете на 2012 – 2015 гг.;</w:t>
      </w:r>
    </w:p>
    <w:p w:rsidR="005B5857" w:rsidRDefault="005B5857" w:rsidP="005B5857">
      <w:pPr>
        <w:pStyle w:val="Default"/>
        <w:ind w:firstLine="397"/>
        <w:jc w:val="both"/>
        <w:rPr>
          <w:i/>
          <w:iCs/>
          <w:color w:val="auto"/>
        </w:rPr>
      </w:pPr>
      <w:r>
        <w:rPr>
          <w:i/>
          <w:iCs/>
          <w:color w:val="auto"/>
        </w:rPr>
        <w:lastRenderedPageBreak/>
        <w:t xml:space="preserve">2) </w:t>
      </w:r>
      <w:r w:rsidRPr="00763B14">
        <w:rPr>
          <w:i/>
          <w:iCs/>
          <w:color w:val="auto"/>
        </w:rPr>
        <w:t>провести анализ  динамики каждого вида межбюджетного трансферта</w:t>
      </w:r>
      <w:r>
        <w:rPr>
          <w:i/>
          <w:iCs/>
          <w:color w:val="auto"/>
        </w:rPr>
        <w:t xml:space="preserve">, </w:t>
      </w:r>
      <w:r w:rsidRPr="00763B14">
        <w:rPr>
          <w:i/>
          <w:iCs/>
          <w:color w:val="auto"/>
        </w:rPr>
        <w:t>определить, какой вид трансферта преоб</w:t>
      </w:r>
      <w:r>
        <w:rPr>
          <w:i/>
          <w:iCs/>
          <w:color w:val="auto"/>
        </w:rPr>
        <w:t>ладает в каждом финансовом году;</w:t>
      </w:r>
      <w:r w:rsidRPr="00763B14">
        <w:rPr>
          <w:i/>
          <w:iCs/>
          <w:color w:val="auto"/>
        </w:rPr>
        <w:t xml:space="preserve"> </w:t>
      </w:r>
    </w:p>
    <w:p w:rsidR="005B5857" w:rsidRDefault="005B5857" w:rsidP="005B5857">
      <w:pPr>
        <w:pStyle w:val="Default"/>
        <w:ind w:firstLine="397"/>
        <w:jc w:val="both"/>
        <w:rPr>
          <w:i/>
          <w:iCs/>
          <w:color w:val="auto"/>
        </w:rPr>
      </w:pPr>
      <w:r>
        <w:rPr>
          <w:i/>
          <w:iCs/>
          <w:color w:val="auto"/>
        </w:rPr>
        <w:t>3) с</w:t>
      </w:r>
      <w:r w:rsidRPr="00763B14">
        <w:rPr>
          <w:i/>
          <w:iCs/>
          <w:color w:val="auto"/>
        </w:rPr>
        <w:t xml:space="preserve">делать вывод в письменном </w:t>
      </w:r>
      <w:proofErr w:type="gramStart"/>
      <w:r w:rsidRPr="00763B14">
        <w:rPr>
          <w:i/>
          <w:iCs/>
          <w:color w:val="auto"/>
        </w:rPr>
        <w:t>виде</w:t>
      </w:r>
      <w:proofErr w:type="gramEnd"/>
      <w:r>
        <w:rPr>
          <w:i/>
          <w:iCs/>
          <w:color w:val="auto"/>
        </w:rPr>
        <w:t xml:space="preserve">  на какие цели из федерального бюджета в большей степени  будут выделяться средства в виде межбюджетных трансфертов.</w:t>
      </w:r>
    </w:p>
    <w:p w:rsidR="005B5857" w:rsidRPr="00763B14" w:rsidRDefault="005B5857" w:rsidP="005B5857">
      <w:pPr>
        <w:pStyle w:val="Default"/>
        <w:ind w:firstLine="397"/>
        <w:jc w:val="both"/>
        <w:rPr>
          <w:i/>
          <w:iCs/>
          <w:color w:val="auto"/>
        </w:rPr>
      </w:pPr>
    </w:p>
    <w:tbl>
      <w:tblPr>
        <w:tblW w:w="9406" w:type="dxa"/>
        <w:tblInd w:w="108" w:type="dxa"/>
        <w:tblLook w:val="04A0"/>
      </w:tblPr>
      <w:tblGrid>
        <w:gridCol w:w="4678"/>
        <w:gridCol w:w="1418"/>
        <w:gridCol w:w="992"/>
        <w:gridCol w:w="1134"/>
        <w:gridCol w:w="1184"/>
      </w:tblGrid>
      <w:tr w:rsidR="005B5857" w:rsidRPr="003127E4" w:rsidTr="00F94259">
        <w:trPr>
          <w:trHeight w:val="300"/>
          <w:tblHeader/>
        </w:trPr>
        <w:tc>
          <w:tcPr>
            <w:tcW w:w="4678" w:type="dxa"/>
            <w:tcBorders>
              <w:top w:val="single" w:sz="8" w:space="0" w:color="auto"/>
              <w:left w:val="single" w:sz="8" w:space="0" w:color="auto"/>
              <w:bottom w:val="single" w:sz="8" w:space="0" w:color="000000"/>
              <w:right w:val="single" w:sz="4" w:space="0" w:color="auto"/>
            </w:tcBorders>
            <w:shd w:val="clear" w:color="auto" w:fill="auto"/>
            <w:hideMark/>
          </w:tcPr>
          <w:p w:rsidR="005B5857" w:rsidRPr="00A23471" w:rsidRDefault="005B5857" w:rsidP="00F94259">
            <w:pPr>
              <w:spacing w:after="0" w:line="240" w:lineRule="auto"/>
              <w:rPr>
                <w:rFonts w:ascii="Calibri" w:eastAsia="Times New Roman" w:hAnsi="Calibri" w:cs="Times New Roman"/>
                <w:b/>
                <w:bCs/>
                <w:color w:val="000000"/>
                <w:sz w:val="16"/>
                <w:szCs w:val="16"/>
                <w:lang w:eastAsia="ru-RU"/>
              </w:rPr>
            </w:pPr>
            <w:r w:rsidRPr="00A23471">
              <w:rPr>
                <w:rFonts w:ascii="Calibri" w:eastAsia="Times New Roman" w:hAnsi="Calibri" w:cs="Times New Roman"/>
                <w:b/>
                <w:bCs/>
                <w:color w:val="000000"/>
                <w:sz w:val="16"/>
                <w:szCs w:val="16"/>
                <w:lang w:eastAsia="ru-RU"/>
              </w:rPr>
              <w:t> </w:t>
            </w:r>
          </w:p>
        </w:tc>
        <w:tc>
          <w:tcPr>
            <w:tcW w:w="1418" w:type="dxa"/>
            <w:tcBorders>
              <w:top w:val="single" w:sz="8" w:space="0" w:color="auto"/>
              <w:left w:val="nil"/>
              <w:bottom w:val="single" w:sz="4" w:space="0" w:color="auto"/>
              <w:right w:val="single" w:sz="4" w:space="0" w:color="auto"/>
            </w:tcBorders>
            <w:shd w:val="clear" w:color="auto" w:fill="auto"/>
            <w:vAlign w:val="bottom"/>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2012</w:t>
            </w:r>
          </w:p>
        </w:tc>
        <w:tc>
          <w:tcPr>
            <w:tcW w:w="992" w:type="dxa"/>
            <w:tcBorders>
              <w:top w:val="single" w:sz="8" w:space="0" w:color="auto"/>
              <w:left w:val="nil"/>
              <w:bottom w:val="single" w:sz="4" w:space="0" w:color="auto"/>
              <w:right w:val="single" w:sz="4" w:space="0" w:color="auto"/>
            </w:tcBorders>
            <w:shd w:val="clear" w:color="auto" w:fill="auto"/>
            <w:vAlign w:val="bottom"/>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2013</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2014</w:t>
            </w:r>
          </w:p>
        </w:tc>
        <w:tc>
          <w:tcPr>
            <w:tcW w:w="1184" w:type="dxa"/>
            <w:tcBorders>
              <w:top w:val="single" w:sz="8" w:space="0" w:color="auto"/>
              <w:left w:val="nil"/>
              <w:bottom w:val="single" w:sz="4" w:space="0" w:color="auto"/>
              <w:right w:val="single" w:sz="8" w:space="0" w:color="auto"/>
            </w:tcBorders>
            <w:shd w:val="clear" w:color="auto" w:fill="auto"/>
            <w:vAlign w:val="bottom"/>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2015</w:t>
            </w:r>
          </w:p>
        </w:tc>
      </w:tr>
      <w:tr w:rsidR="005B5857" w:rsidRPr="003127E4" w:rsidTr="00F94259">
        <w:trPr>
          <w:trHeight w:val="353"/>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rPr>
                <w:rFonts w:ascii="Times New Roman" w:eastAsia="Times New Roman" w:hAnsi="Times New Roman" w:cs="Times New Roman"/>
                <w:b/>
                <w:color w:val="000000"/>
                <w:sz w:val="16"/>
                <w:szCs w:val="16"/>
                <w:lang w:eastAsia="ru-RU"/>
              </w:rPr>
            </w:pPr>
            <w:r w:rsidRPr="00A23471">
              <w:rPr>
                <w:rFonts w:ascii="Times New Roman" w:eastAsia="Times New Roman" w:hAnsi="Times New Roman" w:cs="Times New Roman"/>
                <w:b/>
                <w:bCs/>
                <w:color w:val="000000"/>
                <w:sz w:val="16"/>
                <w:szCs w:val="16"/>
                <w:lang w:eastAsia="ru-RU"/>
              </w:rPr>
              <w:t>Межбюджетные трансферты бюджетам субъектов РФ,</w:t>
            </w:r>
            <w:r w:rsidRPr="00A23471">
              <w:rPr>
                <w:rFonts w:ascii="Times New Roman" w:eastAsia="Times New Roman" w:hAnsi="Times New Roman" w:cs="Times New Roman"/>
                <w:b/>
                <w:color w:val="000000"/>
                <w:sz w:val="16"/>
                <w:szCs w:val="16"/>
                <w:lang w:eastAsia="ru-RU"/>
              </w:rPr>
              <w:t xml:space="preserve"> </w:t>
            </w:r>
          </w:p>
          <w:p w:rsidR="005B5857" w:rsidRPr="00A23471" w:rsidRDefault="005B5857" w:rsidP="00F94259">
            <w:pPr>
              <w:spacing w:after="0" w:line="240" w:lineRule="auto"/>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1 3</w:t>
            </w:r>
            <w:r>
              <w:rPr>
                <w:rFonts w:ascii="Times New Roman" w:eastAsia="Times New Roman" w:hAnsi="Times New Roman" w:cs="Times New Roman"/>
                <w:b/>
                <w:bCs/>
                <w:color w:val="000000"/>
                <w:sz w:val="16"/>
                <w:szCs w:val="16"/>
                <w:lang w:eastAsia="ru-RU"/>
              </w:rPr>
              <w:t>1</w:t>
            </w:r>
            <w:r w:rsidRPr="00A23471">
              <w:rPr>
                <w:rFonts w:ascii="Times New Roman" w:eastAsia="Times New Roman" w:hAnsi="Times New Roman" w:cs="Times New Roman"/>
                <w:b/>
                <w:bCs/>
                <w:color w:val="000000"/>
                <w:sz w:val="16"/>
                <w:szCs w:val="16"/>
                <w:lang w:eastAsia="ru-RU"/>
              </w:rPr>
              <w:t>5,6</w:t>
            </w: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1</w:t>
            </w:r>
            <w:r>
              <w:rPr>
                <w:rFonts w:ascii="Times New Roman" w:eastAsia="Times New Roman" w:hAnsi="Times New Roman" w:cs="Times New Roman"/>
                <w:b/>
                <w:bCs/>
                <w:color w:val="000000"/>
                <w:sz w:val="16"/>
                <w:szCs w:val="16"/>
                <w:lang w:eastAsia="ru-RU"/>
              </w:rPr>
              <w:t> 300,0</w:t>
            </w:r>
          </w:p>
        </w:tc>
        <w:tc>
          <w:tcPr>
            <w:tcW w:w="1134"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1</w:t>
            </w:r>
            <w:r>
              <w:rPr>
                <w:rFonts w:ascii="Times New Roman" w:eastAsia="Times New Roman" w:hAnsi="Times New Roman" w:cs="Times New Roman"/>
                <w:b/>
                <w:bCs/>
                <w:color w:val="000000"/>
                <w:sz w:val="16"/>
                <w:szCs w:val="16"/>
                <w:lang w:eastAsia="ru-RU"/>
              </w:rPr>
              <w:t> </w:t>
            </w:r>
            <w:r w:rsidRPr="00A23471">
              <w:rPr>
                <w:rFonts w:ascii="Times New Roman" w:eastAsia="Times New Roman" w:hAnsi="Times New Roman" w:cs="Times New Roman"/>
                <w:b/>
                <w:bCs/>
                <w:color w:val="000000"/>
                <w:sz w:val="16"/>
                <w:szCs w:val="16"/>
                <w:lang w:eastAsia="ru-RU"/>
              </w:rPr>
              <w:t>18</w:t>
            </w:r>
            <w:r>
              <w:rPr>
                <w:rFonts w:ascii="Times New Roman" w:eastAsia="Times New Roman" w:hAnsi="Times New Roman" w:cs="Times New Roman"/>
                <w:b/>
                <w:bCs/>
                <w:color w:val="000000"/>
                <w:sz w:val="16"/>
                <w:szCs w:val="16"/>
                <w:lang w:eastAsia="ru-RU"/>
              </w:rPr>
              <w:t>5,0</w:t>
            </w: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
                <w:bCs/>
                <w:color w:val="000000"/>
                <w:sz w:val="16"/>
                <w:szCs w:val="16"/>
                <w:lang w:eastAsia="ru-RU"/>
              </w:rPr>
            </w:pPr>
            <w:r w:rsidRPr="00A23471">
              <w:rPr>
                <w:rFonts w:ascii="Times New Roman" w:eastAsia="Times New Roman" w:hAnsi="Times New Roman" w:cs="Times New Roman"/>
                <w:b/>
                <w:bCs/>
                <w:color w:val="000000"/>
                <w:sz w:val="16"/>
                <w:szCs w:val="16"/>
                <w:lang w:eastAsia="ru-RU"/>
              </w:rPr>
              <w:t>1 1</w:t>
            </w:r>
            <w:r>
              <w:rPr>
                <w:rFonts w:ascii="Times New Roman" w:eastAsia="Times New Roman" w:hAnsi="Times New Roman" w:cs="Times New Roman"/>
                <w:b/>
                <w:bCs/>
                <w:color w:val="000000"/>
                <w:sz w:val="16"/>
                <w:szCs w:val="16"/>
                <w:lang w:eastAsia="ru-RU"/>
              </w:rPr>
              <w:t>750,0</w:t>
            </w:r>
          </w:p>
        </w:tc>
      </w:tr>
      <w:tr w:rsidR="005B5857" w:rsidRPr="003127E4" w:rsidTr="00F94259">
        <w:trPr>
          <w:trHeight w:val="67"/>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rPr>
                <w:rFonts w:ascii="Times New Roman" w:eastAsia="Times New Roman" w:hAnsi="Times New Roman" w:cs="Times New Roman"/>
                <w:color w:val="000000"/>
                <w:sz w:val="16"/>
                <w:szCs w:val="16"/>
                <w:lang w:eastAsia="ru-RU"/>
              </w:rPr>
            </w:pPr>
            <w:r w:rsidRPr="00A23471">
              <w:rPr>
                <w:rFonts w:ascii="Times New Roman" w:eastAsia="Times New Roman" w:hAnsi="Times New Roman" w:cs="Times New Roman"/>
                <w:color w:val="000000"/>
                <w:sz w:val="16"/>
                <w:szCs w:val="16"/>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r>
      <w:tr w:rsidR="005B5857" w:rsidRPr="003127E4" w:rsidTr="00F94259">
        <w:trPr>
          <w:trHeight w:val="170"/>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Дотации</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500</w:t>
            </w:r>
            <w:r w:rsidRPr="00A23471">
              <w:rPr>
                <w:rFonts w:ascii="Times New Roman" w:eastAsia="Times New Roman" w:hAnsi="Times New Roman" w:cs="Times New Roman"/>
                <w:bCs/>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61</w:t>
            </w:r>
            <w:r w:rsidRPr="00A23471">
              <w:rPr>
                <w:rFonts w:ascii="Times New Roman" w:eastAsia="Times New Roman" w:hAnsi="Times New Roman" w:cs="Times New Roman"/>
                <w:bCs/>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600</w:t>
            </w:r>
            <w:r w:rsidRPr="00A23471">
              <w:rPr>
                <w:rFonts w:ascii="Times New Roman" w:eastAsia="Times New Roman" w:hAnsi="Times New Roman" w:cs="Times New Roman"/>
                <w:bCs/>
                <w:color w:val="000000"/>
                <w:sz w:val="16"/>
                <w:szCs w:val="16"/>
                <w:lang w:eastAsia="ru-RU"/>
              </w:rPr>
              <w:t>,4</w:t>
            </w: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580</w:t>
            </w:r>
            <w:r w:rsidRPr="00A23471">
              <w:rPr>
                <w:rFonts w:ascii="Times New Roman" w:eastAsia="Times New Roman" w:hAnsi="Times New Roman" w:cs="Times New Roman"/>
                <w:bCs/>
                <w:color w:val="000000"/>
                <w:sz w:val="16"/>
                <w:szCs w:val="16"/>
                <w:lang w:eastAsia="ru-RU"/>
              </w:rPr>
              <w:t>,3</w:t>
            </w:r>
          </w:p>
        </w:tc>
      </w:tr>
      <w:tr w:rsidR="005B5857" w:rsidRPr="003127E4" w:rsidTr="00F94259">
        <w:trPr>
          <w:trHeight w:val="170"/>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к общему объему межбюджетных трансфертов</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r>
      <w:tr w:rsidR="005B5857" w:rsidRPr="003127E4" w:rsidTr="00F94259">
        <w:trPr>
          <w:trHeight w:val="131"/>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jc w:val="both"/>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Межбюджетные субсидии</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49</w:t>
            </w:r>
            <w:r>
              <w:rPr>
                <w:rFonts w:ascii="Times New Roman" w:eastAsia="Times New Roman" w:hAnsi="Times New Roman" w:cs="Times New Roman"/>
                <w:bCs/>
                <w:color w:val="000000"/>
                <w:sz w:val="16"/>
                <w:szCs w:val="16"/>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38</w:t>
            </w:r>
            <w:r>
              <w:rPr>
                <w:rFonts w:ascii="Times New Roman" w:eastAsia="Times New Roman" w:hAnsi="Times New Roman" w:cs="Times New Roman"/>
                <w:bCs/>
                <w:color w:val="000000"/>
                <w:sz w:val="16"/>
                <w:szCs w:val="16"/>
                <w:lang w:eastAsia="ru-RU"/>
              </w:rPr>
              <w:t>2,0</w:t>
            </w:r>
          </w:p>
        </w:tc>
        <w:tc>
          <w:tcPr>
            <w:tcW w:w="1134" w:type="dxa"/>
            <w:tcBorders>
              <w:top w:val="nil"/>
              <w:left w:val="nil"/>
              <w:bottom w:val="single" w:sz="4" w:space="0" w:color="auto"/>
              <w:right w:val="single" w:sz="4" w:space="0" w:color="auto"/>
            </w:tcBorders>
            <w:shd w:val="clear" w:color="000000" w:fill="FFFFFF"/>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300,6</w:t>
            </w: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2</w:t>
            </w:r>
            <w:r>
              <w:rPr>
                <w:rFonts w:ascii="Times New Roman" w:eastAsia="Times New Roman" w:hAnsi="Times New Roman" w:cs="Times New Roman"/>
                <w:bCs/>
                <w:color w:val="000000"/>
                <w:sz w:val="16"/>
                <w:szCs w:val="16"/>
                <w:lang w:eastAsia="ru-RU"/>
              </w:rPr>
              <w:t>90,0</w:t>
            </w:r>
          </w:p>
        </w:tc>
      </w:tr>
      <w:tr w:rsidR="005B5857" w:rsidRPr="003127E4" w:rsidTr="00F94259">
        <w:trPr>
          <w:trHeight w:val="131"/>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к общему объему межбюджетных трансфертов</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r>
      <w:tr w:rsidR="005B5857" w:rsidRPr="003127E4" w:rsidTr="00F94259">
        <w:trPr>
          <w:trHeight w:val="203"/>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Субвенции</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26</w:t>
            </w:r>
            <w:r>
              <w:rPr>
                <w:rFonts w:ascii="Times New Roman" w:eastAsia="Times New Roman" w:hAnsi="Times New Roman" w:cs="Times New Roman"/>
                <w:bCs/>
                <w:color w:val="000000"/>
                <w:sz w:val="16"/>
                <w:szCs w:val="16"/>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258,0</w:t>
            </w:r>
          </w:p>
        </w:tc>
        <w:tc>
          <w:tcPr>
            <w:tcW w:w="1134"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24</w:t>
            </w:r>
            <w:r>
              <w:rPr>
                <w:rFonts w:ascii="Times New Roman" w:eastAsia="Times New Roman" w:hAnsi="Times New Roman" w:cs="Times New Roman"/>
                <w:bCs/>
                <w:color w:val="000000"/>
                <w:sz w:val="16"/>
                <w:szCs w:val="16"/>
                <w:lang w:eastAsia="ru-RU"/>
              </w:rPr>
              <w:t>5,0</w:t>
            </w: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r w:rsidRPr="00A23471">
              <w:rPr>
                <w:rFonts w:ascii="Times New Roman" w:eastAsia="Times New Roman" w:hAnsi="Times New Roman" w:cs="Times New Roman"/>
                <w:bCs/>
                <w:color w:val="000000"/>
                <w:sz w:val="16"/>
                <w:szCs w:val="16"/>
                <w:lang w:eastAsia="ru-RU"/>
              </w:rPr>
              <w:t>25</w:t>
            </w:r>
            <w:r>
              <w:rPr>
                <w:rFonts w:ascii="Times New Roman" w:eastAsia="Times New Roman" w:hAnsi="Times New Roman" w:cs="Times New Roman"/>
                <w:bCs/>
                <w:color w:val="000000"/>
                <w:sz w:val="16"/>
                <w:szCs w:val="16"/>
                <w:lang w:eastAsia="ru-RU"/>
              </w:rPr>
              <w:t>5,0</w:t>
            </w:r>
          </w:p>
        </w:tc>
      </w:tr>
      <w:tr w:rsidR="005B5857" w:rsidRPr="003127E4" w:rsidTr="00F94259">
        <w:trPr>
          <w:trHeight w:val="203"/>
        </w:trPr>
        <w:tc>
          <w:tcPr>
            <w:tcW w:w="4678" w:type="dxa"/>
            <w:tcBorders>
              <w:top w:val="nil"/>
              <w:left w:val="single" w:sz="8" w:space="0" w:color="auto"/>
              <w:bottom w:val="single" w:sz="4" w:space="0" w:color="auto"/>
              <w:right w:val="single" w:sz="4" w:space="0" w:color="auto"/>
            </w:tcBorders>
            <w:shd w:val="clear" w:color="auto" w:fill="auto"/>
            <w:hideMark/>
          </w:tcPr>
          <w:p w:rsidR="005B5857" w:rsidRPr="00A23471" w:rsidRDefault="005B5857" w:rsidP="00F9425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к общему объему межбюджетных трансфертов</w:t>
            </w:r>
          </w:p>
        </w:tc>
        <w:tc>
          <w:tcPr>
            <w:tcW w:w="1418"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c>
          <w:tcPr>
            <w:tcW w:w="1184" w:type="dxa"/>
            <w:tcBorders>
              <w:top w:val="nil"/>
              <w:left w:val="nil"/>
              <w:bottom w:val="single" w:sz="4" w:space="0" w:color="auto"/>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bCs/>
                <w:color w:val="000000"/>
                <w:sz w:val="16"/>
                <w:szCs w:val="16"/>
                <w:lang w:eastAsia="ru-RU"/>
              </w:rPr>
            </w:pPr>
          </w:p>
        </w:tc>
      </w:tr>
      <w:tr w:rsidR="005B5857" w:rsidRPr="003127E4" w:rsidTr="00F94259">
        <w:trPr>
          <w:trHeight w:val="227"/>
        </w:trPr>
        <w:tc>
          <w:tcPr>
            <w:tcW w:w="4678" w:type="dxa"/>
            <w:tcBorders>
              <w:top w:val="nil"/>
              <w:left w:val="single" w:sz="8" w:space="0" w:color="auto"/>
              <w:bottom w:val="nil"/>
              <w:right w:val="single" w:sz="4" w:space="0" w:color="auto"/>
            </w:tcBorders>
            <w:shd w:val="clear" w:color="auto" w:fill="auto"/>
            <w:hideMark/>
          </w:tcPr>
          <w:p w:rsidR="005B5857" w:rsidRPr="00A23471" w:rsidRDefault="005B5857" w:rsidP="00F94259">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Иные межбюджетные трансферты</w:t>
            </w:r>
          </w:p>
        </w:tc>
        <w:tc>
          <w:tcPr>
            <w:tcW w:w="1418" w:type="dxa"/>
            <w:tcBorders>
              <w:top w:val="nil"/>
              <w:left w:val="nil"/>
              <w:bottom w:val="nil"/>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nil"/>
              <w:right w:val="single" w:sz="4"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c>
          <w:tcPr>
            <w:tcW w:w="1184" w:type="dxa"/>
            <w:tcBorders>
              <w:top w:val="nil"/>
              <w:left w:val="nil"/>
              <w:bottom w:val="nil"/>
              <w:right w:val="single" w:sz="8" w:space="0" w:color="auto"/>
            </w:tcBorders>
            <w:shd w:val="clear" w:color="auto" w:fill="auto"/>
            <w:vAlign w:val="center"/>
            <w:hideMark/>
          </w:tcPr>
          <w:p w:rsidR="005B5857" w:rsidRPr="00A23471" w:rsidRDefault="005B5857" w:rsidP="00F94259">
            <w:pPr>
              <w:spacing w:after="0" w:line="240" w:lineRule="auto"/>
              <w:jc w:val="center"/>
              <w:rPr>
                <w:rFonts w:ascii="Times New Roman" w:eastAsia="Times New Roman" w:hAnsi="Times New Roman" w:cs="Times New Roman"/>
                <w:color w:val="000000"/>
                <w:sz w:val="16"/>
                <w:szCs w:val="16"/>
                <w:lang w:eastAsia="ru-RU"/>
              </w:rPr>
            </w:pPr>
          </w:p>
        </w:tc>
      </w:tr>
    </w:tbl>
    <w:p w:rsidR="005B5857" w:rsidRPr="00B9588C" w:rsidRDefault="005B5857" w:rsidP="005B5857">
      <w:pPr>
        <w:pStyle w:val="a7"/>
        <w:shd w:val="clear" w:color="auto" w:fill="auto"/>
        <w:spacing w:before="0" w:line="240" w:lineRule="auto"/>
        <w:ind w:firstLine="0"/>
        <w:rPr>
          <w:sz w:val="24"/>
          <w:szCs w:val="24"/>
        </w:rPr>
      </w:pPr>
    </w:p>
    <w:p w:rsidR="000A56D2" w:rsidRPr="00B95A64" w:rsidRDefault="00046391" w:rsidP="00855B19">
      <w:pPr>
        <w:pStyle w:val="Default"/>
        <w:jc w:val="center"/>
        <w:rPr>
          <w:b/>
          <w:iCs/>
          <w:color w:val="auto"/>
          <w:sz w:val="28"/>
          <w:szCs w:val="28"/>
        </w:rPr>
      </w:pPr>
      <w:r w:rsidRPr="00B95A64">
        <w:rPr>
          <w:b/>
          <w:iCs/>
          <w:color w:val="auto"/>
          <w:sz w:val="28"/>
          <w:szCs w:val="28"/>
        </w:rPr>
        <w:t>ТЕМА</w:t>
      </w:r>
      <w:r w:rsidR="00B95A64" w:rsidRPr="00B95A64">
        <w:rPr>
          <w:b/>
          <w:iCs/>
          <w:color w:val="auto"/>
          <w:sz w:val="28"/>
          <w:szCs w:val="28"/>
        </w:rPr>
        <w:t xml:space="preserve"> 10.</w:t>
      </w:r>
      <w:r w:rsidR="00B95A64">
        <w:rPr>
          <w:b/>
          <w:iCs/>
          <w:color w:val="auto"/>
          <w:sz w:val="28"/>
          <w:szCs w:val="28"/>
        </w:rPr>
        <w:t xml:space="preserve"> </w:t>
      </w:r>
      <w:r w:rsidR="00B95A64" w:rsidRPr="00B95A64">
        <w:rPr>
          <w:b/>
          <w:iCs/>
          <w:color w:val="auto"/>
          <w:sz w:val="28"/>
          <w:szCs w:val="28"/>
        </w:rPr>
        <w:t xml:space="preserve"> </w:t>
      </w:r>
      <w:r w:rsidRPr="00B95A64">
        <w:rPr>
          <w:b/>
          <w:iCs/>
          <w:color w:val="auto"/>
          <w:sz w:val="28"/>
          <w:szCs w:val="28"/>
        </w:rPr>
        <w:t>ГОСУДАРСТВЕННЫЙ ДОЛГ</w:t>
      </w:r>
      <w:r w:rsidR="00855B19">
        <w:rPr>
          <w:b/>
          <w:iCs/>
          <w:color w:val="auto"/>
          <w:sz w:val="28"/>
          <w:szCs w:val="28"/>
        </w:rPr>
        <w:t xml:space="preserve"> РФ</w:t>
      </w:r>
    </w:p>
    <w:p w:rsidR="001C634F" w:rsidRDefault="001C634F" w:rsidP="00855B19">
      <w:pPr>
        <w:spacing w:after="0" w:line="240" w:lineRule="auto"/>
        <w:ind w:firstLine="397"/>
        <w:jc w:val="both"/>
        <w:rPr>
          <w:rFonts w:ascii="Times New Roman" w:eastAsia="Times New Roman" w:hAnsi="Times New Roman" w:cs="Times New Roman"/>
          <w:b/>
          <w:sz w:val="28"/>
          <w:szCs w:val="28"/>
          <w:lang w:eastAsia="ru-RU"/>
        </w:rPr>
      </w:pPr>
    </w:p>
    <w:p w:rsidR="00855B19" w:rsidRPr="00855B19" w:rsidRDefault="00DC40BD" w:rsidP="00855B19">
      <w:pPr>
        <w:spacing w:after="0" w:line="240" w:lineRule="auto"/>
        <w:ind w:firstLine="39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10.1.</w:t>
      </w:r>
      <w:r w:rsidR="00855B19" w:rsidRPr="00855B19">
        <w:rPr>
          <w:sz w:val="23"/>
          <w:szCs w:val="23"/>
        </w:rPr>
        <w:t xml:space="preserve"> </w:t>
      </w:r>
      <w:r w:rsidR="00855B19" w:rsidRPr="00855B19">
        <w:rPr>
          <w:rFonts w:ascii="Times New Roman" w:hAnsi="Times New Roman" w:cs="Times New Roman"/>
          <w:b/>
          <w:sz w:val="28"/>
          <w:szCs w:val="28"/>
        </w:rPr>
        <w:t xml:space="preserve">Государственный  долг РФ: определение, классификация </w:t>
      </w:r>
    </w:p>
    <w:p w:rsidR="006010C5" w:rsidRPr="00F836D4" w:rsidRDefault="006010C5"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w:t>
      </w:r>
      <w:r w:rsidRPr="00F836D4">
        <w:rPr>
          <w:rFonts w:ascii="Times New Roman" w:eastAsia="Times New Roman" w:hAnsi="Times New Roman" w:cs="Times New Roman"/>
          <w:b/>
          <w:sz w:val="28"/>
          <w:szCs w:val="28"/>
          <w:lang w:eastAsia="ru-RU"/>
        </w:rPr>
        <w:t>осударственный или муниципальный долг -</w:t>
      </w:r>
      <w:r w:rsidRPr="00F836D4">
        <w:rPr>
          <w:rFonts w:ascii="Times New Roman" w:eastAsia="Times New Roman" w:hAnsi="Times New Roman" w:cs="Times New Roman"/>
          <w:sz w:val="28"/>
          <w:szCs w:val="28"/>
          <w:lang w:eastAsia="ru-RU"/>
        </w:rPr>
        <w:t xml:space="preserve">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w:t>
      </w:r>
      <w:r>
        <w:rPr>
          <w:rFonts w:ascii="Times New Roman" w:eastAsia="Times New Roman" w:hAnsi="Times New Roman" w:cs="Times New Roman"/>
          <w:sz w:val="28"/>
          <w:szCs w:val="28"/>
          <w:lang w:eastAsia="ru-RU"/>
        </w:rPr>
        <w:t>БК РФ</w:t>
      </w:r>
      <w:r w:rsidRPr="00F836D4">
        <w:rPr>
          <w:rFonts w:ascii="Times New Roman" w:eastAsia="Times New Roman" w:hAnsi="Times New Roman" w:cs="Times New Roman"/>
          <w:sz w:val="28"/>
          <w:szCs w:val="28"/>
          <w:lang w:eastAsia="ru-RU"/>
        </w:rPr>
        <w:t>, принятые на себя Российской Федерацией, субъектом РФ или муниципальным образованием</w:t>
      </w:r>
      <w:r>
        <w:rPr>
          <w:rFonts w:ascii="Times New Roman" w:eastAsia="Times New Roman" w:hAnsi="Times New Roman" w:cs="Times New Roman"/>
          <w:sz w:val="28"/>
          <w:szCs w:val="28"/>
          <w:lang w:eastAsia="ru-RU"/>
        </w:rPr>
        <w:t xml:space="preserve"> (Статья 6 БК РФ).</w:t>
      </w:r>
    </w:p>
    <w:p w:rsidR="006010C5" w:rsidRPr="00F836D4"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77" w:name="p128"/>
      <w:bookmarkEnd w:id="77"/>
      <w:r>
        <w:rPr>
          <w:rFonts w:ascii="Times New Roman" w:eastAsia="Times New Roman" w:hAnsi="Times New Roman" w:cs="Times New Roman"/>
          <w:b/>
          <w:sz w:val="28"/>
          <w:szCs w:val="28"/>
          <w:lang w:eastAsia="ru-RU"/>
        </w:rPr>
        <w:t>В</w:t>
      </w:r>
      <w:r w:rsidRPr="00F836D4">
        <w:rPr>
          <w:rFonts w:ascii="Times New Roman" w:eastAsia="Times New Roman" w:hAnsi="Times New Roman" w:cs="Times New Roman"/>
          <w:b/>
          <w:sz w:val="28"/>
          <w:szCs w:val="28"/>
          <w:lang w:eastAsia="ru-RU"/>
        </w:rPr>
        <w:t>нешний долг</w:t>
      </w:r>
      <w:r w:rsidRPr="00F836D4">
        <w:rPr>
          <w:rFonts w:ascii="Times New Roman" w:eastAsia="Times New Roman" w:hAnsi="Times New Roman" w:cs="Times New Roman"/>
          <w:sz w:val="28"/>
          <w:szCs w:val="28"/>
          <w:lang w:eastAsia="ru-RU"/>
        </w:rPr>
        <w:t xml:space="preserve"> - обязательства, возникающие в иностранной валюте, за исключением обязательств субъектов РФ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r>
        <w:rPr>
          <w:rFonts w:ascii="Times New Roman" w:eastAsia="Times New Roman" w:hAnsi="Times New Roman" w:cs="Times New Roman"/>
          <w:sz w:val="28"/>
          <w:szCs w:val="28"/>
          <w:lang w:eastAsia="ru-RU"/>
        </w:rPr>
        <w:t>.</w:t>
      </w:r>
    </w:p>
    <w:p w:rsidR="006010C5"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78" w:name="p129"/>
      <w:bookmarkEnd w:id="78"/>
      <w:r>
        <w:rPr>
          <w:rFonts w:ascii="Times New Roman" w:eastAsia="Times New Roman" w:hAnsi="Times New Roman" w:cs="Times New Roman"/>
          <w:b/>
          <w:sz w:val="28"/>
          <w:szCs w:val="28"/>
          <w:lang w:eastAsia="ru-RU"/>
        </w:rPr>
        <w:t>В</w:t>
      </w:r>
      <w:r w:rsidRPr="00F836D4">
        <w:rPr>
          <w:rFonts w:ascii="Times New Roman" w:eastAsia="Times New Roman" w:hAnsi="Times New Roman" w:cs="Times New Roman"/>
          <w:b/>
          <w:sz w:val="28"/>
          <w:szCs w:val="28"/>
          <w:lang w:eastAsia="ru-RU"/>
        </w:rPr>
        <w:t>нутренний долг -</w:t>
      </w:r>
      <w:r w:rsidRPr="00F836D4">
        <w:rPr>
          <w:rFonts w:ascii="Times New Roman" w:eastAsia="Times New Roman" w:hAnsi="Times New Roman" w:cs="Times New Roman"/>
          <w:sz w:val="28"/>
          <w:szCs w:val="28"/>
          <w:lang w:eastAsia="ru-RU"/>
        </w:rPr>
        <w:t xml:space="preserve"> обязательства, возникающие в валюте РФ, а также обязательства субъектов РФ</w:t>
      </w:r>
      <w:r>
        <w:rPr>
          <w:rFonts w:ascii="Times New Roman" w:eastAsia="Times New Roman" w:hAnsi="Times New Roman" w:cs="Times New Roman"/>
          <w:sz w:val="28"/>
          <w:szCs w:val="28"/>
          <w:lang w:eastAsia="ru-RU"/>
        </w:rPr>
        <w:t xml:space="preserve"> </w:t>
      </w:r>
      <w:r w:rsidRPr="00F836D4">
        <w:rPr>
          <w:rFonts w:ascii="Times New Roman" w:eastAsia="Times New Roman" w:hAnsi="Times New Roman" w:cs="Times New Roman"/>
          <w:sz w:val="28"/>
          <w:szCs w:val="28"/>
          <w:lang w:eastAsia="ru-RU"/>
        </w:rPr>
        <w:t>и муниципальных образований перед Российской Федерацией, возникающие в иностранной валюте в рамках использования целевых иност</w:t>
      </w:r>
      <w:r>
        <w:rPr>
          <w:rFonts w:ascii="Times New Roman" w:eastAsia="Times New Roman" w:hAnsi="Times New Roman" w:cs="Times New Roman"/>
          <w:sz w:val="28"/>
          <w:szCs w:val="28"/>
          <w:lang w:eastAsia="ru-RU"/>
        </w:rPr>
        <w:t>ранных кредитов (заимствований).</w:t>
      </w:r>
    </w:p>
    <w:p w:rsidR="0078446A" w:rsidRDefault="006010C5" w:rsidP="00855B19">
      <w:pPr>
        <w:spacing w:after="0" w:line="240" w:lineRule="auto"/>
        <w:ind w:firstLine="39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 xml:space="preserve">К </w:t>
      </w:r>
      <w:r w:rsidRPr="006C27B9">
        <w:rPr>
          <w:rFonts w:ascii="Times New Roman" w:eastAsia="Times New Roman" w:hAnsi="Times New Roman" w:cs="Times New Roman"/>
          <w:b/>
          <w:sz w:val="28"/>
          <w:szCs w:val="28"/>
          <w:lang w:eastAsia="ru-RU"/>
        </w:rPr>
        <w:t xml:space="preserve">государственному долгу РФ </w:t>
      </w:r>
      <w:r w:rsidRPr="00AB5E62">
        <w:rPr>
          <w:rFonts w:ascii="Times New Roman" w:eastAsia="Times New Roman" w:hAnsi="Times New Roman" w:cs="Times New Roman"/>
          <w:sz w:val="28"/>
          <w:szCs w:val="28"/>
          <w:lang w:eastAsia="ru-RU"/>
        </w:rPr>
        <w:t>относятся</w:t>
      </w:r>
      <w:r w:rsidRPr="006C27B9">
        <w:rPr>
          <w:rFonts w:ascii="Times New Roman" w:eastAsia="Times New Roman" w:hAnsi="Times New Roman" w:cs="Times New Roman"/>
          <w:sz w:val="28"/>
          <w:szCs w:val="28"/>
          <w:lang w:eastAsia="ru-RU"/>
        </w:rPr>
        <w:t xml:space="preserve"> долговые обязательства Российской Федерации перед физическими и юридическими лицами Р</w:t>
      </w:r>
      <w:r>
        <w:rPr>
          <w:rFonts w:ascii="Times New Roman" w:eastAsia="Times New Roman" w:hAnsi="Times New Roman" w:cs="Times New Roman"/>
          <w:sz w:val="28"/>
          <w:szCs w:val="28"/>
          <w:lang w:eastAsia="ru-RU"/>
        </w:rPr>
        <w:t>Ф</w:t>
      </w:r>
      <w:r w:rsidRPr="006C27B9">
        <w:rPr>
          <w:rFonts w:ascii="Times New Roman" w:eastAsia="Times New Roman" w:hAnsi="Times New Roman" w:cs="Times New Roman"/>
          <w:sz w:val="28"/>
          <w:szCs w:val="28"/>
          <w:lang w:eastAsia="ru-RU"/>
        </w:rPr>
        <w:t>, субъектами РФ,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w:t>
      </w:r>
      <w:r>
        <w:rPr>
          <w:rFonts w:ascii="Times New Roman" w:eastAsia="Times New Roman" w:hAnsi="Times New Roman" w:cs="Times New Roman"/>
          <w:sz w:val="28"/>
          <w:szCs w:val="28"/>
          <w:lang w:eastAsia="ru-RU"/>
        </w:rPr>
        <w:t>Ф</w:t>
      </w:r>
      <w:r w:rsidRPr="006C27B9">
        <w:rPr>
          <w:rFonts w:ascii="Times New Roman" w:eastAsia="Times New Roman" w:hAnsi="Times New Roman" w:cs="Times New Roman"/>
          <w:sz w:val="28"/>
          <w:szCs w:val="28"/>
          <w:lang w:eastAsia="ru-RU"/>
        </w:rPr>
        <w:t>, а также долговые обязательства по государственным гарантиям, предоставленным Российской Федерацией</w:t>
      </w:r>
      <w:r>
        <w:rPr>
          <w:rFonts w:ascii="Times New Roman" w:eastAsia="Times New Roman" w:hAnsi="Times New Roman" w:cs="Times New Roman"/>
          <w:sz w:val="28"/>
          <w:szCs w:val="28"/>
          <w:lang w:eastAsia="ru-RU"/>
        </w:rPr>
        <w:t xml:space="preserve"> (Статья 97 БК РФ). </w:t>
      </w:r>
      <w:bookmarkStart w:id="79" w:name="p2391"/>
      <w:bookmarkEnd w:id="79"/>
      <w:proofErr w:type="gramEnd"/>
    </w:p>
    <w:p w:rsidR="0078446A" w:rsidRDefault="0078446A" w:rsidP="00855B19">
      <w:pPr>
        <w:spacing w:after="0" w:line="240" w:lineRule="auto"/>
        <w:ind w:firstLine="397"/>
        <w:jc w:val="both"/>
        <w:rPr>
          <w:rFonts w:ascii="Times New Roman" w:eastAsia="Times New Roman" w:hAnsi="Times New Roman" w:cs="Times New Roman"/>
          <w:sz w:val="28"/>
          <w:szCs w:val="28"/>
          <w:lang w:eastAsia="ru-RU"/>
        </w:rPr>
      </w:pPr>
      <w:r w:rsidRPr="0078446A">
        <w:rPr>
          <w:rFonts w:ascii="Times New Roman" w:eastAsia="Times New Roman" w:hAnsi="Times New Roman" w:cs="Times New Roman"/>
          <w:b/>
          <w:sz w:val="28"/>
          <w:szCs w:val="28"/>
          <w:lang w:eastAsia="ru-RU"/>
        </w:rPr>
        <w:t>Реструктуризация долга</w:t>
      </w:r>
      <w:r w:rsidRPr="0078446A">
        <w:rPr>
          <w:rFonts w:ascii="Times New Roman" w:eastAsia="Times New Roman" w:hAnsi="Times New Roman" w:cs="Times New Roman"/>
          <w:sz w:val="28"/>
          <w:szCs w:val="28"/>
          <w:lang w:eastAsia="ru-RU"/>
        </w:rPr>
        <w:t xml:space="preserve"> — это прекращение долговых обязательств, составляющих государственный или муниципальный долг, с заменой указанных обязательств иными обязательствами, предусматривающими другие условия обслуживания и погашения. Реструктуризация может быть осуществлена с частичным списанием (сокращением) суммы основного долга.</w:t>
      </w:r>
    </w:p>
    <w:p w:rsidR="00AB5E62" w:rsidRDefault="00AB5E62" w:rsidP="00855B19">
      <w:pPr>
        <w:spacing w:after="0" w:line="240" w:lineRule="auto"/>
        <w:ind w:firstLine="397"/>
        <w:jc w:val="both"/>
        <w:rPr>
          <w:rFonts w:ascii="Times New Roman" w:hAnsi="Times New Roman" w:cs="Times New Roman"/>
          <w:b/>
          <w:sz w:val="28"/>
          <w:szCs w:val="28"/>
        </w:rPr>
      </w:pPr>
      <w:r>
        <w:rPr>
          <w:rFonts w:ascii="Times New Roman" w:hAnsi="Times New Roman" w:cs="Times New Roman"/>
          <w:b/>
          <w:sz w:val="28"/>
          <w:szCs w:val="28"/>
        </w:rPr>
        <w:lastRenderedPageBreak/>
        <w:t>10.2. С</w:t>
      </w:r>
      <w:r w:rsidRPr="006C27B9">
        <w:rPr>
          <w:rFonts w:ascii="Times New Roman" w:hAnsi="Times New Roman" w:cs="Times New Roman"/>
          <w:b/>
          <w:sz w:val="28"/>
          <w:szCs w:val="28"/>
        </w:rPr>
        <w:t>труктура государственного долга РФ</w:t>
      </w:r>
    </w:p>
    <w:p w:rsidR="006010C5" w:rsidRPr="006C27B9" w:rsidRDefault="006010C5" w:rsidP="00855B19">
      <w:pPr>
        <w:spacing w:after="0" w:line="240" w:lineRule="auto"/>
        <w:ind w:firstLine="397"/>
        <w:jc w:val="both"/>
        <w:rPr>
          <w:rFonts w:ascii="Times New Roman" w:hAnsi="Times New Roman" w:cs="Times New Roman"/>
          <w:sz w:val="28"/>
          <w:szCs w:val="28"/>
        </w:rPr>
      </w:pPr>
      <w:r>
        <w:rPr>
          <w:rFonts w:ascii="Times New Roman" w:hAnsi="Times New Roman" w:cs="Times New Roman"/>
          <w:b/>
          <w:sz w:val="28"/>
          <w:szCs w:val="28"/>
        </w:rPr>
        <w:t>С</w:t>
      </w:r>
      <w:r w:rsidRPr="006C27B9">
        <w:rPr>
          <w:rFonts w:ascii="Times New Roman" w:hAnsi="Times New Roman" w:cs="Times New Roman"/>
          <w:b/>
          <w:sz w:val="28"/>
          <w:szCs w:val="28"/>
        </w:rPr>
        <w:t>труктура государственного долга РФ</w:t>
      </w:r>
      <w:r w:rsidRPr="006C27B9">
        <w:rPr>
          <w:rFonts w:ascii="Times New Roman" w:hAnsi="Times New Roman" w:cs="Times New Roman"/>
          <w:sz w:val="28"/>
          <w:szCs w:val="28"/>
        </w:rPr>
        <w:t xml:space="preserve"> представляет собой группировку долговых обязательств Российской Федерации по установленным видам долговых обязательств.</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r w:rsidRPr="006C27B9">
        <w:rPr>
          <w:rFonts w:ascii="Times New Roman" w:eastAsia="Times New Roman" w:hAnsi="Times New Roman" w:cs="Times New Roman"/>
          <w:sz w:val="28"/>
          <w:szCs w:val="28"/>
          <w:lang w:eastAsia="ru-RU"/>
        </w:rPr>
        <w:t xml:space="preserve">В объем государственного </w:t>
      </w:r>
      <w:r w:rsidRPr="00DC40BD">
        <w:rPr>
          <w:rFonts w:ascii="Times New Roman" w:eastAsia="Times New Roman" w:hAnsi="Times New Roman" w:cs="Times New Roman"/>
          <w:b/>
          <w:sz w:val="28"/>
          <w:szCs w:val="28"/>
          <w:lang w:eastAsia="ru-RU"/>
        </w:rPr>
        <w:t>внутреннего долга РФ</w:t>
      </w:r>
      <w:r>
        <w:rPr>
          <w:rFonts w:ascii="Times New Roman" w:eastAsia="Times New Roman" w:hAnsi="Times New Roman" w:cs="Times New Roman"/>
          <w:sz w:val="28"/>
          <w:szCs w:val="28"/>
          <w:lang w:eastAsia="ru-RU"/>
        </w:rPr>
        <w:t xml:space="preserve"> </w:t>
      </w:r>
      <w:r w:rsidRPr="006C27B9">
        <w:rPr>
          <w:rFonts w:ascii="Times New Roman" w:eastAsia="Times New Roman" w:hAnsi="Times New Roman" w:cs="Times New Roman"/>
          <w:sz w:val="28"/>
          <w:szCs w:val="28"/>
          <w:lang w:eastAsia="ru-RU"/>
        </w:rPr>
        <w:t>включаются:</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0" w:name="p2405"/>
      <w:bookmarkEnd w:id="80"/>
      <w:r w:rsidRPr="006C27B9">
        <w:rPr>
          <w:rFonts w:ascii="Times New Roman" w:eastAsia="Times New Roman" w:hAnsi="Times New Roman" w:cs="Times New Roman"/>
          <w:sz w:val="28"/>
          <w:szCs w:val="28"/>
          <w:lang w:eastAsia="ru-RU"/>
        </w:rPr>
        <w:t>1) номинальная сумма долга по государственным ценным бумагам РФ, обязательства по которым выражены в валюте РФ;</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1" w:name="p2406"/>
      <w:bookmarkEnd w:id="81"/>
      <w:r w:rsidRPr="006C27B9">
        <w:rPr>
          <w:rFonts w:ascii="Times New Roman" w:eastAsia="Times New Roman" w:hAnsi="Times New Roman" w:cs="Times New Roman"/>
          <w:sz w:val="28"/>
          <w:szCs w:val="28"/>
          <w:lang w:eastAsia="ru-RU"/>
        </w:rPr>
        <w:t xml:space="preserve">2) объем основного долга по кредитам, которые получены </w:t>
      </w:r>
      <w:proofErr w:type="gramStart"/>
      <w:r w:rsidRPr="006C27B9">
        <w:rPr>
          <w:rFonts w:ascii="Times New Roman" w:eastAsia="Times New Roman" w:hAnsi="Times New Roman" w:cs="Times New Roman"/>
          <w:sz w:val="28"/>
          <w:szCs w:val="28"/>
          <w:lang w:eastAsia="ru-RU"/>
        </w:rPr>
        <w:t>РФ</w:t>
      </w:r>
      <w:proofErr w:type="gramEnd"/>
      <w:r w:rsidRPr="006C27B9">
        <w:rPr>
          <w:rFonts w:ascii="Times New Roman" w:eastAsia="Times New Roman" w:hAnsi="Times New Roman" w:cs="Times New Roman"/>
          <w:sz w:val="28"/>
          <w:szCs w:val="28"/>
          <w:lang w:eastAsia="ru-RU"/>
        </w:rPr>
        <w:t xml:space="preserve"> и обязательства по которым выражены в валюте РФ;</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2" w:name="p2407"/>
      <w:bookmarkEnd w:id="82"/>
      <w:r w:rsidRPr="006C27B9">
        <w:rPr>
          <w:rFonts w:ascii="Times New Roman" w:eastAsia="Times New Roman" w:hAnsi="Times New Roman" w:cs="Times New Roman"/>
          <w:sz w:val="28"/>
          <w:szCs w:val="28"/>
          <w:lang w:eastAsia="ru-RU"/>
        </w:rPr>
        <w:t>3) объем основного долга по бюджетным кредитам, полученным РФ;</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3" w:name="p2408"/>
      <w:bookmarkEnd w:id="83"/>
      <w:r w:rsidRPr="006C27B9">
        <w:rPr>
          <w:rFonts w:ascii="Times New Roman" w:eastAsia="Times New Roman" w:hAnsi="Times New Roman" w:cs="Times New Roman"/>
          <w:sz w:val="28"/>
          <w:szCs w:val="28"/>
          <w:lang w:eastAsia="ru-RU"/>
        </w:rPr>
        <w:t>4) объем обязательств по государственным гарантиям, выраженным в валюте РФ</w:t>
      </w:r>
      <w:r w:rsidR="00DC40BD">
        <w:rPr>
          <w:rFonts w:ascii="Times New Roman" w:eastAsia="Times New Roman" w:hAnsi="Times New Roman" w:cs="Times New Roman"/>
          <w:sz w:val="28"/>
          <w:szCs w:val="28"/>
          <w:lang w:eastAsia="ru-RU"/>
        </w:rPr>
        <w:t>.</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4" w:name="p2409"/>
      <w:bookmarkStart w:id="85" w:name="p2410"/>
      <w:bookmarkEnd w:id="84"/>
      <w:bookmarkEnd w:id="85"/>
      <w:r w:rsidRPr="006C27B9">
        <w:rPr>
          <w:rFonts w:ascii="Times New Roman" w:eastAsia="Times New Roman" w:hAnsi="Times New Roman" w:cs="Times New Roman"/>
          <w:sz w:val="28"/>
          <w:szCs w:val="28"/>
          <w:lang w:eastAsia="ru-RU"/>
        </w:rPr>
        <w:t xml:space="preserve">В объем </w:t>
      </w:r>
      <w:r w:rsidRPr="00DC40BD">
        <w:rPr>
          <w:rFonts w:ascii="Times New Roman" w:eastAsia="Times New Roman" w:hAnsi="Times New Roman" w:cs="Times New Roman"/>
          <w:b/>
          <w:sz w:val="28"/>
          <w:szCs w:val="28"/>
          <w:lang w:eastAsia="ru-RU"/>
        </w:rPr>
        <w:t>государственного внешнего долга РФ</w:t>
      </w:r>
      <w:r w:rsidRPr="006C27B9">
        <w:rPr>
          <w:rFonts w:ascii="Times New Roman" w:eastAsia="Times New Roman" w:hAnsi="Times New Roman" w:cs="Times New Roman"/>
          <w:sz w:val="28"/>
          <w:szCs w:val="28"/>
          <w:lang w:eastAsia="ru-RU"/>
        </w:rPr>
        <w:t xml:space="preserve"> включаются:</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6" w:name="p2411"/>
      <w:bookmarkEnd w:id="86"/>
      <w:r w:rsidRPr="006C27B9">
        <w:rPr>
          <w:rFonts w:ascii="Times New Roman" w:eastAsia="Times New Roman" w:hAnsi="Times New Roman" w:cs="Times New Roman"/>
          <w:sz w:val="28"/>
          <w:szCs w:val="28"/>
          <w:lang w:eastAsia="ru-RU"/>
        </w:rPr>
        <w:t>1) номинальная сумма долга по государственным ценным бумагам РФ, обязательства по которым выражены в иностранной валюте;</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7" w:name="p2412"/>
      <w:bookmarkEnd w:id="87"/>
      <w:r w:rsidRPr="006C27B9">
        <w:rPr>
          <w:rFonts w:ascii="Times New Roman" w:eastAsia="Times New Roman" w:hAnsi="Times New Roman" w:cs="Times New Roman"/>
          <w:sz w:val="28"/>
          <w:szCs w:val="28"/>
          <w:lang w:eastAsia="ru-RU"/>
        </w:rPr>
        <w:t xml:space="preserve">2) объем основного долга по кредитам, которые получены Российской </w:t>
      </w:r>
      <w:proofErr w:type="gramStart"/>
      <w:r w:rsidRPr="006C27B9">
        <w:rPr>
          <w:rFonts w:ascii="Times New Roman" w:eastAsia="Times New Roman" w:hAnsi="Times New Roman" w:cs="Times New Roman"/>
          <w:sz w:val="28"/>
          <w:szCs w:val="28"/>
          <w:lang w:eastAsia="ru-RU"/>
        </w:rPr>
        <w:t>Федерацией</w:t>
      </w:r>
      <w:proofErr w:type="gramEnd"/>
      <w:r w:rsidRPr="006C27B9">
        <w:rPr>
          <w:rFonts w:ascii="Times New Roman" w:eastAsia="Times New Roman" w:hAnsi="Times New Roman" w:cs="Times New Roman"/>
          <w:sz w:val="28"/>
          <w:szCs w:val="28"/>
          <w:lang w:eastAsia="ru-RU"/>
        </w:rPr>
        <w:t xml:space="preserve">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РФ;</w:t>
      </w:r>
    </w:p>
    <w:p w:rsidR="006010C5"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8" w:name="p2413"/>
      <w:bookmarkEnd w:id="88"/>
      <w:r w:rsidRPr="006C27B9">
        <w:rPr>
          <w:rFonts w:ascii="Times New Roman" w:eastAsia="Times New Roman" w:hAnsi="Times New Roman" w:cs="Times New Roman"/>
          <w:sz w:val="28"/>
          <w:szCs w:val="28"/>
          <w:lang w:eastAsia="ru-RU"/>
        </w:rPr>
        <w:t>3) объем обязательств по государственным гарантиям РФ, выраженным в иностранной валюте.</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sidRPr="00DA7991">
        <w:rPr>
          <w:rFonts w:ascii="Times New Roman" w:eastAsia="Times New Roman" w:hAnsi="Times New Roman" w:cs="Times New Roman"/>
          <w:b/>
          <w:bCs/>
          <w:sz w:val="28"/>
          <w:szCs w:val="28"/>
          <w:lang w:eastAsia="ru-RU"/>
        </w:rPr>
        <w:t>10.</w:t>
      </w:r>
      <w:r w:rsidR="00AB5E62">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r w:rsidR="00AB5E62" w:rsidRPr="00DA7991">
        <w:rPr>
          <w:rFonts w:ascii="Times New Roman" w:eastAsia="Times New Roman" w:hAnsi="Times New Roman" w:cs="Times New Roman"/>
          <w:b/>
          <w:bCs/>
          <w:sz w:val="28"/>
          <w:szCs w:val="28"/>
          <w:lang w:eastAsia="ru-RU"/>
        </w:rPr>
        <w:t>Государственный долг субъекта РФ</w:t>
      </w:r>
      <w:r w:rsidR="00AB5E62">
        <w:rPr>
          <w:rFonts w:ascii="Times New Roman" w:eastAsia="Times New Roman" w:hAnsi="Times New Roman" w:cs="Times New Roman"/>
          <w:b/>
          <w:bCs/>
          <w:sz w:val="28"/>
          <w:szCs w:val="28"/>
          <w:lang w:eastAsia="ru-RU"/>
        </w:rPr>
        <w:t>, м</w:t>
      </w:r>
      <w:r w:rsidR="00AB5E62" w:rsidRPr="00DA7991">
        <w:rPr>
          <w:rFonts w:ascii="Times New Roman" w:eastAsia="Times New Roman" w:hAnsi="Times New Roman" w:cs="Times New Roman"/>
          <w:b/>
          <w:bCs/>
          <w:sz w:val="28"/>
          <w:szCs w:val="28"/>
          <w:lang w:eastAsia="ru-RU"/>
        </w:rPr>
        <w:t>униципальный долг</w:t>
      </w:r>
      <w:r w:rsidR="00AB5E62">
        <w:rPr>
          <w:rFonts w:ascii="Times New Roman" w:eastAsia="Times New Roman" w:hAnsi="Times New Roman" w:cs="Times New Roman"/>
          <w:b/>
          <w:bCs/>
          <w:sz w:val="28"/>
          <w:szCs w:val="28"/>
          <w:lang w:eastAsia="ru-RU"/>
        </w:rPr>
        <w:t xml:space="preserve"> </w:t>
      </w:r>
      <w:r w:rsidRPr="00DA7991">
        <w:rPr>
          <w:rFonts w:ascii="Times New Roman" w:eastAsia="Times New Roman" w:hAnsi="Times New Roman" w:cs="Times New Roman"/>
          <w:b/>
          <w:bCs/>
          <w:sz w:val="28"/>
          <w:szCs w:val="28"/>
          <w:lang w:eastAsia="ru-RU"/>
        </w:rPr>
        <w:t>Государственный долг субъекта РФ</w:t>
      </w:r>
      <w:r w:rsidRPr="00DA7991">
        <w:rPr>
          <w:rFonts w:ascii="Times New Roman" w:eastAsia="Times New Roman" w:hAnsi="Times New Roman" w:cs="Times New Roman"/>
          <w:sz w:val="28"/>
          <w:szCs w:val="28"/>
          <w:lang w:eastAsia="ru-RU"/>
        </w:rPr>
        <w:t xml:space="preserve"> — это совокупность долговых обязательств субъекта РФ.</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объем государственного д</w:t>
      </w:r>
      <w:r w:rsidRPr="00DA7991">
        <w:rPr>
          <w:rFonts w:ascii="Times New Roman" w:eastAsia="Times New Roman" w:hAnsi="Times New Roman" w:cs="Times New Roman"/>
          <w:sz w:val="28"/>
          <w:szCs w:val="28"/>
          <w:lang w:eastAsia="ru-RU"/>
        </w:rPr>
        <w:t>олг</w:t>
      </w:r>
      <w:r>
        <w:rPr>
          <w:rFonts w:ascii="Times New Roman" w:eastAsia="Times New Roman" w:hAnsi="Times New Roman" w:cs="Times New Roman"/>
          <w:sz w:val="28"/>
          <w:szCs w:val="28"/>
          <w:lang w:eastAsia="ru-RU"/>
        </w:rPr>
        <w:t>а</w:t>
      </w:r>
      <w:r w:rsidRPr="00DA7991">
        <w:rPr>
          <w:rFonts w:ascii="Times New Roman" w:eastAsia="Times New Roman" w:hAnsi="Times New Roman" w:cs="Times New Roman"/>
          <w:sz w:val="28"/>
          <w:szCs w:val="28"/>
          <w:lang w:eastAsia="ru-RU"/>
        </w:rPr>
        <w:t xml:space="preserve"> субъектов РФ </w:t>
      </w:r>
      <w:r>
        <w:rPr>
          <w:rFonts w:ascii="Times New Roman" w:eastAsia="Times New Roman" w:hAnsi="Times New Roman" w:cs="Times New Roman"/>
          <w:sz w:val="28"/>
          <w:szCs w:val="28"/>
          <w:lang w:eastAsia="ru-RU"/>
        </w:rPr>
        <w:t>включается</w:t>
      </w:r>
      <w:r w:rsidRPr="00DA7991">
        <w:rPr>
          <w:rFonts w:ascii="Times New Roman" w:eastAsia="Times New Roman" w:hAnsi="Times New Roman" w:cs="Times New Roman"/>
          <w:sz w:val="28"/>
          <w:szCs w:val="28"/>
          <w:lang w:eastAsia="ru-RU"/>
        </w:rPr>
        <w:t>:</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основн</w:t>
      </w:r>
      <w:r>
        <w:rPr>
          <w:rFonts w:ascii="Times New Roman" w:eastAsia="Times New Roman" w:hAnsi="Times New Roman" w:cs="Times New Roman"/>
          <w:sz w:val="28"/>
          <w:szCs w:val="28"/>
          <w:lang w:eastAsia="ru-RU"/>
        </w:rPr>
        <w:t>ая</w:t>
      </w:r>
      <w:r w:rsidRPr="00DA7991">
        <w:rPr>
          <w:rFonts w:ascii="Times New Roman" w:eastAsia="Times New Roman" w:hAnsi="Times New Roman" w:cs="Times New Roman"/>
          <w:sz w:val="28"/>
          <w:szCs w:val="28"/>
          <w:lang w:eastAsia="ru-RU"/>
        </w:rPr>
        <w:t xml:space="preserve"> номинальн</w:t>
      </w:r>
      <w:r>
        <w:rPr>
          <w:rFonts w:ascii="Times New Roman" w:eastAsia="Times New Roman" w:hAnsi="Times New Roman" w:cs="Times New Roman"/>
          <w:sz w:val="28"/>
          <w:szCs w:val="28"/>
          <w:lang w:eastAsia="ru-RU"/>
        </w:rPr>
        <w:t>ая</w:t>
      </w:r>
      <w:r w:rsidRPr="00DA7991">
        <w:rPr>
          <w:rFonts w:ascii="Times New Roman" w:eastAsia="Times New Roman" w:hAnsi="Times New Roman" w:cs="Times New Roman"/>
          <w:sz w:val="28"/>
          <w:szCs w:val="28"/>
          <w:lang w:eastAsia="ru-RU"/>
        </w:rPr>
        <w:t xml:space="preserve"> сумм</w:t>
      </w:r>
      <w:r>
        <w:rPr>
          <w:rFonts w:ascii="Times New Roman" w:eastAsia="Times New Roman" w:hAnsi="Times New Roman" w:cs="Times New Roman"/>
          <w:sz w:val="28"/>
          <w:szCs w:val="28"/>
          <w:lang w:eastAsia="ru-RU"/>
        </w:rPr>
        <w:t>а</w:t>
      </w:r>
      <w:r w:rsidRPr="00DA7991">
        <w:rPr>
          <w:rFonts w:ascii="Times New Roman" w:eastAsia="Times New Roman" w:hAnsi="Times New Roman" w:cs="Times New Roman"/>
          <w:sz w:val="28"/>
          <w:szCs w:val="28"/>
          <w:lang w:eastAsia="ru-RU"/>
        </w:rPr>
        <w:t xml:space="preserve"> долга по ценным бумагам субъектов РФ;</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объем основного долга по кредитам, полученным субъектом РФ;</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объем основного долга по бюджетным ссудам и бюджетным кредитам, полученным субъектом РФ от бюджетов других уровней;</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объем обязательств по гарантиям, предоставленным субъектом РФ.</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sidRPr="00DA7991">
        <w:rPr>
          <w:rFonts w:ascii="Times New Roman" w:eastAsia="Times New Roman" w:hAnsi="Times New Roman" w:cs="Times New Roman"/>
          <w:b/>
          <w:bCs/>
          <w:sz w:val="28"/>
          <w:szCs w:val="28"/>
          <w:lang w:eastAsia="ru-RU"/>
        </w:rPr>
        <w:t>Муниципальный долг</w:t>
      </w:r>
      <w:r w:rsidRPr="00DA7991">
        <w:rPr>
          <w:rFonts w:ascii="Times New Roman" w:eastAsia="Times New Roman" w:hAnsi="Times New Roman" w:cs="Times New Roman"/>
          <w:sz w:val="28"/>
          <w:szCs w:val="28"/>
          <w:lang w:eastAsia="ru-RU"/>
        </w:rPr>
        <w:t xml:space="preserve"> — это совокупность долговых обязательств муниципального образования.</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объем м</w:t>
      </w:r>
      <w:r w:rsidRPr="00DA7991">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ого</w:t>
      </w:r>
      <w:r w:rsidRPr="00DA7991">
        <w:rPr>
          <w:rFonts w:ascii="Times New Roman" w:eastAsia="Times New Roman" w:hAnsi="Times New Roman" w:cs="Times New Roman"/>
          <w:sz w:val="28"/>
          <w:szCs w:val="28"/>
          <w:lang w:eastAsia="ru-RU"/>
        </w:rPr>
        <w:t xml:space="preserve"> долг</w:t>
      </w:r>
      <w:r>
        <w:rPr>
          <w:rFonts w:ascii="Times New Roman" w:eastAsia="Times New Roman" w:hAnsi="Times New Roman" w:cs="Times New Roman"/>
          <w:sz w:val="28"/>
          <w:szCs w:val="28"/>
          <w:lang w:eastAsia="ru-RU"/>
        </w:rPr>
        <w:t>а включается</w:t>
      </w:r>
      <w:r w:rsidRPr="00DA7991">
        <w:rPr>
          <w:rFonts w:ascii="Times New Roman" w:eastAsia="Times New Roman" w:hAnsi="Times New Roman" w:cs="Times New Roman"/>
          <w:sz w:val="28"/>
          <w:szCs w:val="28"/>
          <w:lang w:eastAsia="ru-RU"/>
        </w:rPr>
        <w:t>:</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основн</w:t>
      </w:r>
      <w:r>
        <w:rPr>
          <w:rFonts w:ascii="Times New Roman" w:eastAsia="Times New Roman" w:hAnsi="Times New Roman" w:cs="Times New Roman"/>
          <w:sz w:val="28"/>
          <w:szCs w:val="28"/>
          <w:lang w:eastAsia="ru-RU"/>
        </w:rPr>
        <w:t>ая</w:t>
      </w:r>
      <w:r w:rsidRPr="00DA7991">
        <w:rPr>
          <w:rFonts w:ascii="Times New Roman" w:eastAsia="Times New Roman" w:hAnsi="Times New Roman" w:cs="Times New Roman"/>
          <w:sz w:val="28"/>
          <w:szCs w:val="28"/>
          <w:lang w:eastAsia="ru-RU"/>
        </w:rPr>
        <w:t xml:space="preserve"> номинальн</w:t>
      </w:r>
      <w:r>
        <w:rPr>
          <w:rFonts w:ascii="Times New Roman" w:eastAsia="Times New Roman" w:hAnsi="Times New Roman" w:cs="Times New Roman"/>
          <w:sz w:val="28"/>
          <w:szCs w:val="28"/>
          <w:lang w:eastAsia="ru-RU"/>
        </w:rPr>
        <w:t>ая</w:t>
      </w:r>
      <w:r w:rsidRPr="00DA7991">
        <w:rPr>
          <w:rFonts w:ascii="Times New Roman" w:eastAsia="Times New Roman" w:hAnsi="Times New Roman" w:cs="Times New Roman"/>
          <w:sz w:val="28"/>
          <w:szCs w:val="28"/>
          <w:lang w:eastAsia="ru-RU"/>
        </w:rPr>
        <w:t xml:space="preserve"> сумм</w:t>
      </w:r>
      <w:r>
        <w:rPr>
          <w:rFonts w:ascii="Times New Roman" w:eastAsia="Times New Roman" w:hAnsi="Times New Roman" w:cs="Times New Roman"/>
          <w:sz w:val="28"/>
          <w:szCs w:val="28"/>
          <w:lang w:eastAsia="ru-RU"/>
        </w:rPr>
        <w:t>а</w:t>
      </w:r>
      <w:r w:rsidRPr="00DA7991">
        <w:rPr>
          <w:rFonts w:ascii="Times New Roman" w:eastAsia="Times New Roman" w:hAnsi="Times New Roman" w:cs="Times New Roman"/>
          <w:sz w:val="28"/>
          <w:szCs w:val="28"/>
          <w:lang w:eastAsia="ru-RU"/>
        </w:rPr>
        <w:t xml:space="preserve"> долга по муниципальным ценным бумагам;</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объем основного долга по кредитам, полученным муниципальным образованием;</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объем основного долга по бюджетным ссудам и бюджетным кредитам, полученным муниципальным образованием от бюджетов других уровней;</w:t>
      </w: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7991">
        <w:rPr>
          <w:rFonts w:ascii="Times New Roman" w:eastAsia="Times New Roman" w:hAnsi="Times New Roman" w:cs="Times New Roman"/>
          <w:sz w:val="28"/>
          <w:szCs w:val="28"/>
          <w:lang w:eastAsia="ru-RU"/>
        </w:rPr>
        <w:t>объем обязательств по гарантиям, предоставленным муниципальным образованием.</w:t>
      </w:r>
    </w:p>
    <w:p w:rsidR="001C634F" w:rsidRDefault="001C634F" w:rsidP="00855B19">
      <w:pPr>
        <w:spacing w:after="0" w:line="240" w:lineRule="auto"/>
        <w:ind w:firstLine="397"/>
        <w:jc w:val="both"/>
        <w:rPr>
          <w:rFonts w:ascii="Times New Roman" w:eastAsia="Times New Roman" w:hAnsi="Times New Roman" w:cs="Times New Roman"/>
          <w:sz w:val="28"/>
          <w:szCs w:val="28"/>
          <w:lang w:eastAsia="ru-RU"/>
        </w:rPr>
      </w:pPr>
    </w:p>
    <w:p w:rsidR="00DA7991" w:rsidRPr="00DA7991" w:rsidRDefault="00DA7991" w:rsidP="00855B19">
      <w:pPr>
        <w:spacing w:after="0" w:line="240" w:lineRule="auto"/>
        <w:ind w:firstLine="397"/>
        <w:jc w:val="both"/>
        <w:rPr>
          <w:rFonts w:ascii="Times New Roman" w:eastAsia="Times New Roman" w:hAnsi="Times New Roman" w:cs="Times New Roman"/>
          <w:sz w:val="28"/>
          <w:szCs w:val="28"/>
          <w:lang w:eastAsia="ru-RU"/>
        </w:rPr>
      </w:pPr>
      <w:r w:rsidRPr="00DA7991">
        <w:rPr>
          <w:rFonts w:ascii="Times New Roman" w:eastAsia="Times New Roman" w:hAnsi="Times New Roman" w:cs="Times New Roman"/>
          <w:sz w:val="28"/>
          <w:szCs w:val="28"/>
          <w:lang w:eastAsia="ru-RU"/>
        </w:rPr>
        <w:t>Законодательство разграничивает ответственность по долговым обязательствам РФ, субъектов РФ, муниципальных образований.</w:t>
      </w:r>
    </w:p>
    <w:p w:rsidR="006010C5" w:rsidRPr="006C27B9" w:rsidRDefault="00DC40BD" w:rsidP="00855B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w:t>
      </w:r>
      <w:r w:rsidRPr="006C27B9">
        <w:rPr>
          <w:rFonts w:ascii="Times New Roman" w:eastAsia="Times New Roman" w:hAnsi="Times New Roman" w:cs="Times New Roman"/>
          <w:b/>
          <w:sz w:val="28"/>
          <w:szCs w:val="28"/>
          <w:lang w:eastAsia="ru-RU"/>
        </w:rPr>
        <w:t>тветственность по долговым обязательствам РФ</w:t>
      </w:r>
      <w:r w:rsidRPr="006C27B9">
        <w:rPr>
          <w:rFonts w:ascii="Times New Roman" w:eastAsia="Times New Roman" w:hAnsi="Times New Roman" w:cs="Times New Roman"/>
          <w:sz w:val="28"/>
          <w:szCs w:val="28"/>
          <w:lang w:eastAsia="ru-RU"/>
        </w:rPr>
        <w:t xml:space="preserve">, субъектов Российской Федерации, муниципальных образований </w:t>
      </w:r>
      <w:r>
        <w:rPr>
          <w:rFonts w:ascii="Times New Roman" w:eastAsia="Times New Roman" w:hAnsi="Times New Roman" w:cs="Times New Roman"/>
          <w:sz w:val="28"/>
          <w:szCs w:val="28"/>
          <w:lang w:eastAsia="ru-RU"/>
        </w:rPr>
        <w:t>определена  БК РФ (С</w:t>
      </w:r>
      <w:r w:rsidR="006010C5" w:rsidRPr="006C27B9">
        <w:rPr>
          <w:rFonts w:ascii="Times New Roman" w:eastAsia="Times New Roman" w:hAnsi="Times New Roman" w:cs="Times New Roman"/>
          <w:sz w:val="28"/>
          <w:szCs w:val="28"/>
          <w:lang w:eastAsia="ru-RU"/>
        </w:rPr>
        <w:t>тать</w:t>
      </w:r>
      <w:r>
        <w:rPr>
          <w:rFonts w:ascii="Times New Roman" w:eastAsia="Times New Roman" w:hAnsi="Times New Roman" w:cs="Times New Roman"/>
          <w:sz w:val="28"/>
          <w:szCs w:val="28"/>
          <w:lang w:eastAsia="ru-RU"/>
        </w:rPr>
        <w:t>я</w:t>
      </w:r>
      <w:r w:rsidR="006010C5" w:rsidRPr="006C27B9">
        <w:rPr>
          <w:rFonts w:ascii="Times New Roman" w:eastAsia="Times New Roman" w:hAnsi="Times New Roman" w:cs="Times New Roman"/>
          <w:sz w:val="28"/>
          <w:szCs w:val="28"/>
          <w:lang w:eastAsia="ru-RU"/>
        </w:rPr>
        <w:t>102</w:t>
      </w:r>
      <w:r>
        <w:rPr>
          <w:rFonts w:ascii="Times New Roman" w:eastAsia="Times New Roman" w:hAnsi="Times New Roman" w:cs="Times New Roman"/>
          <w:sz w:val="28"/>
          <w:szCs w:val="28"/>
          <w:lang w:eastAsia="ru-RU"/>
        </w:rPr>
        <w:t xml:space="preserve"> </w:t>
      </w:r>
      <w:r w:rsidR="006010C5" w:rsidRPr="006C27B9">
        <w:rPr>
          <w:rFonts w:ascii="Times New Roman" w:eastAsia="Times New Roman" w:hAnsi="Times New Roman" w:cs="Times New Roman"/>
          <w:sz w:val="28"/>
          <w:szCs w:val="28"/>
          <w:lang w:eastAsia="ru-RU"/>
        </w:rPr>
        <w:t xml:space="preserve"> БК РФ</w:t>
      </w:r>
      <w:r>
        <w:rPr>
          <w:rFonts w:ascii="Times New Roman" w:eastAsia="Times New Roman" w:hAnsi="Times New Roman" w:cs="Times New Roman"/>
          <w:sz w:val="28"/>
          <w:szCs w:val="28"/>
          <w:lang w:eastAsia="ru-RU"/>
        </w:rPr>
        <w:t>):</w:t>
      </w:r>
      <w:r w:rsidR="006010C5" w:rsidRPr="006C27B9">
        <w:rPr>
          <w:rFonts w:ascii="Times New Roman" w:eastAsia="Times New Roman" w:hAnsi="Times New Roman" w:cs="Times New Roman"/>
          <w:b/>
          <w:sz w:val="28"/>
          <w:szCs w:val="28"/>
          <w:lang w:eastAsia="ru-RU"/>
        </w:rPr>
        <w:t xml:space="preserve"> </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89" w:name="p2511"/>
      <w:bookmarkStart w:id="90" w:name="p2514"/>
      <w:bookmarkEnd w:id="89"/>
      <w:bookmarkEnd w:id="90"/>
      <w:r w:rsidRPr="006C27B9">
        <w:rPr>
          <w:rFonts w:ascii="Times New Roman" w:eastAsia="Times New Roman" w:hAnsi="Times New Roman" w:cs="Times New Roman"/>
          <w:sz w:val="28"/>
          <w:szCs w:val="28"/>
          <w:lang w:eastAsia="ru-RU"/>
        </w:rPr>
        <w:t>1. Долговые обязательства РФ, субъекта РФ, муниципального образования полностью и без условий обеспечиваются всем находящимся в собственности РФ, субъекта РФ, муниципального образования имуществом, составляющим соответствующую казну, и исполняются за счет средств соответствующего бюджета.</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91" w:name="p2515"/>
      <w:bookmarkEnd w:id="91"/>
      <w:r w:rsidRPr="006C27B9">
        <w:rPr>
          <w:rFonts w:ascii="Times New Roman" w:eastAsia="Times New Roman" w:hAnsi="Times New Roman" w:cs="Times New Roman"/>
          <w:sz w:val="28"/>
          <w:szCs w:val="28"/>
          <w:lang w:eastAsia="ru-RU"/>
        </w:rPr>
        <w:t>2. Российская Федерация не несет ответственности по долговым обязательствам субъектов РФ и муниципальных образований, если указанные обязательства не были гарантированы Российской Федерацией.</w:t>
      </w:r>
    </w:p>
    <w:p w:rsidR="006010C5" w:rsidRPr="006C27B9"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92" w:name="p2516"/>
      <w:bookmarkEnd w:id="92"/>
      <w:r w:rsidRPr="006C27B9">
        <w:rPr>
          <w:rFonts w:ascii="Times New Roman" w:eastAsia="Times New Roman" w:hAnsi="Times New Roman" w:cs="Times New Roman"/>
          <w:sz w:val="28"/>
          <w:szCs w:val="28"/>
          <w:lang w:eastAsia="ru-RU"/>
        </w:rPr>
        <w:t>3. Субъект Р</w:t>
      </w:r>
      <w:r w:rsidR="00DC40BD">
        <w:rPr>
          <w:rFonts w:ascii="Times New Roman" w:eastAsia="Times New Roman" w:hAnsi="Times New Roman" w:cs="Times New Roman"/>
          <w:sz w:val="28"/>
          <w:szCs w:val="28"/>
          <w:lang w:eastAsia="ru-RU"/>
        </w:rPr>
        <w:t>Ф</w:t>
      </w:r>
      <w:r w:rsidRPr="006C27B9">
        <w:rPr>
          <w:rFonts w:ascii="Times New Roman" w:eastAsia="Times New Roman" w:hAnsi="Times New Roman" w:cs="Times New Roman"/>
          <w:sz w:val="28"/>
          <w:szCs w:val="28"/>
          <w:lang w:eastAsia="ru-RU"/>
        </w:rPr>
        <w:t xml:space="preserve"> не несет ответственности по долговым обязательствам РФ, иных субъектов РФ и муниципальных образований, если указанные обязательства не были гарантированы этим субъектом РФ.</w:t>
      </w:r>
    </w:p>
    <w:p w:rsidR="006010C5" w:rsidRDefault="006010C5" w:rsidP="00855B19">
      <w:pPr>
        <w:spacing w:after="0" w:line="240" w:lineRule="auto"/>
        <w:ind w:firstLine="397"/>
        <w:jc w:val="both"/>
        <w:rPr>
          <w:rFonts w:ascii="Times New Roman" w:eastAsia="Times New Roman" w:hAnsi="Times New Roman" w:cs="Times New Roman"/>
          <w:sz w:val="28"/>
          <w:szCs w:val="28"/>
          <w:lang w:eastAsia="ru-RU"/>
        </w:rPr>
      </w:pPr>
      <w:bookmarkStart w:id="93" w:name="p2517"/>
      <w:bookmarkEnd w:id="93"/>
      <w:r w:rsidRPr="006C27B9">
        <w:rPr>
          <w:rFonts w:ascii="Times New Roman" w:eastAsia="Times New Roman" w:hAnsi="Times New Roman" w:cs="Times New Roman"/>
          <w:sz w:val="28"/>
          <w:szCs w:val="28"/>
          <w:lang w:eastAsia="ru-RU"/>
        </w:rPr>
        <w:t>4. Муниципальное образование не несет ответственности по долговым обязательствам РФ, субъектов РФ и иных муниципальных образований, если указанные обязательства не были гарантированы этим муниципальным образованием.</w:t>
      </w:r>
    </w:p>
    <w:p w:rsidR="00C2313E" w:rsidRDefault="00C2313E" w:rsidP="00855B19">
      <w:pPr>
        <w:spacing w:after="0" w:line="240" w:lineRule="auto"/>
        <w:ind w:firstLine="397"/>
        <w:jc w:val="both"/>
        <w:rPr>
          <w:rFonts w:ascii="Times New Roman" w:hAnsi="Times New Roman" w:cs="Times New Roman"/>
          <w:sz w:val="28"/>
          <w:szCs w:val="28"/>
        </w:rPr>
      </w:pPr>
    </w:p>
    <w:p w:rsidR="00AB5E62" w:rsidRDefault="00696170" w:rsidP="00855B19">
      <w:pPr>
        <w:spacing w:after="0" w:line="240" w:lineRule="auto"/>
        <w:ind w:firstLine="397"/>
        <w:jc w:val="both"/>
        <w:rPr>
          <w:rFonts w:ascii="Times New Roman" w:hAnsi="Times New Roman" w:cs="Times New Roman"/>
          <w:sz w:val="28"/>
          <w:szCs w:val="28"/>
        </w:rPr>
      </w:pPr>
      <w:r w:rsidRPr="00AB5E62">
        <w:rPr>
          <w:rFonts w:ascii="Times New Roman" w:hAnsi="Times New Roman" w:cs="Times New Roman"/>
          <w:b/>
          <w:sz w:val="28"/>
          <w:szCs w:val="28"/>
        </w:rPr>
        <w:t>10.</w:t>
      </w:r>
      <w:r w:rsidR="00AB5E62" w:rsidRPr="00AB5E62">
        <w:rPr>
          <w:rFonts w:ascii="Times New Roman" w:hAnsi="Times New Roman" w:cs="Times New Roman"/>
          <w:b/>
          <w:sz w:val="28"/>
          <w:szCs w:val="28"/>
        </w:rPr>
        <w:t>4</w:t>
      </w:r>
      <w:r w:rsidRPr="00AB5E62">
        <w:rPr>
          <w:rFonts w:ascii="Times New Roman" w:hAnsi="Times New Roman" w:cs="Times New Roman"/>
          <w:b/>
          <w:sz w:val="28"/>
          <w:szCs w:val="28"/>
        </w:rPr>
        <w:t>.</w:t>
      </w:r>
      <w:r w:rsidR="00AB5E62">
        <w:rPr>
          <w:rFonts w:ascii="Times New Roman" w:hAnsi="Times New Roman" w:cs="Times New Roman"/>
          <w:sz w:val="28"/>
          <w:szCs w:val="28"/>
        </w:rPr>
        <w:t xml:space="preserve"> </w:t>
      </w:r>
      <w:r w:rsidR="00AB5E62" w:rsidRPr="00AB5E62">
        <w:rPr>
          <w:rFonts w:ascii="Times New Roman" w:hAnsi="Times New Roman" w:cs="Times New Roman"/>
          <w:b/>
          <w:sz w:val="28"/>
          <w:szCs w:val="28"/>
        </w:rPr>
        <w:t>Верхний</w:t>
      </w:r>
      <w:r w:rsidR="00AB5E62" w:rsidRPr="00BA75E2">
        <w:rPr>
          <w:rFonts w:ascii="Times New Roman" w:hAnsi="Times New Roman" w:cs="Times New Roman"/>
          <w:b/>
          <w:sz w:val="28"/>
          <w:szCs w:val="28"/>
        </w:rPr>
        <w:t xml:space="preserve"> предел государственного</w:t>
      </w:r>
      <w:r w:rsidR="00AB5E62">
        <w:rPr>
          <w:rFonts w:ascii="Times New Roman" w:hAnsi="Times New Roman" w:cs="Times New Roman"/>
          <w:b/>
          <w:sz w:val="28"/>
          <w:szCs w:val="28"/>
        </w:rPr>
        <w:t xml:space="preserve"> долга</w:t>
      </w:r>
    </w:p>
    <w:p w:rsidR="006010C5" w:rsidRDefault="006010C5" w:rsidP="00855B19">
      <w:pPr>
        <w:spacing w:after="0" w:line="240" w:lineRule="auto"/>
        <w:ind w:firstLine="397"/>
        <w:jc w:val="both"/>
        <w:rPr>
          <w:rFonts w:ascii="Times New Roman" w:hAnsi="Times New Roman" w:cs="Times New Roman"/>
          <w:sz w:val="28"/>
          <w:szCs w:val="28"/>
        </w:rPr>
      </w:pPr>
      <w:proofErr w:type="gramStart"/>
      <w:r w:rsidRPr="00BA75E2">
        <w:rPr>
          <w:rFonts w:ascii="Times New Roman" w:hAnsi="Times New Roman" w:cs="Times New Roman"/>
          <w:sz w:val="28"/>
          <w:szCs w:val="28"/>
        </w:rPr>
        <w:t xml:space="preserve">Законом (решением) о соответствующем бюджете устанавливается </w:t>
      </w:r>
      <w:r w:rsidRPr="00BA75E2">
        <w:rPr>
          <w:rFonts w:ascii="Times New Roman" w:hAnsi="Times New Roman" w:cs="Times New Roman"/>
          <w:b/>
          <w:sz w:val="28"/>
          <w:szCs w:val="28"/>
        </w:rPr>
        <w:t xml:space="preserve">верхний предел государственного внутреннего долга </w:t>
      </w:r>
      <w:r>
        <w:rPr>
          <w:rFonts w:ascii="Times New Roman" w:hAnsi="Times New Roman" w:cs="Times New Roman"/>
          <w:b/>
          <w:sz w:val="28"/>
          <w:szCs w:val="28"/>
        </w:rPr>
        <w:t>(</w:t>
      </w:r>
      <w:r w:rsidRPr="00BA75E2">
        <w:rPr>
          <w:rFonts w:ascii="Times New Roman" w:hAnsi="Times New Roman" w:cs="Times New Roman"/>
          <w:b/>
          <w:sz w:val="28"/>
          <w:szCs w:val="28"/>
        </w:rPr>
        <w:t>субъекта</w:t>
      </w:r>
      <w:r>
        <w:rPr>
          <w:rFonts w:ascii="Times New Roman" w:hAnsi="Times New Roman" w:cs="Times New Roman"/>
          <w:b/>
          <w:sz w:val="28"/>
          <w:szCs w:val="28"/>
        </w:rPr>
        <w:t>)</w:t>
      </w:r>
      <w:r w:rsidRPr="00BA75E2">
        <w:rPr>
          <w:rFonts w:ascii="Times New Roman" w:hAnsi="Times New Roman" w:cs="Times New Roman"/>
          <w:b/>
          <w:sz w:val="28"/>
          <w:szCs w:val="28"/>
        </w:rPr>
        <w:t xml:space="preserve"> Р</w:t>
      </w:r>
      <w:r w:rsidRPr="00AB5E62">
        <w:rPr>
          <w:rFonts w:ascii="Times New Roman" w:hAnsi="Times New Roman" w:cs="Times New Roman"/>
          <w:b/>
          <w:sz w:val="28"/>
          <w:szCs w:val="28"/>
        </w:rPr>
        <w:t>Ф</w:t>
      </w:r>
      <w:r w:rsidRPr="00BA75E2">
        <w:rPr>
          <w:rFonts w:ascii="Times New Roman" w:hAnsi="Times New Roman" w:cs="Times New Roman"/>
          <w:sz w:val="28"/>
          <w:szCs w:val="28"/>
        </w:rPr>
        <w:t xml:space="preserve">, </w:t>
      </w:r>
      <w:r w:rsidR="00AB5E62">
        <w:rPr>
          <w:rFonts w:ascii="Times New Roman" w:hAnsi="Times New Roman" w:cs="Times New Roman"/>
          <w:sz w:val="28"/>
          <w:szCs w:val="28"/>
        </w:rPr>
        <w:t xml:space="preserve"> </w:t>
      </w:r>
      <w:r w:rsidRPr="00BA75E2">
        <w:rPr>
          <w:rFonts w:ascii="Times New Roman" w:hAnsi="Times New Roman" w:cs="Times New Roman"/>
          <w:b/>
          <w:sz w:val="28"/>
          <w:szCs w:val="28"/>
        </w:rPr>
        <w:t xml:space="preserve">верхний предел государственного внешнего долга </w:t>
      </w:r>
      <w:r w:rsidRPr="00AB5E62">
        <w:rPr>
          <w:rFonts w:ascii="Times New Roman" w:hAnsi="Times New Roman" w:cs="Times New Roman"/>
          <w:sz w:val="28"/>
          <w:szCs w:val="28"/>
        </w:rPr>
        <w:t>(субъекта)  РФ</w:t>
      </w:r>
      <w:r w:rsidRPr="00BA75E2">
        <w:rPr>
          <w:rFonts w:ascii="Times New Roman" w:hAnsi="Times New Roman" w:cs="Times New Roman"/>
          <w:sz w:val="28"/>
          <w:szCs w:val="28"/>
        </w:rPr>
        <w:t xml:space="preserve"> по состоянию на 1</w:t>
      </w:r>
      <w:r w:rsidR="00AB5E62">
        <w:rPr>
          <w:rFonts w:ascii="Times New Roman" w:hAnsi="Times New Roman" w:cs="Times New Roman"/>
          <w:sz w:val="28"/>
          <w:szCs w:val="28"/>
        </w:rPr>
        <w:t> </w:t>
      </w:r>
      <w:r w:rsidRPr="00BA75E2">
        <w:rPr>
          <w:rFonts w:ascii="Times New Roman" w:hAnsi="Times New Roman" w:cs="Times New Roman"/>
          <w:sz w:val="28"/>
          <w:szCs w:val="28"/>
        </w:rPr>
        <w:t>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w:t>
      </w:r>
      <w:r w:rsidR="00DC40BD">
        <w:rPr>
          <w:rFonts w:ascii="Times New Roman" w:hAnsi="Times New Roman" w:cs="Times New Roman"/>
          <w:sz w:val="28"/>
          <w:szCs w:val="28"/>
        </w:rPr>
        <w:t>,</w:t>
      </w:r>
      <w:r w:rsidRPr="00BA75E2">
        <w:rPr>
          <w:rFonts w:ascii="Times New Roman" w:hAnsi="Times New Roman" w:cs="Times New Roman"/>
          <w:sz w:val="28"/>
          <w:szCs w:val="28"/>
        </w:rPr>
        <w:t xml:space="preserve"> в том числе</w:t>
      </w:r>
      <w:r w:rsidR="00DC40BD">
        <w:rPr>
          <w:rFonts w:ascii="Times New Roman" w:hAnsi="Times New Roman" w:cs="Times New Roman"/>
          <w:sz w:val="28"/>
          <w:szCs w:val="28"/>
        </w:rPr>
        <w:t>,</w:t>
      </w:r>
      <w:r w:rsidRPr="00BA75E2">
        <w:rPr>
          <w:rFonts w:ascii="Times New Roman" w:hAnsi="Times New Roman" w:cs="Times New Roman"/>
          <w:sz w:val="28"/>
          <w:szCs w:val="28"/>
        </w:rPr>
        <w:t xml:space="preserve"> верхнего предела долга по государственным гарантиям субъекта РФ, муниципальным гарантиям.</w:t>
      </w:r>
      <w:proofErr w:type="gramEnd"/>
    </w:p>
    <w:p w:rsidR="00B0124E" w:rsidRDefault="00B0124E" w:rsidP="00855B19">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Динамика </w:t>
      </w:r>
      <w:r w:rsidR="00205820">
        <w:rPr>
          <w:rFonts w:ascii="Times New Roman" w:hAnsi="Times New Roman" w:cs="Times New Roman"/>
          <w:sz w:val="28"/>
          <w:szCs w:val="28"/>
        </w:rPr>
        <w:t xml:space="preserve"> и структура </w:t>
      </w:r>
      <w:r>
        <w:rPr>
          <w:rFonts w:ascii="Times New Roman" w:hAnsi="Times New Roman" w:cs="Times New Roman"/>
          <w:sz w:val="28"/>
          <w:szCs w:val="28"/>
        </w:rPr>
        <w:t>верхнего предела государственного внутреннего долга</w:t>
      </w:r>
      <w:r w:rsidR="00AB5E62">
        <w:rPr>
          <w:rFonts w:ascii="Times New Roman" w:hAnsi="Times New Roman" w:cs="Times New Roman"/>
          <w:sz w:val="28"/>
          <w:szCs w:val="28"/>
        </w:rPr>
        <w:t>, в соответствии с показателями, утвержденными</w:t>
      </w:r>
      <w:r w:rsidR="00AB5E62" w:rsidRPr="00AB5E62">
        <w:rPr>
          <w:rFonts w:ascii="Times New Roman" w:hAnsi="Times New Roman" w:cs="Times New Roman"/>
          <w:sz w:val="28"/>
          <w:szCs w:val="28"/>
        </w:rPr>
        <w:t xml:space="preserve">  Федеральным законом от 3 декабря 2012 г. N 216-ФЗ  «О федеральном бюджете на 2013 год и на плановый период 2014 – 2015 годов»  </w:t>
      </w:r>
      <w:r>
        <w:rPr>
          <w:rFonts w:ascii="Times New Roman" w:hAnsi="Times New Roman" w:cs="Times New Roman"/>
          <w:sz w:val="28"/>
          <w:szCs w:val="28"/>
        </w:rPr>
        <w:t xml:space="preserve"> приведена в следующей таблице:</w:t>
      </w:r>
    </w:p>
    <w:p w:rsidR="00B0124E" w:rsidRPr="00B0124E" w:rsidRDefault="00B0124E" w:rsidP="00B0124E">
      <w:pPr>
        <w:spacing w:after="0" w:line="240" w:lineRule="auto"/>
        <w:ind w:firstLine="340"/>
        <w:jc w:val="right"/>
        <w:rPr>
          <w:rFonts w:ascii="Times New Roman" w:hAnsi="Times New Roman" w:cs="Times New Roman"/>
          <w:sz w:val="24"/>
          <w:szCs w:val="24"/>
        </w:rPr>
      </w:pPr>
      <w:r w:rsidRPr="00B0124E">
        <w:rPr>
          <w:rFonts w:ascii="Times New Roman" w:hAnsi="Times New Roman" w:cs="Times New Roman"/>
          <w:sz w:val="24"/>
          <w:szCs w:val="24"/>
        </w:rPr>
        <w:t xml:space="preserve">Таблица </w:t>
      </w:r>
      <w:r w:rsidR="00DD6C47">
        <w:rPr>
          <w:rFonts w:ascii="Times New Roman" w:hAnsi="Times New Roman" w:cs="Times New Roman"/>
          <w:sz w:val="24"/>
          <w:szCs w:val="24"/>
        </w:rPr>
        <w:t>4</w:t>
      </w:r>
      <w:r w:rsidRPr="00B0124E">
        <w:rPr>
          <w:rFonts w:ascii="Times New Roman" w:hAnsi="Times New Roman" w:cs="Times New Roman"/>
          <w:sz w:val="24"/>
          <w:szCs w:val="24"/>
        </w:rPr>
        <w:t>.</w:t>
      </w:r>
    </w:p>
    <w:p w:rsidR="00B0124E" w:rsidRPr="00B0124E" w:rsidRDefault="00B0124E" w:rsidP="00A86718">
      <w:pPr>
        <w:pStyle w:val="a7"/>
        <w:spacing w:before="0" w:line="240" w:lineRule="atLeast"/>
        <w:ind w:firstLine="0"/>
        <w:jc w:val="center"/>
        <w:rPr>
          <w:b/>
          <w:spacing w:val="0"/>
          <w:sz w:val="24"/>
          <w:szCs w:val="24"/>
        </w:rPr>
      </w:pPr>
      <w:r w:rsidRPr="00B0124E">
        <w:rPr>
          <w:b/>
          <w:spacing w:val="0"/>
          <w:sz w:val="24"/>
          <w:szCs w:val="24"/>
        </w:rPr>
        <w:t>Верхний предел и  структур</w:t>
      </w:r>
      <w:r w:rsidR="00AB5E62">
        <w:rPr>
          <w:b/>
          <w:spacing w:val="0"/>
          <w:sz w:val="24"/>
          <w:szCs w:val="24"/>
        </w:rPr>
        <w:t>а</w:t>
      </w:r>
      <w:r w:rsidRPr="00B0124E">
        <w:rPr>
          <w:b/>
          <w:spacing w:val="0"/>
          <w:sz w:val="24"/>
          <w:szCs w:val="24"/>
        </w:rPr>
        <w:t xml:space="preserve"> государственного внутреннего долга РФ по состоянию </w:t>
      </w:r>
      <w:proofErr w:type="gramStart"/>
      <w:r w:rsidRPr="00B0124E">
        <w:rPr>
          <w:b/>
          <w:spacing w:val="0"/>
          <w:sz w:val="24"/>
          <w:szCs w:val="24"/>
        </w:rPr>
        <w:t>на конец</w:t>
      </w:r>
      <w:proofErr w:type="gramEnd"/>
      <w:r w:rsidRPr="00B0124E">
        <w:rPr>
          <w:b/>
          <w:spacing w:val="0"/>
          <w:sz w:val="24"/>
          <w:szCs w:val="24"/>
        </w:rPr>
        <w:t xml:space="preserve"> 2013 года, на конец 2014 года и на конец 2015 года</w:t>
      </w:r>
    </w:p>
    <w:p w:rsidR="00B0124E" w:rsidRPr="00B0124E" w:rsidRDefault="00B0124E" w:rsidP="00A86718">
      <w:pPr>
        <w:spacing w:after="0" w:line="240" w:lineRule="atLeast"/>
        <w:ind w:firstLine="708"/>
        <w:jc w:val="right"/>
        <w:rPr>
          <w:rFonts w:ascii="Times New Roman" w:hAnsi="Times New Roman" w:cs="Times New Roman"/>
          <w:sz w:val="20"/>
          <w:szCs w:val="20"/>
        </w:rPr>
      </w:pPr>
      <w:r>
        <w:rPr>
          <w:rFonts w:ascii="Times New Roman" w:hAnsi="Times New Roman" w:cs="Times New Roman"/>
          <w:sz w:val="20"/>
          <w:szCs w:val="20"/>
        </w:rPr>
        <w:t>(</w:t>
      </w:r>
      <w:r w:rsidRPr="00B0124E">
        <w:rPr>
          <w:rFonts w:ascii="Times New Roman" w:hAnsi="Times New Roman" w:cs="Times New Roman"/>
          <w:sz w:val="20"/>
          <w:szCs w:val="20"/>
        </w:rPr>
        <w:t>млрд. рублей</w:t>
      </w:r>
      <w:r>
        <w:rPr>
          <w:rFonts w:ascii="Times New Roman" w:hAnsi="Times New Roman" w:cs="Times New Roman"/>
          <w:sz w:val="20"/>
          <w:szCs w:val="20"/>
        </w:rPr>
        <w:t>)</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5"/>
        <w:gridCol w:w="1276"/>
        <w:gridCol w:w="1276"/>
        <w:gridCol w:w="1417"/>
      </w:tblGrid>
      <w:tr w:rsidR="00B0124E" w:rsidRPr="00B0124E" w:rsidTr="00AB5E62">
        <w:trPr>
          <w:trHeight w:val="409"/>
        </w:trPr>
        <w:tc>
          <w:tcPr>
            <w:tcW w:w="5805" w:type="dxa"/>
          </w:tcPr>
          <w:p w:rsidR="00B0124E" w:rsidRPr="00B0124E" w:rsidRDefault="00B0124E" w:rsidP="00A86718">
            <w:pPr>
              <w:spacing w:after="0" w:line="240" w:lineRule="atLeast"/>
              <w:jc w:val="center"/>
              <w:rPr>
                <w:rFonts w:ascii="Times New Roman" w:hAnsi="Times New Roman" w:cs="Times New Roman"/>
                <w:sz w:val="18"/>
                <w:szCs w:val="18"/>
              </w:rPr>
            </w:pPr>
            <w:r w:rsidRPr="00B0124E">
              <w:rPr>
                <w:rFonts w:ascii="Times New Roman" w:hAnsi="Times New Roman" w:cs="Times New Roman"/>
                <w:sz w:val="18"/>
                <w:szCs w:val="18"/>
              </w:rPr>
              <w:t>Вид задолженности</w:t>
            </w:r>
          </w:p>
        </w:tc>
        <w:tc>
          <w:tcPr>
            <w:tcW w:w="1276" w:type="dxa"/>
          </w:tcPr>
          <w:p w:rsidR="00B0124E" w:rsidRPr="00B0124E" w:rsidRDefault="00B0124E" w:rsidP="00A86718">
            <w:pPr>
              <w:spacing w:after="0" w:line="240" w:lineRule="atLeast"/>
              <w:jc w:val="center"/>
              <w:rPr>
                <w:rFonts w:ascii="Times New Roman" w:hAnsi="Times New Roman" w:cs="Times New Roman"/>
                <w:sz w:val="18"/>
                <w:szCs w:val="18"/>
              </w:rPr>
            </w:pPr>
            <w:r w:rsidRPr="00B0124E">
              <w:rPr>
                <w:rFonts w:ascii="Times New Roman" w:hAnsi="Times New Roman" w:cs="Times New Roman"/>
                <w:sz w:val="18"/>
                <w:szCs w:val="18"/>
              </w:rPr>
              <w:t xml:space="preserve">на 1 января </w:t>
            </w:r>
          </w:p>
          <w:p w:rsidR="00B0124E" w:rsidRPr="00B0124E" w:rsidRDefault="00B0124E" w:rsidP="00A86718">
            <w:pPr>
              <w:spacing w:after="0" w:line="240" w:lineRule="atLeast"/>
              <w:jc w:val="center"/>
              <w:rPr>
                <w:rFonts w:ascii="Times New Roman" w:hAnsi="Times New Roman" w:cs="Times New Roman"/>
                <w:sz w:val="18"/>
                <w:szCs w:val="18"/>
              </w:rPr>
            </w:pPr>
            <w:r w:rsidRPr="00B0124E">
              <w:rPr>
                <w:rFonts w:ascii="Times New Roman" w:hAnsi="Times New Roman" w:cs="Times New Roman"/>
                <w:sz w:val="18"/>
                <w:szCs w:val="18"/>
              </w:rPr>
              <w:t>2014 года</w:t>
            </w:r>
          </w:p>
        </w:tc>
        <w:tc>
          <w:tcPr>
            <w:tcW w:w="1276" w:type="dxa"/>
          </w:tcPr>
          <w:p w:rsidR="00B0124E" w:rsidRPr="00B0124E" w:rsidRDefault="00B0124E" w:rsidP="00A86718">
            <w:pPr>
              <w:spacing w:after="0" w:line="240" w:lineRule="atLeast"/>
              <w:jc w:val="center"/>
              <w:rPr>
                <w:rFonts w:ascii="Times New Roman" w:hAnsi="Times New Roman" w:cs="Times New Roman"/>
                <w:sz w:val="18"/>
                <w:szCs w:val="18"/>
              </w:rPr>
            </w:pPr>
            <w:r w:rsidRPr="00B0124E">
              <w:rPr>
                <w:rFonts w:ascii="Times New Roman" w:hAnsi="Times New Roman" w:cs="Times New Roman"/>
                <w:sz w:val="18"/>
                <w:szCs w:val="18"/>
              </w:rPr>
              <w:t>на 1 января 2015 года</w:t>
            </w:r>
          </w:p>
        </w:tc>
        <w:tc>
          <w:tcPr>
            <w:tcW w:w="1417" w:type="dxa"/>
          </w:tcPr>
          <w:p w:rsidR="00B0124E" w:rsidRPr="00B0124E" w:rsidRDefault="00B0124E" w:rsidP="00A86718">
            <w:pPr>
              <w:spacing w:after="0" w:line="240" w:lineRule="atLeast"/>
              <w:jc w:val="center"/>
              <w:rPr>
                <w:rFonts w:ascii="Times New Roman" w:hAnsi="Times New Roman" w:cs="Times New Roman"/>
                <w:sz w:val="18"/>
                <w:szCs w:val="18"/>
              </w:rPr>
            </w:pPr>
            <w:r w:rsidRPr="00B0124E">
              <w:rPr>
                <w:rFonts w:ascii="Times New Roman" w:hAnsi="Times New Roman" w:cs="Times New Roman"/>
                <w:sz w:val="18"/>
                <w:szCs w:val="18"/>
              </w:rPr>
              <w:t>на 1 января 2016 года</w:t>
            </w:r>
          </w:p>
        </w:tc>
      </w:tr>
      <w:tr w:rsidR="00B0124E" w:rsidRPr="00B0124E" w:rsidTr="009B6FCF">
        <w:trPr>
          <w:trHeight w:val="216"/>
        </w:trPr>
        <w:tc>
          <w:tcPr>
            <w:tcW w:w="5805" w:type="dxa"/>
          </w:tcPr>
          <w:p w:rsidR="00B0124E" w:rsidRPr="00B0124E" w:rsidRDefault="00B0124E" w:rsidP="00AB5E62">
            <w:pPr>
              <w:spacing w:after="0" w:line="240" w:lineRule="atLeast"/>
              <w:jc w:val="both"/>
              <w:rPr>
                <w:rFonts w:ascii="Times New Roman" w:hAnsi="Times New Roman" w:cs="Times New Roman"/>
                <w:b/>
                <w:sz w:val="18"/>
                <w:szCs w:val="18"/>
              </w:rPr>
            </w:pPr>
            <w:r w:rsidRPr="00B0124E">
              <w:rPr>
                <w:rFonts w:ascii="Times New Roman" w:hAnsi="Times New Roman" w:cs="Times New Roman"/>
                <w:b/>
                <w:sz w:val="18"/>
                <w:szCs w:val="18"/>
              </w:rPr>
              <w:t>Государственный внутренний долг РФ, всего</w:t>
            </w:r>
          </w:p>
        </w:tc>
        <w:tc>
          <w:tcPr>
            <w:tcW w:w="1276" w:type="dxa"/>
          </w:tcPr>
          <w:p w:rsidR="00B0124E" w:rsidRPr="00B0124E" w:rsidRDefault="00B0124E" w:rsidP="00A86718">
            <w:pPr>
              <w:spacing w:after="0" w:line="240" w:lineRule="atLeast"/>
              <w:jc w:val="right"/>
              <w:rPr>
                <w:rFonts w:ascii="Times New Roman" w:hAnsi="Times New Roman" w:cs="Times New Roman"/>
                <w:b/>
                <w:sz w:val="18"/>
                <w:szCs w:val="18"/>
              </w:rPr>
            </w:pPr>
            <w:r w:rsidRPr="00B0124E">
              <w:rPr>
                <w:rFonts w:ascii="Times New Roman" w:hAnsi="Times New Roman" w:cs="Times New Roman"/>
                <w:b/>
                <w:sz w:val="18"/>
                <w:szCs w:val="18"/>
              </w:rPr>
              <w:t>6 600,6</w:t>
            </w:r>
          </w:p>
        </w:tc>
        <w:tc>
          <w:tcPr>
            <w:tcW w:w="1276" w:type="dxa"/>
          </w:tcPr>
          <w:p w:rsidR="00B0124E" w:rsidRPr="00B0124E" w:rsidRDefault="00B0124E" w:rsidP="00A86718">
            <w:pPr>
              <w:spacing w:after="0" w:line="240" w:lineRule="atLeast"/>
              <w:jc w:val="right"/>
              <w:rPr>
                <w:rFonts w:ascii="Times New Roman" w:hAnsi="Times New Roman" w:cs="Times New Roman"/>
                <w:b/>
                <w:sz w:val="18"/>
                <w:szCs w:val="18"/>
              </w:rPr>
            </w:pPr>
            <w:r w:rsidRPr="00B0124E">
              <w:rPr>
                <w:rFonts w:ascii="Times New Roman" w:hAnsi="Times New Roman" w:cs="Times New Roman"/>
                <w:b/>
                <w:sz w:val="18"/>
                <w:szCs w:val="18"/>
              </w:rPr>
              <w:t>7 590,3</w:t>
            </w:r>
          </w:p>
        </w:tc>
        <w:tc>
          <w:tcPr>
            <w:tcW w:w="1417" w:type="dxa"/>
          </w:tcPr>
          <w:p w:rsidR="00B0124E" w:rsidRPr="00B0124E" w:rsidRDefault="00B0124E" w:rsidP="00A86718">
            <w:pPr>
              <w:spacing w:after="0" w:line="240" w:lineRule="atLeast"/>
              <w:jc w:val="right"/>
              <w:rPr>
                <w:rFonts w:ascii="Times New Roman" w:hAnsi="Times New Roman" w:cs="Times New Roman"/>
                <w:b/>
                <w:sz w:val="18"/>
                <w:szCs w:val="18"/>
              </w:rPr>
            </w:pPr>
            <w:r w:rsidRPr="00B0124E">
              <w:rPr>
                <w:rFonts w:ascii="Times New Roman" w:hAnsi="Times New Roman" w:cs="Times New Roman"/>
                <w:b/>
                <w:sz w:val="18"/>
                <w:szCs w:val="18"/>
              </w:rPr>
              <w:t>8 313,7</w:t>
            </w:r>
          </w:p>
        </w:tc>
      </w:tr>
      <w:tr w:rsidR="00B0124E" w:rsidRPr="00B0124E" w:rsidTr="00AB5E62">
        <w:trPr>
          <w:trHeight w:val="482"/>
        </w:trPr>
        <w:tc>
          <w:tcPr>
            <w:tcW w:w="5805" w:type="dxa"/>
          </w:tcPr>
          <w:p w:rsidR="00B0124E" w:rsidRPr="00B0124E" w:rsidRDefault="00B0124E" w:rsidP="009B6FCF">
            <w:pPr>
              <w:spacing w:after="0" w:line="240" w:lineRule="atLeast"/>
              <w:jc w:val="both"/>
              <w:rPr>
                <w:rFonts w:ascii="Times New Roman" w:hAnsi="Times New Roman" w:cs="Times New Roman"/>
                <w:sz w:val="18"/>
                <w:szCs w:val="18"/>
              </w:rPr>
            </w:pPr>
            <w:r w:rsidRPr="00B0124E">
              <w:rPr>
                <w:rFonts w:ascii="Times New Roman" w:hAnsi="Times New Roman" w:cs="Times New Roman"/>
                <w:sz w:val="18"/>
                <w:szCs w:val="18"/>
              </w:rPr>
              <w:t>Государственные ценные бумаги РФ, номинальная стоимость которых указана в валюте РФ</w:t>
            </w:r>
          </w:p>
        </w:tc>
        <w:tc>
          <w:tcPr>
            <w:tcW w:w="1276" w:type="dxa"/>
          </w:tcPr>
          <w:p w:rsidR="00B0124E" w:rsidRPr="00B0124E" w:rsidRDefault="00B0124E" w:rsidP="00A86718">
            <w:pPr>
              <w:spacing w:after="0" w:line="240" w:lineRule="atLeast"/>
              <w:jc w:val="right"/>
              <w:rPr>
                <w:rFonts w:ascii="Times New Roman" w:hAnsi="Times New Roman" w:cs="Times New Roman"/>
                <w:sz w:val="18"/>
                <w:szCs w:val="18"/>
              </w:rPr>
            </w:pPr>
          </w:p>
          <w:p w:rsidR="00B0124E" w:rsidRPr="00B0124E" w:rsidRDefault="00B0124E" w:rsidP="00A86718">
            <w:pPr>
              <w:spacing w:after="0" w:line="240" w:lineRule="atLeast"/>
              <w:jc w:val="right"/>
              <w:rPr>
                <w:rFonts w:ascii="Times New Roman" w:hAnsi="Times New Roman" w:cs="Times New Roman"/>
                <w:sz w:val="18"/>
                <w:szCs w:val="18"/>
              </w:rPr>
            </w:pPr>
            <w:r w:rsidRPr="00B0124E">
              <w:rPr>
                <w:rFonts w:ascii="Times New Roman" w:hAnsi="Times New Roman" w:cs="Times New Roman"/>
                <w:sz w:val="18"/>
                <w:szCs w:val="18"/>
              </w:rPr>
              <w:t>4 868,3</w:t>
            </w:r>
          </w:p>
        </w:tc>
        <w:tc>
          <w:tcPr>
            <w:tcW w:w="1276" w:type="dxa"/>
          </w:tcPr>
          <w:p w:rsidR="00B0124E" w:rsidRPr="00B0124E" w:rsidRDefault="00B0124E" w:rsidP="00A86718">
            <w:pPr>
              <w:spacing w:after="0" w:line="240" w:lineRule="atLeast"/>
              <w:jc w:val="right"/>
              <w:rPr>
                <w:rFonts w:ascii="Times New Roman" w:hAnsi="Times New Roman" w:cs="Times New Roman"/>
                <w:sz w:val="18"/>
                <w:szCs w:val="18"/>
              </w:rPr>
            </w:pPr>
          </w:p>
          <w:p w:rsidR="00B0124E" w:rsidRPr="00B0124E" w:rsidRDefault="00B0124E" w:rsidP="00A86718">
            <w:pPr>
              <w:spacing w:after="0" w:line="240" w:lineRule="atLeast"/>
              <w:jc w:val="right"/>
              <w:rPr>
                <w:rFonts w:ascii="Times New Roman" w:hAnsi="Times New Roman" w:cs="Times New Roman"/>
                <w:sz w:val="18"/>
                <w:szCs w:val="18"/>
              </w:rPr>
            </w:pPr>
            <w:r w:rsidRPr="00B0124E">
              <w:rPr>
                <w:rFonts w:ascii="Times New Roman" w:hAnsi="Times New Roman" w:cs="Times New Roman"/>
                <w:sz w:val="18"/>
                <w:szCs w:val="18"/>
              </w:rPr>
              <w:t>5 284,0</w:t>
            </w:r>
          </w:p>
        </w:tc>
        <w:tc>
          <w:tcPr>
            <w:tcW w:w="1417" w:type="dxa"/>
          </w:tcPr>
          <w:p w:rsidR="00B0124E" w:rsidRPr="00B0124E" w:rsidRDefault="00B0124E" w:rsidP="00A86718">
            <w:pPr>
              <w:spacing w:after="0" w:line="240" w:lineRule="atLeast"/>
              <w:jc w:val="right"/>
              <w:rPr>
                <w:rFonts w:ascii="Times New Roman" w:hAnsi="Times New Roman" w:cs="Times New Roman"/>
                <w:sz w:val="18"/>
                <w:szCs w:val="18"/>
              </w:rPr>
            </w:pPr>
          </w:p>
          <w:p w:rsidR="00B0124E" w:rsidRPr="00B0124E" w:rsidRDefault="00B0124E" w:rsidP="00A86718">
            <w:pPr>
              <w:spacing w:after="0" w:line="240" w:lineRule="atLeast"/>
              <w:jc w:val="right"/>
              <w:rPr>
                <w:rFonts w:ascii="Times New Roman" w:hAnsi="Times New Roman" w:cs="Times New Roman"/>
                <w:sz w:val="18"/>
                <w:szCs w:val="18"/>
              </w:rPr>
            </w:pPr>
            <w:r w:rsidRPr="00B0124E">
              <w:rPr>
                <w:rFonts w:ascii="Times New Roman" w:hAnsi="Times New Roman" w:cs="Times New Roman"/>
                <w:sz w:val="18"/>
                <w:szCs w:val="18"/>
              </w:rPr>
              <w:t>5 596,7</w:t>
            </w:r>
          </w:p>
        </w:tc>
      </w:tr>
      <w:tr w:rsidR="00B0124E" w:rsidRPr="00B0124E" w:rsidTr="00AB5E62">
        <w:trPr>
          <w:trHeight w:val="106"/>
        </w:trPr>
        <w:tc>
          <w:tcPr>
            <w:tcW w:w="5805" w:type="dxa"/>
          </w:tcPr>
          <w:p w:rsidR="00B0124E" w:rsidRPr="00B0124E" w:rsidRDefault="00B0124E" w:rsidP="00AB5E62">
            <w:pPr>
              <w:spacing w:after="0" w:line="240" w:lineRule="atLeast"/>
              <w:jc w:val="both"/>
              <w:rPr>
                <w:rFonts w:ascii="Times New Roman" w:hAnsi="Times New Roman" w:cs="Times New Roman"/>
                <w:sz w:val="18"/>
                <w:szCs w:val="18"/>
              </w:rPr>
            </w:pPr>
            <w:r w:rsidRPr="00B0124E">
              <w:rPr>
                <w:rFonts w:ascii="Times New Roman" w:hAnsi="Times New Roman" w:cs="Times New Roman"/>
                <w:sz w:val="18"/>
                <w:szCs w:val="18"/>
              </w:rPr>
              <w:t>государственные гарантии РФ</w:t>
            </w:r>
          </w:p>
        </w:tc>
        <w:tc>
          <w:tcPr>
            <w:tcW w:w="1276" w:type="dxa"/>
          </w:tcPr>
          <w:p w:rsidR="00B0124E" w:rsidRPr="00B0124E" w:rsidRDefault="00B0124E" w:rsidP="00A86718">
            <w:pPr>
              <w:spacing w:after="0" w:line="240" w:lineRule="atLeast"/>
              <w:jc w:val="right"/>
              <w:rPr>
                <w:rFonts w:ascii="Times New Roman" w:hAnsi="Times New Roman" w:cs="Times New Roman"/>
                <w:sz w:val="18"/>
                <w:szCs w:val="18"/>
              </w:rPr>
            </w:pPr>
            <w:r w:rsidRPr="00B0124E">
              <w:rPr>
                <w:rFonts w:ascii="Times New Roman" w:hAnsi="Times New Roman" w:cs="Times New Roman"/>
                <w:sz w:val="18"/>
                <w:szCs w:val="18"/>
              </w:rPr>
              <w:t>1 732,3</w:t>
            </w:r>
          </w:p>
        </w:tc>
        <w:tc>
          <w:tcPr>
            <w:tcW w:w="1276" w:type="dxa"/>
          </w:tcPr>
          <w:p w:rsidR="00B0124E" w:rsidRPr="00B0124E" w:rsidRDefault="00B0124E" w:rsidP="00A86718">
            <w:pPr>
              <w:spacing w:after="0" w:line="240" w:lineRule="atLeast"/>
              <w:jc w:val="right"/>
              <w:rPr>
                <w:rFonts w:ascii="Times New Roman" w:hAnsi="Times New Roman" w:cs="Times New Roman"/>
                <w:sz w:val="18"/>
                <w:szCs w:val="18"/>
              </w:rPr>
            </w:pPr>
            <w:r w:rsidRPr="00B0124E">
              <w:rPr>
                <w:rFonts w:ascii="Times New Roman" w:hAnsi="Times New Roman" w:cs="Times New Roman"/>
                <w:sz w:val="18"/>
                <w:szCs w:val="18"/>
              </w:rPr>
              <w:t>2 306,3</w:t>
            </w:r>
          </w:p>
        </w:tc>
        <w:tc>
          <w:tcPr>
            <w:tcW w:w="1417" w:type="dxa"/>
          </w:tcPr>
          <w:p w:rsidR="00B0124E" w:rsidRPr="00B0124E" w:rsidRDefault="00B0124E" w:rsidP="00A86718">
            <w:pPr>
              <w:spacing w:after="0" w:line="240" w:lineRule="atLeast"/>
              <w:jc w:val="right"/>
              <w:rPr>
                <w:rFonts w:ascii="Times New Roman" w:hAnsi="Times New Roman" w:cs="Times New Roman"/>
                <w:sz w:val="18"/>
                <w:szCs w:val="18"/>
              </w:rPr>
            </w:pPr>
            <w:r w:rsidRPr="00B0124E">
              <w:rPr>
                <w:rFonts w:ascii="Times New Roman" w:hAnsi="Times New Roman" w:cs="Times New Roman"/>
                <w:sz w:val="18"/>
                <w:szCs w:val="18"/>
              </w:rPr>
              <w:t>2 717,0</w:t>
            </w:r>
          </w:p>
        </w:tc>
      </w:tr>
    </w:tbl>
    <w:p w:rsidR="00B95A64" w:rsidRDefault="00B95A64" w:rsidP="00A86718">
      <w:pPr>
        <w:pStyle w:val="Default"/>
        <w:spacing w:line="240" w:lineRule="atLeast"/>
        <w:ind w:firstLine="340"/>
        <w:rPr>
          <w:i/>
          <w:iCs/>
          <w:color w:val="auto"/>
          <w:sz w:val="23"/>
          <w:szCs w:val="23"/>
        </w:rPr>
      </w:pPr>
    </w:p>
    <w:p w:rsidR="00C2313E" w:rsidRDefault="00C2313E" w:rsidP="009B6FCF">
      <w:pPr>
        <w:pStyle w:val="Default"/>
        <w:ind w:firstLine="397"/>
        <w:rPr>
          <w:sz w:val="28"/>
          <w:szCs w:val="28"/>
        </w:rPr>
      </w:pPr>
    </w:p>
    <w:p w:rsidR="00B0124E" w:rsidRDefault="00205820" w:rsidP="009B6FCF">
      <w:pPr>
        <w:pStyle w:val="Default"/>
        <w:ind w:firstLine="397"/>
        <w:rPr>
          <w:i/>
          <w:iCs/>
          <w:color w:val="auto"/>
          <w:sz w:val="23"/>
          <w:szCs w:val="23"/>
        </w:rPr>
      </w:pPr>
      <w:r>
        <w:rPr>
          <w:sz w:val="28"/>
          <w:szCs w:val="28"/>
        </w:rPr>
        <w:t>Динамика  и структура верхнего предела государственного внешнего долга  приведена в следующей таблице:</w:t>
      </w:r>
    </w:p>
    <w:p w:rsidR="00C2313E" w:rsidRDefault="00C2313E" w:rsidP="009B6FCF">
      <w:pPr>
        <w:pStyle w:val="Default"/>
        <w:ind w:firstLine="397"/>
        <w:jc w:val="right"/>
        <w:rPr>
          <w:color w:val="auto"/>
        </w:rPr>
      </w:pPr>
    </w:p>
    <w:p w:rsidR="00205820" w:rsidRPr="00205820" w:rsidRDefault="00205820" w:rsidP="00A86718">
      <w:pPr>
        <w:pStyle w:val="Default"/>
        <w:ind w:firstLine="340"/>
        <w:jc w:val="right"/>
        <w:rPr>
          <w:color w:val="auto"/>
        </w:rPr>
      </w:pPr>
      <w:r w:rsidRPr="00205820">
        <w:rPr>
          <w:color w:val="auto"/>
        </w:rPr>
        <w:t xml:space="preserve">Таблица </w:t>
      </w:r>
      <w:r w:rsidR="009B6FCF">
        <w:rPr>
          <w:color w:val="auto"/>
        </w:rPr>
        <w:t>5</w:t>
      </w:r>
      <w:r w:rsidRPr="00205820">
        <w:rPr>
          <w:color w:val="auto"/>
        </w:rPr>
        <w:t>.</w:t>
      </w:r>
    </w:p>
    <w:p w:rsidR="00205820" w:rsidRDefault="00205820" w:rsidP="00205820">
      <w:pPr>
        <w:pStyle w:val="a7"/>
        <w:spacing w:before="0" w:line="240" w:lineRule="atLeast"/>
        <w:ind w:firstLine="0"/>
        <w:jc w:val="center"/>
        <w:rPr>
          <w:b/>
          <w:spacing w:val="0"/>
          <w:sz w:val="24"/>
          <w:szCs w:val="24"/>
        </w:rPr>
      </w:pPr>
      <w:r w:rsidRPr="00205820">
        <w:rPr>
          <w:b/>
          <w:spacing w:val="0"/>
          <w:sz w:val="24"/>
          <w:szCs w:val="24"/>
        </w:rPr>
        <w:t>Верхний предел государственного внешнего долга   РФ</w:t>
      </w:r>
    </w:p>
    <w:p w:rsidR="00205820" w:rsidRDefault="00205820" w:rsidP="00205820">
      <w:pPr>
        <w:pStyle w:val="a7"/>
        <w:spacing w:before="0" w:line="240" w:lineRule="atLeast"/>
        <w:ind w:firstLine="0"/>
        <w:jc w:val="center"/>
        <w:rPr>
          <w:b/>
          <w:spacing w:val="0"/>
          <w:sz w:val="24"/>
          <w:szCs w:val="24"/>
        </w:rPr>
      </w:pPr>
      <w:r w:rsidRPr="00205820">
        <w:rPr>
          <w:b/>
          <w:spacing w:val="0"/>
          <w:sz w:val="24"/>
          <w:szCs w:val="24"/>
        </w:rPr>
        <w:t xml:space="preserve">по состоянию </w:t>
      </w:r>
      <w:proofErr w:type="gramStart"/>
      <w:r w:rsidRPr="00205820">
        <w:rPr>
          <w:b/>
          <w:spacing w:val="0"/>
          <w:sz w:val="24"/>
          <w:szCs w:val="24"/>
        </w:rPr>
        <w:t>на конец</w:t>
      </w:r>
      <w:proofErr w:type="gramEnd"/>
      <w:r w:rsidRPr="00205820">
        <w:rPr>
          <w:b/>
          <w:spacing w:val="0"/>
          <w:sz w:val="24"/>
          <w:szCs w:val="24"/>
        </w:rPr>
        <w:t xml:space="preserve"> 2013 года, на конец 2014 года и на конец 2015 года</w:t>
      </w:r>
    </w:p>
    <w:p w:rsidR="00205820" w:rsidRPr="00205820" w:rsidRDefault="00205820" w:rsidP="00205820">
      <w:pPr>
        <w:pStyle w:val="a7"/>
        <w:spacing w:before="0" w:line="240" w:lineRule="atLeast"/>
        <w:ind w:firstLine="0"/>
        <w:jc w:val="center"/>
        <w:rPr>
          <w:b/>
          <w:spacing w:val="0"/>
          <w:sz w:val="24"/>
          <w:szCs w:val="24"/>
        </w:rPr>
      </w:pPr>
      <w:r w:rsidRPr="00205820">
        <w:rPr>
          <w:b/>
          <w:spacing w:val="0"/>
          <w:sz w:val="24"/>
          <w:szCs w:val="24"/>
        </w:rPr>
        <w:t>по видам долговых обязательств</w:t>
      </w:r>
    </w:p>
    <w:p w:rsidR="00205820" w:rsidRPr="00205820" w:rsidRDefault="00205820" w:rsidP="00205820">
      <w:pPr>
        <w:ind w:right="-483"/>
        <w:jc w:val="right"/>
        <w:rPr>
          <w:rFonts w:ascii="Times New Roman" w:hAnsi="Times New Roman" w:cs="Times New Roman"/>
          <w:sz w:val="24"/>
          <w:szCs w:val="24"/>
        </w:rPr>
      </w:pPr>
      <w:r w:rsidRPr="00205820">
        <w:rPr>
          <w:rFonts w:ascii="Times New Roman" w:hAnsi="Times New Roman" w:cs="Times New Roman"/>
          <w:sz w:val="24"/>
          <w:szCs w:val="24"/>
        </w:rPr>
        <w:t>(млрд. долларов США)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1835"/>
        <w:gridCol w:w="1419"/>
        <w:gridCol w:w="1380"/>
      </w:tblGrid>
      <w:tr w:rsidR="00205820" w:rsidRPr="00205820" w:rsidTr="009B6FCF">
        <w:trPr>
          <w:trHeight w:val="429"/>
          <w:tblHeader/>
        </w:trPr>
        <w:tc>
          <w:tcPr>
            <w:tcW w:w="2649" w:type="pct"/>
          </w:tcPr>
          <w:p w:rsidR="00205820" w:rsidRPr="00205820" w:rsidRDefault="00205820" w:rsidP="00A86718">
            <w:pPr>
              <w:spacing w:after="0" w:line="240" w:lineRule="atLeast"/>
              <w:rPr>
                <w:rFonts w:ascii="Times New Roman" w:hAnsi="Times New Roman" w:cs="Times New Roman"/>
                <w:sz w:val="18"/>
                <w:szCs w:val="18"/>
              </w:rPr>
            </w:pPr>
            <w:r w:rsidRPr="00205820">
              <w:rPr>
                <w:rFonts w:ascii="Times New Roman" w:hAnsi="Times New Roman" w:cs="Times New Roman"/>
                <w:sz w:val="18"/>
                <w:szCs w:val="18"/>
              </w:rPr>
              <w:t>Вид задолженности</w:t>
            </w:r>
          </w:p>
        </w:tc>
        <w:tc>
          <w:tcPr>
            <w:tcW w:w="931" w:type="pct"/>
          </w:tcPr>
          <w:p w:rsidR="00205820" w:rsidRPr="00205820" w:rsidRDefault="00205820" w:rsidP="009B6FCF">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на 1 января</w:t>
            </w:r>
          </w:p>
          <w:p w:rsidR="00205820" w:rsidRPr="00205820" w:rsidRDefault="00205820" w:rsidP="009B6FCF">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2014 года</w:t>
            </w:r>
          </w:p>
        </w:tc>
        <w:tc>
          <w:tcPr>
            <w:tcW w:w="720" w:type="pct"/>
          </w:tcPr>
          <w:p w:rsidR="00205820" w:rsidRPr="00205820" w:rsidRDefault="00205820" w:rsidP="009B6FCF">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на 1 января 2015 года</w:t>
            </w:r>
          </w:p>
        </w:tc>
        <w:tc>
          <w:tcPr>
            <w:tcW w:w="701" w:type="pct"/>
          </w:tcPr>
          <w:p w:rsidR="00205820" w:rsidRPr="00205820" w:rsidRDefault="00205820" w:rsidP="009B6FCF">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на 1 января 2016 года</w:t>
            </w:r>
          </w:p>
        </w:tc>
      </w:tr>
      <w:tr w:rsidR="00205820" w:rsidRPr="00205820" w:rsidTr="009B6FCF">
        <w:trPr>
          <w:trHeight w:val="361"/>
        </w:trPr>
        <w:tc>
          <w:tcPr>
            <w:tcW w:w="2649" w:type="pct"/>
          </w:tcPr>
          <w:p w:rsidR="00205820" w:rsidRPr="00205820" w:rsidRDefault="00205820" w:rsidP="009B6FCF">
            <w:pPr>
              <w:spacing w:after="0" w:line="240" w:lineRule="atLeast"/>
              <w:rPr>
                <w:rFonts w:ascii="Times New Roman" w:hAnsi="Times New Roman" w:cs="Times New Roman"/>
                <w:b/>
                <w:sz w:val="18"/>
                <w:szCs w:val="18"/>
              </w:rPr>
            </w:pPr>
            <w:r w:rsidRPr="00205820">
              <w:rPr>
                <w:rFonts w:ascii="Times New Roman" w:hAnsi="Times New Roman" w:cs="Times New Roman"/>
                <w:b/>
                <w:sz w:val="18"/>
                <w:szCs w:val="18"/>
              </w:rPr>
              <w:t>Государственный внешний долг РФ, всего</w:t>
            </w:r>
          </w:p>
        </w:tc>
        <w:tc>
          <w:tcPr>
            <w:tcW w:w="931" w:type="pct"/>
            <w:vAlign w:val="center"/>
          </w:tcPr>
          <w:p w:rsidR="00205820" w:rsidRPr="00205820" w:rsidRDefault="00205820" w:rsidP="00A86718">
            <w:pPr>
              <w:spacing w:after="0" w:line="240" w:lineRule="atLeast"/>
              <w:jc w:val="center"/>
              <w:rPr>
                <w:rFonts w:ascii="Times New Roman" w:hAnsi="Times New Roman" w:cs="Times New Roman"/>
                <w:b/>
                <w:sz w:val="18"/>
                <w:szCs w:val="18"/>
              </w:rPr>
            </w:pPr>
            <w:r w:rsidRPr="00205820">
              <w:rPr>
                <w:rFonts w:ascii="Times New Roman" w:hAnsi="Times New Roman" w:cs="Times New Roman"/>
                <w:b/>
                <w:sz w:val="18"/>
                <w:szCs w:val="18"/>
              </w:rPr>
              <w:t>66,2</w:t>
            </w:r>
          </w:p>
        </w:tc>
        <w:tc>
          <w:tcPr>
            <w:tcW w:w="720" w:type="pct"/>
            <w:vAlign w:val="center"/>
          </w:tcPr>
          <w:p w:rsidR="00205820" w:rsidRPr="00205820" w:rsidRDefault="00205820" w:rsidP="00A86718">
            <w:pPr>
              <w:spacing w:after="0" w:line="240" w:lineRule="atLeast"/>
              <w:jc w:val="center"/>
              <w:rPr>
                <w:rFonts w:ascii="Times New Roman" w:hAnsi="Times New Roman" w:cs="Times New Roman"/>
                <w:b/>
                <w:sz w:val="18"/>
                <w:szCs w:val="18"/>
              </w:rPr>
            </w:pPr>
            <w:r w:rsidRPr="00205820">
              <w:rPr>
                <w:rFonts w:ascii="Times New Roman" w:hAnsi="Times New Roman" w:cs="Times New Roman"/>
                <w:b/>
                <w:sz w:val="18"/>
                <w:szCs w:val="18"/>
              </w:rPr>
              <w:t>75,8</w:t>
            </w:r>
          </w:p>
        </w:tc>
        <w:tc>
          <w:tcPr>
            <w:tcW w:w="701" w:type="pct"/>
            <w:vAlign w:val="center"/>
          </w:tcPr>
          <w:p w:rsidR="00205820" w:rsidRPr="00205820" w:rsidRDefault="00205820" w:rsidP="00A86718">
            <w:pPr>
              <w:spacing w:after="0" w:line="240" w:lineRule="atLeast"/>
              <w:jc w:val="center"/>
              <w:rPr>
                <w:rFonts w:ascii="Times New Roman" w:hAnsi="Times New Roman" w:cs="Times New Roman"/>
                <w:b/>
                <w:sz w:val="18"/>
                <w:szCs w:val="18"/>
              </w:rPr>
            </w:pPr>
            <w:r w:rsidRPr="00205820">
              <w:rPr>
                <w:rFonts w:ascii="Times New Roman" w:hAnsi="Times New Roman" w:cs="Times New Roman"/>
                <w:b/>
                <w:sz w:val="18"/>
                <w:szCs w:val="18"/>
              </w:rPr>
              <w:t>83,8</w:t>
            </w:r>
          </w:p>
        </w:tc>
      </w:tr>
      <w:tr w:rsidR="00205820" w:rsidRPr="00205820" w:rsidTr="009B6FCF">
        <w:trPr>
          <w:trHeight w:val="970"/>
        </w:trPr>
        <w:tc>
          <w:tcPr>
            <w:tcW w:w="2649" w:type="pct"/>
            <w:vAlign w:val="center"/>
          </w:tcPr>
          <w:p w:rsidR="00205820" w:rsidRPr="00205820" w:rsidRDefault="00205820" w:rsidP="00A86718">
            <w:pPr>
              <w:spacing w:after="0" w:line="240" w:lineRule="atLeast"/>
              <w:rPr>
                <w:rFonts w:ascii="Times New Roman" w:hAnsi="Times New Roman" w:cs="Times New Roman"/>
                <w:sz w:val="18"/>
                <w:szCs w:val="18"/>
              </w:rPr>
            </w:pPr>
            <w:r w:rsidRPr="00205820">
              <w:rPr>
                <w:rFonts w:ascii="Times New Roman" w:hAnsi="Times New Roman" w:cs="Times New Roman"/>
                <w:sz w:val="18"/>
                <w:szCs w:val="18"/>
              </w:rPr>
              <w:t>Кредиты иностранных государств, включая целевые иностранные кредиты, МФО, иных субъектов международного права, иностранных юридических лиц в иностранной валюте</w:t>
            </w:r>
          </w:p>
        </w:tc>
        <w:tc>
          <w:tcPr>
            <w:tcW w:w="931" w:type="pct"/>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4,1</w:t>
            </w:r>
          </w:p>
        </w:tc>
        <w:tc>
          <w:tcPr>
            <w:tcW w:w="720" w:type="pct"/>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3,6</w:t>
            </w:r>
          </w:p>
        </w:tc>
        <w:tc>
          <w:tcPr>
            <w:tcW w:w="701" w:type="pct"/>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3,3</w:t>
            </w:r>
          </w:p>
        </w:tc>
      </w:tr>
      <w:tr w:rsidR="00205820" w:rsidRPr="00205820" w:rsidTr="009B6FCF">
        <w:trPr>
          <w:trHeight w:val="346"/>
        </w:trPr>
        <w:tc>
          <w:tcPr>
            <w:tcW w:w="2649" w:type="pct"/>
            <w:vAlign w:val="center"/>
          </w:tcPr>
          <w:p w:rsidR="00205820" w:rsidRPr="00205820" w:rsidRDefault="00205820" w:rsidP="00A86718">
            <w:pPr>
              <w:spacing w:after="0" w:line="240" w:lineRule="atLeast"/>
              <w:rPr>
                <w:rFonts w:ascii="Times New Roman" w:hAnsi="Times New Roman" w:cs="Times New Roman"/>
                <w:sz w:val="18"/>
                <w:szCs w:val="18"/>
              </w:rPr>
            </w:pPr>
            <w:r w:rsidRPr="00205820">
              <w:rPr>
                <w:rFonts w:ascii="Times New Roman" w:hAnsi="Times New Roman" w:cs="Times New Roman"/>
                <w:sz w:val="18"/>
                <w:szCs w:val="18"/>
              </w:rPr>
              <w:t>Государственные ценные бумаги РФ, номинальная стоимость которых указана в иностранной валюте</w:t>
            </w:r>
          </w:p>
        </w:tc>
        <w:tc>
          <w:tcPr>
            <w:tcW w:w="931" w:type="pct"/>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40,6</w:t>
            </w:r>
          </w:p>
        </w:tc>
        <w:tc>
          <w:tcPr>
            <w:tcW w:w="720" w:type="pct"/>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46,4</w:t>
            </w:r>
          </w:p>
        </w:tc>
        <w:tc>
          <w:tcPr>
            <w:tcW w:w="701" w:type="pct"/>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50,1</w:t>
            </w:r>
          </w:p>
        </w:tc>
      </w:tr>
      <w:tr w:rsidR="00205820" w:rsidRPr="00FA01B3" w:rsidTr="009B6FCF">
        <w:trPr>
          <w:trHeight w:val="242"/>
        </w:trPr>
        <w:tc>
          <w:tcPr>
            <w:tcW w:w="2649" w:type="pct"/>
            <w:tcBorders>
              <w:top w:val="single" w:sz="4" w:space="0" w:color="auto"/>
              <w:left w:val="single" w:sz="4" w:space="0" w:color="auto"/>
              <w:bottom w:val="single" w:sz="4" w:space="0" w:color="auto"/>
              <w:right w:val="single" w:sz="4" w:space="0" w:color="auto"/>
            </w:tcBorders>
            <w:vAlign w:val="center"/>
          </w:tcPr>
          <w:p w:rsidR="00205820" w:rsidRPr="00205820" w:rsidRDefault="00205820" w:rsidP="00A86718">
            <w:pPr>
              <w:spacing w:after="0" w:line="240" w:lineRule="atLeast"/>
              <w:rPr>
                <w:rFonts w:ascii="Times New Roman" w:hAnsi="Times New Roman" w:cs="Times New Roman"/>
                <w:sz w:val="18"/>
                <w:szCs w:val="18"/>
              </w:rPr>
            </w:pPr>
            <w:r w:rsidRPr="00205820">
              <w:rPr>
                <w:rFonts w:ascii="Times New Roman" w:hAnsi="Times New Roman" w:cs="Times New Roman"/>
                <w:sz w:val="18"/>
                <w:szCs w:val="18"/>
              </w:rPr>
              <w:t>Государственные гарантии РФ</w:t>
            </w:r>
            <w:r>
              <w:rPr>
                <w:rFonts w:ascii="Times New Roman" w:hAnsi="Times New Roman" w:cs="Times New Roman"/>
                <w:sz w:val="18"/>
                <w:szCs w:val="18"/>
              </w:rPr>
              <w:t xml:space="preserve"> </w:t>
            </w:r>
            <w:r w:rsidRPr="00205820">
              <w:rPr>
                <w:rFonts w:ascii="Times New Roman" w:hAnsi="Times New Roman" w:cs="Times New Roman"/>
                <w:sz w:val="18"/>
                <w:szCs w:val="18"/>
              </w:rPr>
              <w:t>в иностранной валюте</w:t>
            </w:r>
          </w:p>
        </w:tc>
        <w:tc>
          <w:tcPr>
            <w:tcW w:w="931" w:type="pct"/>
            <w:tcBorders>
              <w:top w:val="single" w:sz="4" w:space="0" w:color="auto"/>
              <w:left w:val="single" w:sz="4" w:space="0" w:color="auto"/>
              <w:bottom w:val="single" w:sz="4" w:space="0" w:color="auto"/>
              <w:right w:val="single" w:sz="4" w:space="0" w:color="auto"/>
            </w:tcBorders>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21,5</w:t>
            </w:r>
          </w:p>
        </w:tc>
        <w:tc>
          <w:tcPr>
            <w:tcW w:w="720" w:type="pct"/>
            <w:tcBorders>
              <w:top w:val="single" w:sz="4" w:space="0" w:color="auto"/>
              <w:left w:val="single" w:sz="4" w:space="0" w:color="auto"/>
              <w:bottom w:val="single" w:sz="4" w:space="0" w:color="auto"/>
              <w:right w:val="single" w:sz="4" w:space="0" w:color="auto"/>
            </w:tcBorders>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25,8</w:t>
            </w:r>
          </w:p>
        </w:tc>
        <w:tc>
          <w:tcPr>
            <w:tcW w:w="701" w:type="pct"/>
            <w:tcBorders>
              <w:top w:val="single" w:sz="4" w:space="0" w:color="auto"/>
              <w:left w:val="single" w:sz="4" w:space="0" w:color="auto"/>
              <w:bottom w:val="single" w:sz="4" w:space="0" w:color="auto"/>
              <w:right w:val="single" w:sz="4" w:space="0" w:color="auto"/>
            </w:tcBorders>
            <w:vAlign w:val="center"/>
          </w:tcPr>
          <w:p w:rsidR="00205820" w:rsidRPr="00205820" w:rsidRDefault="00205820" w:rsidP="00A86718">
            <w:pPr>
              <w:spacing w:after="0" w:line="240" w:lineRule="atLeast"/>
              <w:jc w:val="center"/>
              <w:rPr>
                <w:rFonts w:ascii="Times New Roman" w:hAnsi="Times New Roman" w:cs="Times New Roman"/>
                <w:sz w:val="18"/>
                <w:szCs w:val="18"/>
              </w:rPr>
            </w:pPr>
            <w:r w:rsidRPr="00205820">
              <w:rPr>
                <w:rFonts w:ascii="Times New Roman" w:hAnsi="Times New Roman" w:cs="Times New Roman"/>
                <w:sz w:val="18"/>
                <w:szCs w:val="18"/>
              </w:rPr>
              <w:t>30,4</w:t>
            </w:r>
          </w:p>
        </w:tc>
      </w:tr>
    </w:tbl>
    <w:p w:rsidR="00205820" w:rsidRDefault="00205820" w:rsidP="00DC40BD">
      <w:pPr>
        <w:pStyle w:val="Default"/>
        <w:ind w:firstLine="340"/>
        <w:rPr>
          <w:i/>
          <w:iCs/>
          <w:color w:val="auto"/>
          <w:sz w:val="23"/>
          <w:szCs w:val="23"/>
        </w:rPr>
      </w:pPr>
    </w:p>
    <w:p w:rsidR="00002339" w:rsidRPr="00002339" w:rsidRDefault="00A86718" w:rsidP="00B7328C">
      <w:pPr>
        <w:pStyle w:val="Default"/>
        <w:ind w:firstLine="340"/>
        <w:jc w:val="both"/>
        <w:rPr>
          <w:b/>
        </w:rPr>
      </w:pPr>
      <w:r w:rsidRPr="00002339">
        <w:rPr>
          <w:b/>
          <w:iCs/>
          <w:color w:val="auto"/>
          <w:sz w:val="28"/>
          <w:szCs w:val="28"/>
        </w:rPr>
        <w:t>10.</w:t>
      </w:r>
      <w:r w:rsidR="00002339" w:rsidRPr="00002339">
        <w:rPr>
          <w:b/>
          <w:iCs/>
          <w:color w:val="auto"/>
          <w:sz w:val="28"/>
          <w:szCs w:val="28"/>
        </w:rPr>
        <w:t>5</w:t>
      </w:r>
      <w:r w:rsidRPr="00002339">
        <w:rPr>
          <w:b/>
          <w:iCs/>
          <w:color w:val="auto"/>
          <w:sz w:val="28"/>
          <w:szCs w:val="28"/>
        </w:rPr>
        <w:t>.</w:t>
      </w:r>
      <w:r w:rsidR="00B7328C" w:rsidRPr="00002339">
        <w:rPr>
          <w:b/>
        </w:rPr>
        <w:t xml:space="preserve"> </w:t>
      </w:r>
      <w:r w:rsidR="00002339" w:rsidRPr="00002339">
        <w:rPr>
          <w:rFonts w:eastAsia="Times New Roman"/>
          <w:b/>
          <w:sz w:val="28"/>
          <w:szCs w:val="28"/>
          <w:lang w:eastAsia="ru-RU"/>
        </w:rPr>
        <w:t>Управление государственным и муниципальным долгом</w:t>
      </w:r>
    </w:p>
    <w:p w:rsidR="00DA7991" w:rsidRPr="00DA7991" w:rsidRDefault="00DA7991" w:rsidP="00B7328C">
      <w:pPr>
        <w:pStyle w:val="Default"/>
        <w:ind w:firstLine="340"/>
        <w:jc w:val="both"/>
        <w:rPr>
          <w:rFonts w:eastAsia="Times New Roman"/>
          <w:sz w:val="28"/>
          <w:szCs w:val="28"/>
          <w:lang w:eastAsia="ru-RU"/>
        </w:rPr>
      </w:pPr>
      <w:r w:rsidRPr="00A86718">
        <w:rPr>
          <w:rFonts w:eastAsia="Times New Roman"/>
          <w:sz w:val="28"/>
          <w:szCs w:val="28"/>
          <w:lang w:eastAsia="ru-RU"/>
        </w:rPr>
        <w:t>Управление</w:t>
      </w:r>
      <w:r w:rsidRPr="00DA7991">
        <w:rPr>
          <w:rFonts w:eastAsia="Times New Roman"/>
          <w:sz w:val="28"/>
          <w:szCs w:val="28"/>
          <w:lang w:eastAsia="ru-RU"/>
        </w:rPr>
        <w:t xml:space="preserve"> государственным и муниципальным долгом осуществляется Правительством РФ, органом исполнительной власти субъекта РФ, уполномоченным органом местного самоуправления.</w:t>
      </w:r>
    </w:p>
    <w:p w:rsidR="00CE71B1" w:rsidRDefault="00002339" w:rsidP="00CE71B1">
      <w:pPr>
        <w:spacing w:after="0" w:line="240" w:lineRule="auto"/>
        <w:ind w:firstLine="340"/>
        <w:jc w:val="both"/>
        <w:rPr>
          <w:rFonts w:ascii="Times New Roman" w:hAnsi="Times New Roman" w:cs="Times New Roman"/>
          <w:i/>
          <w:iCs/>
          <w:sz w:val="28"/>
          <w:szCs w:val="28"/>
        </w:rPr>
      </w:pPr>
      <w:r>
        <w:rPr>
          <w:rFonts w:ascii="Times New Roman" w:hAnsi="Times New Roman" w:cs="Times New Roman"/>
          <w:sz w:val="28"/>
          <w:szCs w:val="28"/>
        </w:rPr>
        <w:t xml:space="preserve">В целях определения основных  задач  и механизмов их решения в сфере государственного долга РФ, </w:t>
      </w:r>
      <w:r w:rsidR="00696170">
        <w:rPr>
          <w:rFonts w:ascii="Times New Roman" w:hAnsi="Times New Roman" w:cs="Times New Roman"/>
          <w:sz w:val="28"/>
          <w:szCs w:val="28"/>
        </w:rPr>
        <w:t xml:space="preserve">Минфин России разрабатывает </w:t>
      </w:r>
      <w:r>
        <w:rPr>
          <w:rFonts w:ascii="Times New Roman" w:hAnsi="Times New Roman" w:cs="Times New Roman"/>
          <w:sz w:val="28"/>
          <w:szCs w:val="28"/>
        </w:rPr>
        <w:t>«</w:t>
      </w:r>
      <w:r w:rsidR="00696170">
        <w:rPr>
          <w:rFonts w:ascii="Times New Roman" w:hAnsi="Times New Roman" w:cs="Times New Roman"/>
          <w:sz w:val="28"/>
          <w:szCs w:val="28"/>
        </w:rPr>
        <w:t>Основные напр</w:t>
      </w:r>
      <w:r>
        <w:rPr>
          <w:rFonts w:ascii="Times New Roman" w:hAnsi="Times New Roman" w:cs="Times New Roman"/>
          <w:sz w:val="28"/>
          <w:szCs w:val="28"/>
        </w:rPr>
        <w:t>а</w:t>
      </w:r>
      <w:r w:rsidR="00696170">
        <w:rPr>
          <w:rFonts w:ascii="Times New Roman" w:hAnsi="Times New Roman" w:cs="Times New Roman"/>
          <w:sz w:val="28"/>
          <w:szCs w:val="28"/>
        </w:rPr>
        <w:t xml:space="preserve">вления долговой </w:t>
      </w:r>
      <w:proofErr w:type="gramStart"/>
      <w:r w:rsidR="00696170">
        <w:rPr>
          <w:rFonts w:ascii="Times New Roman" w:hAnsi="Times New Roman" w:cs="Times New Roman"/>
          <w:sz w:val="28"/>
          <w:szCs w:val="28"/>
        </w:rPr>
        <w:t>политики</w:t>
      </w:r>
      <w:proofErr w:type="gramEnd"/>
      <w:r w:rsidR="00B0124E">
        <w:rPr>
          <w:rFonts w:ascii="Times New Roman" w:hAnsi="Times New Roman" w:cs="Times New Roman"/>
          <w:sz w:val="28"/>
          <w:szCs w:val="28"/>
        </w:rPr>
        <w:t xml:space="preserve"> на очередной финансовый год и на плановый период</w:t>
      </w:r>
      <w:r>
        <w:rPr>
          <w:rFonts w:ascii="Times New Roman" w:hAnsi="Times New Roman" w:cs="Times New Roman"/>
          <w:sz w:val="28"/>
          <w:szCs w:val="28"/>
        </w:rPr>
        <w:t>» (далее – Государственная долговая политика)</w:t>
      </w:r>
      <w:r w:rsidR="00B0124E">
        <w:rPr>
          <w:rFonts w:ascii="Times New Roman" w:hAnsi="Times New Roman" w:cs="Times New Roman"/>
          <w:sz w:val="28"/>
          <w:szCs w:val="28"/>
        </w:rPr>
        <w:t>.</w:t>
      </w:r>
      <w:r w:rsidR="00696170" w:rsidRPr="00CD1586">
        <w:rPr>
          <w:rFonts w:ascii="Times New Roman" w:hAnsi="Times New Roman" w:cs="Times New Roman"/>
          <w:sz w:val="28"/>
          <w:szCs w:val="28"/>
        </w:rPr>
        <w:t xml:space="preserve"> </w:t>
      </w:r>
      <w:r w:rsidR="00696170">
        <w:rPr>
          <w:rFonts w:ascii="TimesNewRomanPSMT" w:hAnsi="TimesNewRomanPSMT" w:cs="TimesNewRomanPSMT"/>
          <w:sz w:val="28"/>
          <w:szCs w:val="28"/>
        </w:rPr>
        <w:t>В соответст</w:t>
      </w:r>
      <w:r w:rsidR="00B0124E">
        <w:rPr>
          <w:rFonts w:ascii="TimesNewRomanPSMT" w:hAnsi="TimesNewRomanPSMT" w:cs="TimesNewRomanPSMT"/>
          <w:sz w:val="28"/>
          <w:szCs w:val="28"/>
        </w:rPr>
        <w:t>вии</w:t>
      </w:r>
      <w:r w:rsidR="00696170">
        <w:rPr>
          <w:rFonts w:ascii="TimesNewRomanPSMT" w:hAnsi="TimesNewRomanPSMT" w:cs="TimesNewRomanPSMT"/>
          <w:sz w:val="28"/>
          <w:szCs w:val="28"/>
        </w:rPr>
        <w:t xml:space="preserve"> с  </w:t>
      </w:r>
      <w:r w:rsidR="00B0124E">
        <w:rPr>
          <w:rFonts w:ascii="TimesNewRomanPSMT" w:hAnsi="TimesNewRomanPSMT" w:cs="TimesNewRomanPSMT"/>
          <w:sz w:val="28"/>
          <w:szCs w:val="28"/>
        </w:rPr>
        <w:t xml:space="preserve">Государственной долговой политикой на  2012-2014 гг. </w:t>
      </w:r>
      <w:r w:rsidR="00696170">
        <w:rPr>
          <w:rFonts w:ascii="TimesNewRomanPSMT" w:hAnsi="TimesNewRomanPSMT" w:cs="TimesNewRomanPSMT"/>
          <w:sz w:val="28"/>
          <w:szCs w:val="28"/>
        </w:rPr>
        <w:t>государственные заимствования на рынках капитала выступят в среднесрочной перспективе основным источником финансирования дефицита федерального бюджета</w:t>
      </w:r>
      <w:r w:rsidR="00CE71B1">
        <w:rPr>
          <w:rFonts w:ascii="TimesNewRomanPSMT" w:hAnsi="TimesNewRomanPSMT" w:cs="TimesNewRomanPSMT"/>
          <w:sz w:val="28"/>
          <w:szCs w:val="28"/>
        </w:rPr>
        <w:t>, что обусловит рост государственного долга РФ</w:t>
      </w:r>
      <w:r w:rsidR="00696170">
        <w:rPr>
          <w:rFonts w:ascii="TimesNewRomanPSMT" w:hAnsi="TimesNewRomanPSMT" w:cs="TimesNewRomanPSMT"/>
          <w:sz w:val="28"/>
          <w:szCs w:val="28"/>
        </w:rPr>
        <w:t>.</w:t>
      </w:r>
      <w:r w:rsidR="00B0124E" w:rsidRPr="00B0124E">
        <w:rPr>
          <w:rFonts w:ascii="TimesNewRomanPSMT" w:hAnsi="TimesNewRomanPSMT" w:cs="TimesNewRomanPSMT"/>
          <w:sz w:val="28"/>
          <w:szCs w:val="28"/>
        </w:rPr>
        <w:t xml:space="preserve"> </w:t>
      </w:r>
    </w:p>
    <w:p w:rsidR="00CE71B1" w:rsidRPr="00442535" w:rsidRDefault="00CE71B1" w:rsidP="00CE71B1">
      <w:pPr>
        <w:widowControl w:val="0"/>
        <w:shd w:val="clear" w:color="auto" w:fill="FFFFFF"/>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Увеличение</w:t>
      </w:r>
      <w:r w:rsidRPr="00442535">
        <w:rPr>
          <w:rFonts w:ascii="Times New Roman" w:hAnsi="Times New Roman" w:cs="Times New Roman"/>
          <w:sz w:val="28"/>
          <w:szCs w:val="28"/>
        </w:rPr>
        <w:t xml:space="preserve"> государственного долга РФ,  в свою очередь</w:t>
      </w:r>
      <w:r>
        <w:rPr>
          <w:rFonts w:ascii="Times New Roman" w:hAnsi="Times New Roman" w:cs="Times New Roman"/>
          <w:sz w:val="28"/>
          <w:szCs w:val="28"/>
        </w:rPr>
        <w:t>, повлияет на</w:t>
      </w:r>
      <w:r w:rsidRPr="00442535">
        <w:rPr>
          <w:rFonts w:ascii="Times New Roman" w:hAnsi="Times New Roman" w:cs="Times New Roman"/>
          <w:sz w:val="28"/>
          <w:szCs w:val="28"/>
        </w:rPr>
        <w:t xml:space="preserve"> увеличение </w:t>
      </w:r>
      <w:r w:rsidRPr="00442535">
        <w:rPr>
          <w:rFonts w:ascii="Times New Roman" w:hAnsi="Times New Roman" w:cs="Times New Roman"/>
          <w:b/>
          <w:sz w:val="28"/>
          <w:szCs w:val="28"/>
        </w:rPr>
        <w:t xml:space="preserve">расходов федерального </w:t>
      </w:r>
      <w:proofErr w:type="gramStart"/>
      <w:r w:rsidRPr="00442535">
        <w:rPr>
          <w:rFonts w:ascii="Times New Roman" w:hAnsi="Times New Roman" w:cs="Times New Roman"/>
          <w:b/>
          <w:sz w:val="28"/>
          <w:szCs w:val="28"/>
        </w:rPr>
        <w:t>бюджета</w:t>
      </w:r>
      <w:proofErr w:type="gramEnd"/>
      <w:r w:rsidRPr="00442535">
        <w:rPr>
          <w:rFonts w:ascii="Times New Roman" w:hAnsi="Times New Roman" w:cs="Times New Roman"/>
          <w:b/>
          <w:sz w:val="28"/>
          <w:szCs w:val="28"/>
        </w:rPr>
        <w:t xml:space="preserve"> на  обслуживание госдолга </w:t>
      </w:r>
      <w:r w:rsidRPr="00CE71B1">
        <w:rPr>
          <w:rFonts w:ascii="Times New Roman" w:hAnsi="Times New Roman" w:cs="Times New Roman"/>
          <w:sz w:val="28"/>
          <w:szCs w:val="28"/>
        </w:rPr>
        <w:t>(увеличение</w:t>
      </w:r>
      <w:r w:rsidRPr="00442535">
        <w:rPr>
          <w:rFonts w:ascii="Times New Roman" w:hAnsi="Times New Roman" w:cs="Times New Roman"/>
          <w:b/>
          <w:sz w:val="28"/>
          <w:szCs w:val="28"/>
        </w:rPr>
        <w:t xml:space="preserve"> процентных расходов)</w:t>
      </w:r>
      <w:r>
        <w:rPr>
          <w:rFonts w:ascii="Times New Roman" w:hAnsi="Times New Roman" w:cs="Times New Roman"/>
          <w:b/>
          <w:sz w:val="28"/>
          <w:szCs w:val="28"/>
        </w:rPr>
        <w:t xml:space="preserve">. </w:t>
      </w:r>
      <w:r w:rsidRPr="00442535">
        <w:rPr>
          <w:rFonts w:ascii="Times New Roman" w:hAnsi="Times New Roman" w:cs="Times New Roman"/>
          <w:sz w:val="28"/>
          <w:szCs w:val="28"/>
        </w:rPr>
        <w:t>Динамика процентных расходов</w:t>
      </w:r>
      <w:r w:rsidR="00002339">
        <w:rPr>
          <w:rFonts w:ascii="Times New Roman" w:hAnsi="Times New Roman" w:cs="Times New Roman"/>
          <w:sz w:val="28"/>
          <w:szCs w:val="28"/>
        </w:rPr>
        <w:t>, установленных федеральными законами о федеральном бюджете,</w:t>
      </w:r>
      <w:r w:rsidRPr="00442535">
        <w:rPr>
          <w:rFonts w:ascii="Times New Roman" w:hAnsi="Times New Roman" w:cs="Times New Roman"/>
          <w:sz w:val="28"/>
          <w:szCs w:val="28"/>
        </w:rPr>
        <w:t xml:space="preserve"> приведена в следующей таблице:</w:t>
      </w:r>
    </w:p>
    <w:p w:rsidR="00CE71B1" w:rsidRPr="00442535" w:rsidRDefault="00CE71B1" w:rsidP="00CE71B1">
      <w:pPr>
        <w:widowControl w:val="0"/>
        <w:shd w:val="clear" w:color="auto" w:fill="FFFFFF"/>
        <w:spacing w:after="0" w:line="240" w:lineRule="auto"/>
        <w:ind w:firstLine="340"/>
        <w:jc w:val="right"/>
        <w:rPr>
          <w:rFonts w:ascii="Times New Roman" w:hAnsi="Times New Roman" w:cs="Times New Roman"/>
          <w:sz w:val="24"/>
          <w:szCs w:val="24"/>
        </w:rPr>
      </w:pPr>
      <w:r w:rsidRPr="00442535">
        <w:rPr>
          <w:rFonts w:ascii="Times New Roman" w:hAnsi="Times New Roman" w:cs="Times New Roman"/>
          <w:sz w:val="24"/>
          <w:szCs w:val="24"/>
        </w:rPr>
        <w:t xml:space="preserve">Таблица </w:t>
      </w:r>
      <w:r w:rsidR="00002339">
        <w:rPr>
          <w:rFonts w:ascii="Times New Roman" w:hAnsi="Times New Roman" w:cs="Times New Roman"/>
          <w:sz w:val="24"/>
          <w:szCs w:val="24"/>
        </w:rPr>
        <w:t>6</w:t>
      </w:r>
      <w:r w:rsidRPr="00442535">
        <w:rPr>
          <w:rFonts w:ascii="Times New Roman" w:hAnsi="Times New Roman" w:cs="Times New Roman"/>
          <w:sz w:val="24"/>
          <w:szCs w:val="24"/>
        </w:rPr>
        <w:t>.</w:t>
      </w:r>
    </w:p>
    <w:p w:rsidR="00CE71B1" w:rsidRDefault="00CE71B1" w:rsidP="00CE71B1">
      <w:pPr>
        <w:widowControl w:val="0"/>
        <w:shd w:val="clear" w:color="auto" w:fill="FFFFFF"/>
        <w:spacing w:after="0" w:line="240" w:lineRule="auto"/>
        <w:ind w:firstLine="340"/>
        <w:jc w:val="both"/>
        <w:rPr>
          <w:rFonts w:ascii="Times New Roman" w:hAnsi="Times New Roman" w:cs="Times New Roman"/>
          <w:b/>
          <w:sz w:val="24"/>
          <w:szCs w:val="24"/>
        </w:rPr>
      </w:pPr>
      <w:r w:rsidRPr="00442535">
        <w:rPr>
          <w:rFonts w:ascii="Times New Roman" w:hAnsi="Times New Roman" w:cs="Times New Roman"/>
          <w:b/>
          <w:sz w:val="24"/>
          <w:szCs w:val="24"/>
        </w:rPr>
        <w:t>Динамика расходов на обслуживание государственного долга РФ (процентных расходов) и их структура  в 2012 – 2015 гг.</w:t>
      </w:r>
    </w:p>
    <w:p w:rsidR="00CE71B1" w:rsidRPr="00442535" w:rsidRDefault="00CE71B1" w:rsidP="00CE71B1">
      <w:pPr>
        <w:widowControl w:val="0"/>
        <w:shd w:val="clear" w:color="auto" w:fill="FFFFFF"/>
        <w:spacing w:after="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42535">
        <w:rPr>
          <w:rFonts w:ascii="Times New Roman" w:hAnsi="Times New Roman" w:cs="Times New Roman"/>
          <w:sz w:val="24"/>
          <w:szCs w:val="24"/>
        </w:rPr>
        <w:t>(млрд. руб.)</w:t>
      </w:r>
    </w:p>
    <w:tbl>
      <w:tblPr>
        <w:tblW w:w="9513" w:type="dxa"/>
        <w:tblInd w:w="93" w:type="dxa"/>
        <w:tblLook w:val="04A0"/>
      </w:tblPr>
      <w:tblGrid>
        <w:gridCol w:w="4977"/>
        <w:gridCol w:w="1134"/>
        <w:gridCol w:w="1134"/>
        <w:gridCol w:w="992"/>
        <w:gridCol w:w="1276"/>
      </w:tblGrid>
      <w:tr w:rsidR="00CE71B1" w:rsidRPr="00151C92" w:rsidTr="00002339">
        <w:trPr>
          <w:trHeight w:val="263"/>
        </w:trPr>
        <w:tc>
          <w:tcPr>
            <w:tcW w:w="497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71B1" w:rsidRPr="00442535" w:rsidRDefault="00CE71B1" w:rsidP="00C2313E">
            <w:pPr>
              <w:spacing w:after="0" w:line="240" w:lineRule="auto"/>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E71B1" w:rsidRPr="00442535" w:rsidRDefault="00CE71B1" w:rsidP="00002339">
            <w:pPr>
              <w:spacing w:after="0" w:line="240" w:lineRule="auto"/>
              <w:jc w:val="center"/>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2012</w:t>
            </w:r>
            <w:r w:rsidR="00002339">
              <w:rPr>
                <w:rFonts w:ascii="Times New Roman" w:eastAsia="Times New Roman" w:hAnsi="Times New Roman" w:cs="Times New Roman"/>
                <w:color w:val="000000"/>
                <w:sz w:val="18"/>
                <w:szCs w:val="18"/>
                <w:lang w:eastAsia="ru-RU"/>
              </w:rPr>
              <w:t xml:space="preserve"> г.</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E71B1" w:rsidRPr="00442535" w:rsidRDefault="00CE71B1" w:rsidP="00002339">
            <w:pPr>
              <w:spacing w:after="0" w:line="240" w:lineRule="auto"/>
              <w:jc w:val="center"/>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 xml:space="preserve">2013 </w:t>
            </w:r>
            <w:r w:rsidR="00002339">
              <w:rPr>
                <w:rFonts w:ascii="Times New Roman" w:eastAsia="Times New Roman" w:hAnsi="Times New Roman" w:cs="Times New Roman"/>
                <w:color w:val="000000"/>
                <w:sz w:val="18"/>
                <w:szCs w:val="18"/>
                <w:lang w:eastAsia="ru-RU"/>
              </w:rPr>
              <w:t>г.</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CE71B1" w:rsidRPr="00442535" w:rsidRDefault="00CE71B1" w:rsidP="00002339">
            <w:pPr>
              <w:spacing w:after="0" w:line="240" w:lineRule="auto"/>
              <w:jc w:val="center"/>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 xml:space="preserve">2014 </w:t>
            </w:r>
            <w:r w:rsidR="00002339">
              <w:rPr>
                <w:rFonts w:ascii="Times New Roman" w:eastAsia="Times New Roman" w:hAnsi="Times New Roman" w:cs="Times New Roman"/>
                <w:color w:val="000000"/>
                <w:sz w:val="18"/>
                <w:szCs w:val="18"/>
                <w:lang w:eastAsia="ru-RU"/>
              </w:rPr>
              <w:t>г.</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CE71B1" w:rsidRPr="00442535" w:rsidRDefault="00CE71B1" w:rsidP="00002339">
            <w:pPr>
              <w:spacing w:after="0" w:line="240" w:lineRule="auto"/>
              <w:jc w:val="center"/>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 xml:space="preserve">2015 </w:t>
            </w:r>
            <w:r w:rsidR="00002339">
              <w:rPr>
                <w:rFonts w:ascii="Times New Roman" w:eastAsia="Times New Roman" w:hAnsi="Times New Roman" w:cs="Times New Roman"/>
                <w:color w:val="000000"/>
                <w:sz w:val="18"/>
                <w:szCs w:val="18"/>
                <w:lang w:eastAsia="ru-RU"/>
              </w:rPr>
              <w:t>г.</w:t>
            </w:r>
          </w:p>
        </w:tc>
      </w:tr>
      <w:tr w:rsidR="00CE71B1" w:rsidRPr="00151C92" w:rsidTr="00C2313E">
        <w:trPr>
          <w:trHeight w:val="246"/>
        </w:trPr>
        <w:tc>
          <w:tcPr>
            <w:tcW w:w="4977" w:type="dxa"/>
            <w:tcBorders>
              <w:top w:val="nil"/>
              <w:left w:val="single" w:sz="8" w:space="0" w:color="auto"/>
              <w:bottom w:val="single" w:sz="4" w:space="0" w:color="auto"/>
              <w:right w:val="single" w:sz="4" w:space="0" w:color="auto"/>
            </w:tcBorders>
            <w:shd w:val="clear" w:color="auto" w:fill="auto"/>
            <w:vAlign w:val="bottom"/>
            <w:hideMark/>
          </w:tcPr>
          <w:p w:rsidR="00CE71B1" w:rsidRPr="00442535" w:rsidRDefault="00CE71B1" w:rsidP="00C2313E">
            <w:pPr>
              <w:spacing w:after="0" w:line="240" w:lineRule="auto"/>
              <w:rPr>
                <w:rFonts w:ascii="Times New Roman" w:eastAsia="Times New Roman" w:hAnsi="Times New Roman" w:cs="Times New Roman"/>
                <w:b/>
                <w:color w:val="000000"/>
                <w:sz w:val="18"/>
                <w:szCs w:val="18"/>
                <w:lang w:eastAsia="ru-RU"/>
              </w:rPr>
            </w:pPr>
            <w:r w:rsidRPr="00442535">
              <w:rPr>
                <w:rFonts w:ascii="Times New Roman" w:eastAsia="Times New Roman" w:hAnsi="Times New Roman" w:cs="Times New Roman"/>
                <w:b/>
                <w:color w:val="000000"/>
                <w:sz w:val="18"/>
                <w:szCs w:val="18"/>
                <w:lang w:eastAsia="ru-RU"/>
              </w:rPr>
              <w:t>Расходы</w:t>
            </w:r>
            <w:r>
              <w:rPr>
                <w:rFonts w:ascii="Times New Roman" w:eastAsia="Times New Roman" w:hAnsi="Times New Roman" w:cs="Times New Roman"/>
                <w:b/>
                <w:color w:val="000000"/>
                <w:sz w:val="18"/>
                <w:szCs w:val="18"/>
                <w:lang w:eastAsia="ru-RU"/>
              </w:rPr>
              <w:t xml:space="preserve"> </w:t>
            </w:r>
            <w:r w:rsidRPr="00442535">
              <w:rPr>
                <w:rFonts w:ascii="Times New Roman" w:eastAsia="Times New Roman" w:hAnsi="Times New Roman" w:cs="Times New Roman"/>
                <w:b/>
                <w:color w:val="000000"/>
                <w:sz w:val="18"/>
                <w:szCs w:val="18"/>
                <w:lang w:eastAsia="ru-RU"/>
              </w:rPr>
              <w:t xml:space="preserve"> на</w:t>
            </w:r>
            <w:r>
              <w:rPr>
                <w:rFonts w:ascii="Times New Roman" w:eastAsia="Times New Roman" w:hAnsi="Times New Roman" w:cs="Times New Roman"/>
                <w:b/>
                <w:color w:val="000000"/>
                <w:sz w:val="18"/>
                <w:szCs w:val="18"/>
                <w:lang w:eastAsia="ru-RU"/>
              </w:rPr>
              <w:t xml:space="preserve"> </w:t>
            </w:r>
            <w:r w:rsidRPr="00442535">
              <w:rPr>
                <w:rFonts w:ascii="Times New Roman" w:eastAsia="Times New Roman" w:hAnsi="Times New Roman" w:cs="Times New Roman"/>
                <w:b/>
                <w:color w:val="000000"/>
                <w:sz w:val="18"/>
                <w:szCs w:val="18"/>
                <w:lang w:eastAsia="ru-RU"/>
              </w:rPr>
              <w:t xml:space="preserve"> обслуживание</w:t>
            </w:r>
            <w:r>
              <w:rPr>
                <w:rFonts w:ascii="Times New Roman" w:eastAsia="Times New Roman" w:hAnsi="Times New Roman" w:cs="Times New Roman"/>
                <w:b/>
                <w:color w:val="000000"/>
                <w:sz w:val="18"/>
                <w:szCs w:val="18"/>
                <w:lang w:eastAsia="ru-RU"/>
              </w:rPr>
              <w:t xml:space="preserve"> </w:t>
            </w:r>
            <w:r w:rsidRPr="00442535">
              <w:rPr>
                <w:rFonts w:ascii="Times New Roman" w:eastAsia="Times New Roman" w:hAnsi="Times New Roman" w:cs="Times New Roman"/>
                <w:b/>
                <w:color w:val="000000"/>
                <w:sz w:val="18"/>
                <w:szCs w:val="18"/>
                <w:lang w:eastAsia="ru-RU"/>
              </w:rPr>
              <w:t xml:space="preserve"> государственного долга РФ </w:t>
            </w:r>
          </w:p>
        </w:tc>
        <w:tc>
          <w:tcPr>
            <w:tcW w:w="1134"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b/>
                <w:color w:val="000000"/>
                <w:sz w:val="18"/>
                <w:szCs w:val="18"/>
                <w:lang w:eastAsia="ru-RU"/>
              </w:rPr>
            </w:pPr>
            <w:r w:rsidRPr="00442535">
              <w:rPr>
                <w:rFonts w:ascii="Times New Roman" w:eastAsia="Times New Roman" w:hAnsi="Times New Roman" w:cs="Times New Roman"/>
                <w:b/>
                <w:color w:val="000000"/>
                <w:sz w:val="18"/>
                <w:szCs w:val="18"/>
                <w:lang w:eastAsia="ru-RU"/>
              </w:rPr>
              <w:t>383,2</w:t>
            </w:r>
          </w:p>
        </w:tc>
        <w:tc>
          <w:tcPr>
            <w:tcW w:w="1134"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b/>
                <w:color w:val="000000"/>
                <w:sz w:val="18"/>
                <w:szCs w:val="18"/>
                <w:lang w:eastAsia="ru-RU"/>
              </w:rPr>
            </w:pPr>
            <w:r w:rsidRPr="00442535">
              <w:rPr>
                <w:rFonts w:ascii="Times New Roman" w:eastAsia="Times New Roman" w:hAnsi="Times New Roman" w:cs="Times New Roman"/>
                <w:b/>
                <w:color w:val="000000"/>
                <w:sz w:val="18"/>
                <w:szCs w:val="18"/>
                <w:lang w:eastAsia="ru-RU"/>
              </w:rPr>
              <w:t>425,3</w:t>
            </w:r>
          </w:p>
        </w:tc>
        <w:tc>
          <w:tcPr>
            <w:tcW w:w="992"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b/>
                <w:color w:val="000000"/>
                <w:sz w:val="18"/>
                <w:szCs w:val="18"/>
                <w:lang w:eastAsia="ru-RU"/>
              </w:rPr>
            </w:pPr>
            <w:r w:rsidRPr="00442535">
              <w:rPr>
                <w:rFonts w:ascii="Times New Roman" w:eastAsia="Times New Roman" w:hAnsi="Times New Roman" w:cs="Times New Roman"/>
                <w:b/>
                <w:color w:val="000000"/>
                <w:sz w:val="18"/>
                <w:szCs w:val="18"/>
                <w:lang w:eastAsia="ru-RU"/>
              </w:rPr>
              <w:t>476,0</w:t>
            </w:r>
          </w:p>
        </w:tc>
        <w:tc>
          <w:tcPr>
            <w:tcW w:w="1276"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b/>
                <w:bCs/>
                <w:color w:val="000000"/>
                <w:sz w:val="18"/>
                <w:szCs w:val="18"/>
                <w:lang w:eastAsia="ru-RU"/>
              </w:rPr>
            </w:pPr>
            <w:r w:rsidRPr="00442535">
              <w:rPr>
                <w:rFonts w:ascii="Times New Roman" w:eastAsia="Times New Roman" w:hAnsi="Times New Roman" w:cs="Times New Roman"/>
                <w:b/>
                <w:bCs/>
                <w:color w:val="000000"/>
                <w:sz w:val="18"/>
                <w:szCs w:val="18"/>
                <w:lang w:eastAsia="ru-RU"/>
              </w:rPr>
              <w:t>508,0</w:t>
            </w:r>
          </w:p>
        </w:tc>
      </w:tr>
      <w:tr w:rsidR="00CE71B1" w:rsidRPr="00151C92" w:rsidTr="00C2313E">
        <w:trPr>
          <w:trHeight w:val="561"/>
        </w:trPr>
        <w:tc>
          <w:tcPr>
            <w:tcW w:w="4977" w:type="dxa"/>
            <w:tcBorders>
              <w:top w:val="nil"/>
              <w:left w:val="single" w:sz="8" w:space="0" w:color="auto"/>
              <w:bottom w:val="single" w:sz="4" w:space="0" w:color="auto"/>
              <w:right w:val="single" w:sz="4" w:space="0" w:color="auto"/>
            </w:tcBorders>
            <w:shd w:val="clear" w:color="auto" w:fill="auto"/>
            <w:vAlign w:val="bottom"/>
            <w:hideMark/>
          </w:tcPr>
          <w:p w:rsidR="00CE71B1" w:rsidRPr="00442535" w:rsidRDefault="00CE71B1" w:rsidP="00C2313E">
            <w:pPr>
              <w:spacing w:after="0" w:line="240" w:lineRule="auto"/>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Расходы</w:t>
            </w:r>
            <w:r>
              <w:rPr>
                <w:rFonts w:ascii="Times New Roman" w:eastAsia="Times New Roman" w:hAnsi="Times New Roman" w:cs="Times New Roman"/>
                <w:color w:val="000000"/>
                <w:sz w:val="18"/>
                <w:szCs w:val="18"/>
                <w:lang w:eastAsia="ru-RU"/>
              </w:rPr>
              <w:t xml:space="preserve"> </w:t>
            </w:r>
            <w:r w:rsidRPr="00442535">
              <w:rPr>
                <w:rFonts w:ascii="Times New Roman" w:eastAsia="Times New Roman" w:hAnsi="Times New Roman" w:cs="Times New Roman"/>
                <w:color w:val="000000"/>
                <w:sz w:val="18"/>
                <w:szCs w:val="18"/>
                <w:lang w:eastAsia="ru-RU"/>
              </w:rPr>
              <w:t xml:space="preserve"> на</w:t>
            </w:r>
            <w:r>
              <w:rPr>
                <w:rFonts w:ascii="Times New Roman" w:eastAsia="Times New Roman" w:hAnsi="Times New Roman" w:cs="Times New Roman"/>
                <w:color w:val="000000"/>
                <w:sz w:val="18"/>
                <w:szCs w:val="18"/>
                <w:lang w:eastAsia="ru-RU"/>
              </w:rPr>
              <w:t xml:space="preserve"> </w:t>
            </w:r>
            <w:r w:rsidRPr="00442535">
              <w:rPr>
                <w:rFonts w:ascii="Times New Roman" w:eastAsia="Times New Roman" w:hAnsi="Times New Roman" w:cs="Times New Roman"/>
                <w:color w:val="000000"/>
                <w:sz w:val="18"/>
                <w:szCs w:val="18"/>
                <w:lang w:eastAsia="ru-RU"/>
              </w:rPr>
              <w:t xml:space="preserve"> обслуживание</w:t>
            </w:r>
            <w:r>
              <w:rPr>
                <w:rFonts w:ascii="Times New Roman" w:eastAsia="Times New Roman" w:hAnsi="Times New Roman" w:cs="Times New Roman"/>
                <w:color w:val="000000"/>
                <w:sz w:val="18"/>
                <w:szCs w:val="18"/>
                <w:lang w:eastAsia="ru-RU"/>
              </w:rPr>
              <w:t xml:space="preserve"> </w:t>
            </w:r>
            <w:r w:rsidRPr="00442535">
              <w:rPr>
                <w:rFonts w:ascii="Times New Roman" w:eastAsia="Times New Roman" w:hAnsi="Times New Roman" w:cs="Times New Roman"/>
                <w:color w:val="000000"/>
                <w:sz w:val="18"/>
                <w:szCs w:val="18"/>
                <w:lang w:eastAsia="ru-RU"/>
              </w:rPr>
              <w:t xml:space="preserve"> государственного</w:t>
            </w:r>
            <w:r>
              <w:rPr>
                <w:rFonts w:ascii="Times New Roman" w:eastAsia="Times New Roman" w:hAnsi="Times New Roman" w:cs="Times New Roman"/>
                <w:color w:val="000000"/>
                <w:sz w:val="18"/>
                <w:szCs w:val="18"/>
                <w:lang w:eastAsia="ru-RU"/>
              </w:rPr>
              <w:t xml:space="preserve"> </w:t>
            </w:r>
            <w:r w:rsidRPr="00442535">
              <w:rPr>
                <w:rFonts w:ascii="Times New Roman" w:eastAsia="Times New Roman" w:hAnsi="Times New Roman" w:cs="Times New Roman"/>
                <w:color w:val="000000"/>
                <w:sz w:val="18"/>
                <w:szCs w:val="18"/>
                <w:lang w:eastAsia="ru-RU"/>
              </w:rPr>
              <w:t xml:space="preserve"> внутреннего  долга РФ </w:t>
            </w:r>
          </w:p>
        </w:tc>
        <w:tc>
          <w:tcPr>
            <w:tcW w:w="1134"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308,6</w:t>
            </w:r>
          </w:p>
        </w:tc>
        <w:tc>
          <w:tcPr>
            <w:tcW w:w="1134"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335,5</w:t>
            </w:r>
          </w:p>
        </w:tc>
        <w:tc>
          <w:tcPr>
            <w:tcW w:w="992"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375,8</w:t>
            </w:r>
          </w:p>
        </w:tc>
        <w:tc>
          <w:tcPr>
            <w:tcW w:w="1276" w:type="dxa"/>
            <w:tcBorders>
              <w:top w:val="nil"/>
              <w:left w:val="nil"/>
              <w:bottom w:val="single" w:sz="4" w:space="0" w:color="auto"/>
              <w:right w:val="single" w:sz="4" w:space="0" w:color="auto"/>
            </w:tcBorders>
            <w:shd w:val="clear" w:color="auto" w:fill="auto"/>
            <w:noWrap/>
            <w:vAlign w:val="center"/>
            <w:hideMark/>
          </w:tcPr>
          <w:p w:rsidR="00CE71B1" w:rsidRPr="00442535" w:rsidRDefault="00CE71B1" w:rsidP="00C2313E">
            <w:pPr>
              <w:spacing w:after="0" w:line="240" w:lineRule="auto"/>
              <w:jc w:val="right"/>
              <w:rPr>
                <w:rFonts w:ascii="Times New Roman" w:eastAsia="Times New Roman" w:hAnsi="Times New Roman" w:cs="Times New Roman"/>
                <w:b/>
                <w:color w:val="000000"/>
                <w:sz w:val="18"/>
                <w:szCs w:val="18"/>
                <w:lang w:eastAsia="ru-RU"/>
              </w:rPr>
            </w:pPr>
            <w:r w:rsidRPr="00442535">
              <w:rPr>
                <w:rFonts w:ascii="Times New Roman" w:eastAsia="Times New Roman" w:hAnsi="Times New Roman" w:cs="Times New Roman"/>
                <w:b/>
                <w:color w:val="000000"/>
                <w:sz w:val="18"/>
                <w:szCs w:val="18"/>
                <w:lang w:eastAsia="ru-RU"/>
              </w:rPr>
              <w:t>395,8</w:t>
            </w:r>
          </w:p>
        </w:tc>
      </w:tr>
      <w:tr w:rsidR="00CE71B1" w:rsidRPr="00151C92" w:rsidTr="00C2313E">
        <w:trPr>
          <w:trHeight w:val="413"/>
        </w:trPr>
        <w:tc>
          <w:tcPr>
            <w:tcW w:w="4977" w:type="dxa"/>
            <w:tcBorders>
              <w:top w:val="nil"/>
              <w:left w:val="single" w:sz="8" w:space="0" w:color="auto"/>
              <w:bottom w:val="single" w:sz="4" w:space="0" w:color="auto"/>
              <w:right w:val="single" w:sz="4" w:space="0" w:color="auto"/>
            </w:tcBorders>
            <w:shd w:val="clear" w:color="auto" w:fill="auto"/>
            <w:vAlign w:val="bottom"/>
            <w:hideMark/>
          </w:tcPr>
          <w:p w:rsidR="00CE71B1" w:rsidRPr="00442535" w:rsidRDefault="00CE71B1" w:rsidP="00C2313E">
            <w:pPr>
              <w:spacing w:after="0" w:line="240" w:lineRule="auto"/>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 xml:space="preserve">Расходы </w:t>
            </w:r>
            <w:r>
              <w:rPr>
                <w:rFonts w:ascii="Times New Roman" w:eastAsia="Times New Roman" w:hAnsi="Times New Roman" w:cs="Times New Roman"/>
                <w:color w:val="000000"/>
                <w:sz w:val="18"/>
                <w:szCs w:val="18"/>
                <w:lang w:eastAsia="ru-RU"/>
              </w:rPr>
              <w:t xml:space="preserve"> </w:t>
            </w:r>
            <w:r w:rsidRPr="00442535">
              <w:rPr>
                <w:rFonts w:ascii="Times New Roman" w:eastAsia="Times New Roman" w:hAnsi="Times New Roman" w:cs="Times New Roman"/>
                <w:color w:val="000000"/>
                <w:sz w:val="18"/>
                <w:szCs w:val="18"/>
                <w:lang w:eastAsia="ru-RU"/>
              </w:rPr>
              <w:t xml:space="preserve">на </w:t>
            </w:r>
            <w:r>
              <w:rPr>
                <w:rFonts w:ascii="Times New Roman" w:eastAsia="Times New Roman" w:hAnsi="Times New Roman" w:cs="Times New Roman"/>
                <w:color w:val="000000"/>
                <w:sz w:val="18"/>
                <w:szCs w:val="18"/>
                <w:lang w:eastAsia="ru-RU"/>
              </w:rPr>
              <w:t xml:space="preserve"> </w:t>
            </w:r>
            <w:r w:rsidRPr="00442535">
              <w:rPr>
                <w:rFonts w:ascii="Times New Roman" w:eastAsia="Times New Roman" w:hAnsi="Times New Roman" w:cs="Times New Roman"/>
                <w:color w:val="000000"/>
                <w:sz w:val="18"/>
                <w:szCs w:val="18"/>
                <w:lang w:eastAsia="ru-RU"/>
              </w:rPr>
              <w:t>обслуживание</w:t>
            </w:r>
            <w:r>
              <w:rPr>
                <w:rFonts w:ascii="Times New Roman" w:eastAsia="Times New Roman" w:hAnsi="Times New Roman" w:cs="Times New Roman"/>
                <w:color w:val="000000"/>
                <w:sz w:val="18"/>
                <w:szCs w:val="18"/>
                <w:lang w:eastAsia="ru-RU"/>
              </w:rPr>
              <w:t xml:space="preserve"> </w:t>
            </w:r>
            <w:r w:rsidRPr="00442535">
              <w:rPr>
                <w:rFonts w:ascii="Times New Roman" w:eastAsia="Times New Roman" w:hAnsi="Times New Roman" w:cs="Times New Roman"/>
                <w:color w:val="000000"/>
                <w:sz w:val="18"/>
                <w:szCs w:val="18"/>
                <w:lang w:eastAsia="ru-RU"/>
              </w:rPr>
              <w:t xml:space="preserve"> государственного внешнего  долга РФ </w:t>
            </w:r>
          </w:p>
        </w:tc>
        <w:tc>
          <w:tcPr>
            <w:tcW w:w="1134" w:type="dxa"/>
            <w:tcBorders>
              <w:top w:val="nil"/>
              <w:left w:val="nil"/>
              <w:bottom w:val="single" w:sz="4" w:space="0" w:color="auto"/>
              <w:right w:val="single" w:sz="4" w:space="0" w:color="auto"/>
            </w:tcBorders>
            <w:shd w:val="clear" w:color="auto" w:fill="auto"/>
            <w:noWrap/>
            <w:vAlign w:val="bottom"/>
            <w:hideMark/>
          </w:tcPr>
          <w:p w:rsidR="00CE71B1" w:rsidRPr="00442535" w:rsidRDefault="00CE71B1" w:rsidP="00C2313E">
            <w:pPr>
              <w:spacing w:after="0" w:line="240" w:lineRule="auto"/>
              <w:jc w:val="right"/>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74,6</w:t>
            </w:r>
          </w:p>
        </w:tc>
        <w:tc>
          <w:tcPr>
            <w:tcW w:w="1134" w:type="dxa"/>
            <w:tcBorders>
              <w:top w:val="nil"/>
              <w:left w:val="nil"/>
              <w:bottom w:val="single" w:sz="4" w:space="0" w:color="auto"/>
              <w:right w:val="single" w:sz="4" w:space="0" w:color="auto"/>
            </w:tcBorders>
            <w:shd w:val="clear" w:color="auto" w:fill="auto"/>
            <w:noWrap/>
            <w:vAlign w:val="bottom"/>
            <w:hideMark/>
          </w:tcPr>
          <w:p w:rsidR="00CE71B1" w:rsidRPr="00442535" w:rsidRDefault="00CE71B1" w:rsidP="00C2313E">
            <w:pPr>
              <w:spacing w:after="0" w:line="240" w:lineRule="auto"/>
              <w:jc w:val="right"/>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89,8</w:t>
            </w:r>
          </w:p>
        </w:tc>
        <w:tc>
          <w:tcPr>
            <w:tcW w:w="992" w:type="dxa"/>
            <w:tcBorders>
              <w:top w:val="nil"/>
              <w:left w:val="nil"/>
              <w:bottom w:val="single" w:sz="4" w:space="0" w:color="auto"/>
              <w:right w:val="single" w:sz="4" w:space="0" w:color="auto"/>
            </w:tcBorders>
            <w:shd w:val="clear" w:color="auto" w:fill="auto"/>
            <w:noWrap/>
            <w:vAlign w:val="bottom"/>
            <w:hideMark/>
          </w:tcPr>
          <w:p w:rsidR="00CE71B1" w:rsidRPr="00442535" w:rsidRDefault="00CE71B1" w:rsidP="00C2313E">
            <w:pPr>
              <w:spacing w:after="0" w:line="240" w:lineRule="auto"/>
              <w:jc w:val="right"/>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100,2</w:t>
            </w:r>
          </w:p>
        </w:tc>
        <w:tc>
          <w:tcPr>
            <w:tcW w:w="1276" w:type="dxa"/>
            <w:tcBorders>
              <w:top w:val="nil"/>
              <w:left w:val="nil"/>
              <w:bottom w:val="single" w:sz="4" w:space="0" w:color="auto"/>
              <w:right w:val="single" w:sz="4" w:space="0" w:color="auto"/>
            </w:tcBorders>
            <w:shd w:val="clear" w:color="auto" w:fill="auto"/>
            <w:noWrap/>
            <w:vAlign w:val="bottom"/>
            <w:hideMark/>
          </w:tcPr>
          <w:p w:rsidR="00CE71B1" w:rsidRPr="00442535" w:rsidRDefault="00CE71B1" w:rsidP="00C2313E">
            <w:pPr>
              <w:spacing w:after="0" w:line="240" w:lineRule="auto"/>
              <w:jc w:val="right"/>
              <w:rPr>
                <w:rFonts w:ascii="Times New Roman" w:eastAsia="Times New Roman" w:hAnsi="Times New Roman" w:cs="Times New Roman"/>
                <w:color w:val="000000"/>
                <w:sz w:val="18"/>
                <w:szCs w:val="18"/>
                <w:lang w:eastAsia="ru-RU"/>
              </w:rPr>
            </w:pPr>
            <w:r w:rsidRPr="00442535">
              <w:rPr>
                <w:rFonts w:ascii="Times New Roman" w:eastAsia="Times New Roman" w:hAnsi="Times New Roman" w:cs="Times New Roman"/>
                <w:color w:val="000000"/>
                <w:sz w:val="18"/>
                <w:szCs w:val="18"/>
                <w:lang w:eastAsia="ru-RU"/>
              </w:rPr>
              <w:t>112,1</w:t>
            </w:r>
          </w:p>
        </w:tc>
      </w:tr>
    </w:tbl>
    <w:p w:rsidR="00CE71B1" w:rsidRPr="00442535" w:rsidRDefault="00CE71B1" w:rsidP="00CE71B1">
      <w:pPr>
        <w:widowControl w:val="0"/>
        <w:shd w:val="clear" w:color="auto" w:fill="FFFFFF"/>
        <w:spacing w:after="0" w:line="240" w:lineRule="auto"/>
        <w:ind w:firstLine="340"/>
        <w:jc w:val="both"/>
        <w:rPr>
          <w:rFonts w:ascii="Times New Roman" w:hAnsi="Times New Roman" w:cs="Times New Roman"/>
          <w:sz w:val="28"/>
          <w:szCs w:val="28"/>
        </w:rPr>
      </w:pPr>
    </w:p>
    <w:p w:rsidR="00465169" w:rsidRDefault="00DA7991" w:rsidP="00CE71B1">
      <w:pPr>
        <w:spacing w:after="0" w:line="240" w:lineRule="auto"/>
        <w:ind w:firstLine="340"/>
        <w:jc w:val="both"/>
        <w:rPr>
          <w:rFonts w:ascii="Times New Roman" w:hAnsi="Times New Roman" w:cs="Times New Roman"/>
          <w:sz w:val="28"/>
          <w:szCs w:val="28"/>
        </w:rPr>
      </w:pPr>
      <w:r w:rsidRPr="00DA7991">
        <w:rPr>
          <w:rFonts w:ascii="Times New Roman" w:hAnsi="Times New Roman" w:cs="Times New Roman"/>
          <w:sz w:val="28"/>
          <w:szCs w:val="28"/>
        </w:rPr>
        <w:lastRenderedPageBreak/>
        <w:t>Увеличение объемов</w:t>
      </w:r>
      <w:r w:rsidR="00205820" w:rsidRPr="00DA7991">
        <w:rPr>
          <w:rFonts w:ascii="Times New Roman" w:hAnsi="Times New Roman" w:cs="Times New Roman"/>
          <w:sz w:val="28"/>
          <w:szCs w:val="28"/>
        </w:rPr>
        <w:t xml:space="preserve"> </w:t>
      </w:r>
      <w:r w:rsidR="00465169">
        <w:rPr>
          <w:rFonts w:ascii="Times New Roman" w:hAnsi="Times New Roman" w:cs="Times New Roman"/>
          <w:sz w:val="28"/>
          <w:szCs w:val="28"/>
        </w:rPr>
        <w:t xml:space="preserve">государственных </w:t>
      </w:r>
      <w:r w:rsidR="00205820" w:rsidRPr="00DA7991">
        <w:rPr>
          <w:rFonts w:ascii="Times New Roman" w:hAnsi="Times New Roman" w:cs="Times New Roman"/>
          <w:sz w:val="28"/>
          <w:szCs w:val="28"/>
        </w:rPr>
        <w:t xml:space="preserve">заимствований </w:t>
      </w:r>
      <w:r w:rsidR="00465169" w:rsidRPr="00DA7991">
        <w:rPr>
          <w:rFonts w:ascii="Times New Roman" w:hAnsi="Times New Roman" w:cs="Times New Roman"/>
          <w:sz w:val="28"/>
          <w:szCs w:val="28"/>
        </w:rPr>
        <w:t xml:space="preserve">в 2013-2015 гг.  </w:t>
      </w:r>
      <w:r w:rsidR="00205820" w:rsidRPr="00DA7991">
        <w:rPr>
          <w:rFonts w:ascii="Times New Roman" w:hAnsi="Times New Roman" w:cs="Times New Roman"/>
          <w:sz w:val="28"/>
          <w:szCs w:val="28"/>
        </w:rPr>
        <w:t xml:space="preserve">и, соответственно, </w:t>
      </w:r>
      <w:r w:rsidR="00465169">
        <w:rPr>
          <w:rFonts w:ascii="Times New Roman" w:hAnsi="Times New Roman" w:cs="Times New Roman"/>
          <w:sz w:val="28"/>
          <w:szCs w:val="28"/>
        </w:rPr>
        <w:t>увеличение</w:t>
      </w:r>
      <w:r w:rsidR="00205820" w:rsidRPr="00DA7991">
        <w:rPr>
          <w:rFonts w:ascii="Times New Roman" w:hAnsi="Times New Roman" w:cs="Times New Roman"/>
          <w:sz w:val="28"/>
          <w:szCs w:val="28"/>
        </w:rPr>
        <w:t xml:space="preserve"> объема государственного долга </w:t>
      </w:r>
      <w:r w:rsidR="00465169">
        <w:rPr>
          <w:rFonts w:ascii="Times New Roman" w:hAnsi="Times New Roman" w:cs="Times New Roman"/>
          <w:sz w:val="28"/>
          <w:szCs w:val="28"/>
        </w:rPr>
        <w:t xml:space="preserve"> РФ и расходов на его обслуживание </w:t>
      </w:r>
      <w:r w:rsidR="00205820" w:rsidRPr="00DA7991">
        <w:rPr>
          <w:rFonts w:ascii="Times New Roman" w:hAnsi="Times New Roman" w:cs="Times New Roman"/>
          <w:sz w:val="28"/>
          <w:szCs w:val="28"/>
        </w:rPr>
        <w:t>увеличат нагрузку на федеральный бюджет</w:t>
      </w:r>
      <w:r w:rsidRPr="00DA7991">
        <w:rPr>
          <w:rFonts w:ascii="Times New Roman" w:hAnsi="Times New Roman" w:cs="Times New Roman"/>
          <w:sz w:val="28"/>
          <w:szCs w:val="28"/>
        </w:rPr>
        <w:t>.</w:t>
      </w:r>
      <w:r w:rsidR="00205820" w:rsidRPr="00DA7991">
        <w:rPr>
          <w:rFonts w:ascii="Times New Roman" w:hAnsi="Times New Roman" w:cs="Times New Roman"/>
          <w:sz w:val="28"/>
          <w:szCs w:val="28"/>
        </w:rPr>
        <w:t xml:space="preserve"> </w:t>
      </w:r>
    </w:p>
    <w:p w:rsidR="00002339" w:rsidRPr="00002339" w:rsidRDefault="00002339" w:rsidP="00002339">
      <w:pPr>
        <w:spacing w:after="0" w:line="240" w:lineRule="auto"/>
        <w:ind w:firstLine="397"/>
        <w:jc w:val="both"/>
        <w:rPr>
          <w:rFonts w:ascii="Times New Roman" w:hAnsi="Times New Roman" w:cs="Times New Roman"/>
          <w:b/>
          <w:sz w:val="28"/>
          <w:szCs w:val="28"/>
        </w:rPr>
      </w:pPr>
      <w:r w:rsidRPr="00002339">
        <w:rPr>
          <w:rFonts w:ascii="Times New Roman" w:hAnsi="Times New Roman" w:cs="Times New Roman"/>
          <w:b/>
          <w:sz w:val="28"/>
          <w:szCs w:val="28"/>
        </w:rPr>
        <w:t>10.6. Показатели долговой устойчивости</w:t>
      </w:r>
    </w:p>
    <w:p w:rsidR="00A86718" w:rsidRPr="00002339" w:rsidRDefault="00DA7991" w:rsidP="00002339">
      <w:pPr>
        <w:spacing w:after="0" w:line="240" w:lineRule="auto"/>
        <w:ind w:firstLine="397"/>
        <w:jc w:val="both"/>
        <w:rPr>
          <w:rFonts w:ascii="Times New Roman" w:hAnsi="Times New Roman" w:cs="Times New Roman"/>
          <w:sz w:val="28"/>
          <w:szCs w:val="28"/>
        </w:rPr>
      </w:pPr>
      <w:r w:rsidRPr="00002339">
        <w:rPr>
          <w:rFonts w:ascii="Times New Roman" w:hAnsi="Times New Roman" w:cs="Times New Roman"/>
          <w:sz w:val="28"/>
          <w:szCs w:val="28"/>
        </w:rPr>
        <w:t xml:space="preserve">В целях определения безопасных уровней объемов и структуры государственного долга в  мировой практике широко используют различные </w:t>
      </w:r>
      <w:r w:rsidRPr="00002339">
        <w:rPr>
          <w:rFonts w:ascii="Times New Roman" w:hAnsi="Times New Roman" w:cs="Times New Roman"/>
          <w:b/>
          <w:sz w:val="28"/>
          <w:szCs w:val="28"/>
        </w:rPr>
        <w:t>показатели долговой устойчивости</w:t>
      </w:r>
      <w:r w:rsidR="00A86718" w:rsidRPr="00002339">
        <w:rPr>
          <w:rFonts w:ascii="Times New Roman" w:hAnsi="Times New Roman" w:cs="Times New Roman"/>
          <w:b/>
          <w:sz w:val="28"/>
          <w:szCs w:val="28"/>
        </w:rPr>
        <w:t xml:space="preserve"> – </w:t>
      </w:r>
      <w:r w:rsidR="00A86718" w:rsidRPr="00002339">
        <w:rPr>
          <w:rFonts w:ascii="Times New Roman" w:hAnsi="Times New Roman" w:cs="Times New Roman"/>
          <w:sz w:val="28"/>
          <w:szCs w:val="28"/>
        </w:rPr>
        <w:t xml:space="preserve">показатели, </w:t>
      </w:r>
      <w:r w:rsidR="00465169" w:rsidRPr="00002339">
        <w:rPr>
          <w:rFonts w:ascii="Times New Roman" w:hAnsi="Times New Roman" w:cs="Times New Roman"/>
          <w:sz w:val="28"/>
          <w:szCs w:val="28"/>
        </w:rPr>
        <w:t>отража</w:t>
      </w:r>
      <w:r w:rsidR="00A86718" w:rsidRPr="00002339">
        <w:rPr>
          <w:rFonts w:ascii="Times New Roman" w:hAnsi="Times New Roman" w:cs="Times New Roman"/>
          <w:sz w:val="28"/>
          <w:szCs w:val="28"/>
        </w:rPr>
        <w:t>ющие соотношение государственного долга и показателей, характеризующих состояние государственного бюджета.</w:t>
      </w:r>
    </w:p>
    <w:p w:rsidR="00A86718" w:rsidRPr="00002339" w:rsidRDefault="00A86718" w:rsidP="00002339">
      <w:pPr>
        <w:pStyle w:val="af"/>
        <w:spacing w:line="240" w:lineRule="auto"/>
        <w:ind w:firstLine="397"/>
      </w:pPr>
      <w:r w:rsidRPr="00002339">
        <w:t>По</w:t>
      </w:r>
      <w:r w:rsidR="00205820" w:rsidRPr="00002339">
        <w:t xml:space="preserve"> большинству индикаторов, рассчитанных в соответствии с международной методикой, бюджетная устойчивость</w:t>
      </w:r>
      <w:r w:rsidRPr="00002339">
        <w:t xml:space="preserve"> России</w:t>
      </w:r>
      <w:r w:rsidR="00205820" w:rsidRPr="00002339">
        <w:t xml:space="preserve"> сохранится</w:t>
      </w:r>
      <w:r w:rsidRPr="00002339">
        <w:t xml:space="preserve"> в 2013-2015 гг., ведущие международные рейтинговые агентства оценивают способность России выполнять свои долговые обязательства в полном объеме как достаточную и стабильную. </w:t>
      </w:r>
    </w:p>
    <w:p w:rsidR="00DD3C70" w:rsidRPr="002373CC" w:rsidRDefault="00DD3C70" w:rsidP="002373CC">
      <w:pPr>
        <w:widowControl w:val="0"/>
        <w:shd w:val="clear" w:color="auto" w:fill="FFFFFF"/>
        <w:spacing w:after="0" w:line="240" w:lineRule="auto"/>
        <w:ind w:firstLine="397"/>
        <w:jc w:val="both"/>
        <w:rPr>
          <w:rFonts w:ascii="Times New Roman" w:hAnsi="Times New Roman" w:cs="Times New Roman"/>
          <w:b/>
          <w:sz w:val="28"/>
          <w:szCs w:val="28"/>
        </w:rPr>
      </w:pPr>
    </w:p>
    <w:p w:rsidR="00B7328C" w:rsidRPr="002373CC" w:rsidRDefault="00465169" w:rsidP="002373CC">
      <w:pPr>
        <w:widowControl w:val="0"/>
        <w:shd w:val="clear" w:color="auto" w:fill="FFFFFF"/>
        <w:spacing w:after="0" w:line="240" w:lineRule="auto"/>
        <w:ind w:firstLine="397"/>
        <w:jc w:val="both"/>
        <w:rPr>
          <w:rFonts w:ascii="Times New Roman" w:hAnsi="Times New Roman" w:cs="Times New Roman"/>
          <w:b/>
          <w:sz w:val="28"/>
          <w:szCs w:val="28"/>
        </w:rPr>
      </w:pPr>
      <w:r w:rsidRPr="002373CC">
        <w:rPr>
          <w:rFonts w:ascii="Times New Roman" w:hAnsi="Times New Roman" w:cs="Times New Roman"/>
          <w:b/>
          <w:sz w:val="28"/>
          <w:szCs w:val="28"/>
        </w:rPr>
        <w:t>10.</w:t>
      </w:r>
      <w:r w:rsidR="00002339" w:rsidRPr="002373CC">
        <w:rPr>
          <w:rFonts w:ascii="Times New Roman" w:hAnsi="Times New Roman" w:cs="Times New Roman"/>
          <w:b/>
          <w:sz w:val="28"/>
          <w:szCs w:val="28"/>
        </w:rPr>
        <w:t>7</w:t>
      </w:r>
      <w:r w:rsidRPr="002373CC">
        <w:rPr>
          <w:rFonts w:ascii="Times New Roman" w:hAnsi="Times New Roman" w:cs="Times New Roman"/>
          <w:b/>
          <w:sz w:val="28"/>
          <w:szCs w:val="28"/>
        </w:rPr>
        <w:t>. Вопросы к семинару</w:t>
      </w:r>
    </w:p>
    <w:p w:rsidR="00465169" w:rsidRPr="002373CC" w:rsidRDefault="00465169" w:rsidP="002373CC">
      <w:pPr>
        <w:widowControl w:val="0"/>
        <w:shd w:val="clear" w:color="auto" w:fill="FFFFFF"/>
        <w:spacing w:after="0" w:line="240" w:lineRule="auto"/>
        <w:ind w:firstLine="397"/>
        <w:jc w:val="both"/>
        <w:rPr>
          <w:rFonts w:ascii="Times New Roman" w:hAnsi="Times New Roman" w:cs="Times New Roman"/>
          <w:sz w:val="28"/>
          <w:szCs w:val="28"/>
        </w:rPr>
      </w:pPr>
      <w:r w:rsidRPr="002373CC">
        <w:rPr>
          <w:rFonts w:ascii="Times New Roman" w:hAnsi="Times New Roman" w:cs="Times New Roman"/>
          <w:sz w:val="28"/>
          <w:szCs w:val="28"/>
        </w:rPr>
        <w:t>1. Какой документ является основополагающим в сфере управления государственным долгом РФ?</w:t>
      </w:r>
    </w:p>
    <w:p w:rsidR="00B7328C" w:rsidRPr="002373CC" w:rsidRDefault="00465169" w:rsidP="002373CC">
      <w:pPr>
        <w:widowControl w:val="0"/>
        <w:shd w:val="clear" w:color="auto" w:fill="FFFFFF"/>
        <w:spacing w:after="0" w:line="240" w:lineRule="auto"/>
        <w:ind w:firstLine="397"/>
        <w:jc w:val="both"/>
        <w:rPr>
          <w:rFonts w:ascii="Times New Roman" w:hAnsi="Times New Roman" w:cs="Times New Roman"/>
          <w:sz w:val="28"/>
          <w:szCs w:val="28"/>
        </w:rPr>
      </w:pPr>
      <w:r w:rsidRPr="002373CC">
        <w:rPr>
          <w:rFonts w:ascii="Times New Roman" w:hAnsi="Times New Roman" w:cs="Times New Roman"/>
          <w:sz w:val="28"/>
          <w:szCs w:val="28"/>
        </w:rPr>
        <w:t>2.Какой принцип разделения на внутренний и внешний долг принят в России?</w:t>
      </w:r>
    </w:p>
    <w:p w:rsidR="00B7328C" w:rsidRPr="002373CC" w:rsidRDefault="00465169" w:rsidP="002373CC">
      <w:pPr>
        <w:widowControl w:val="0"/>
        <w:shd w:val="clear" w:color="auto" w:fill="FFFFFF"/>
        <w:spacing w:after="0" w:line="240" w:lineRule="auto"/>
        <w:ind w:firstLine="397"/>
        <w:jc w:val="both"/>
        <w:rPr>
          <w:rFonts w:ascii="Times New Roman" w:hAnsi="Times New Roman" w:cs="Times New Roman"/>
          <w:sz w:val="28"/>
          <w:szCs w:val="28"/>
        </w:rPr>
      </w:pPr>
      <w:r w:rsidRPr="002373CC">
        <w:rPr>
          <w:rFonts w:ascii="Times New Roman" w:hAnsi="Times New Roman" w:cs="Times New Roman"/>
          <w:sz w:val="28"/>
          <w:szCs w:val="28"/>
        </w:rPr>
        <w:t>3. С какой целью определяются показател</w:t>
      </w:r>
      <w:r w:rsidR="00002339" w:rsidRPr="002373CC">
        <w:rPr>
          <w:rFonts w:ascii="Times New Roman" w:hAnsi="Times New Roman" w:cs="Times New Roman"/>
          <w:sz w:val="28"/>
          <w:szCs w:val="28"/>
        </w:rPr>
        <w:t>и</w:t>
      </w:r>
      <w:r w:rsidRPr="002373CC">
        <w:rPr>
          <w:rFonts w:ascii="Times New Roman" w:hAnsi="Times New Roman" w:cs="Times New Roman"/>
          <w:sz w:val="28"/>
          <w:szCs w:val="28"/>
        </w:rPr>
        <w:t xml:space="preserve"> долговой устойчивости?</w:t>
      </w:r>
    </w:p>
    <w:p w:rsidR="002373CC" w:rsidRDefault="002373CC" w:rsidP="002373CC">
      <w:pPr>
        <w:pStyle w:val="Default"/>
        <w:ind w:firstLine="397"/>
        <w:jc w:val="both"/>
        <w:rPr>
          <w:b/>
          <w:sz w:val="28"/>
          <w:szCs w:val="28"/>
        </w:rPr>
      </w:pPr>
    </w:p>
    <w:p w:rsidR="00C2313E" w:rsidRPr="002373CC" w:rsidRDefault="00C2313E" w:rsidP="002373CC">
      <w:pPr>
        <w:pStyle w:val="Default"/>
        <w:ind w:firstLine="397"/>
        <w:jc w:val="both"/>
        <w:rPr>
          <w:b/>
          <w:sz w:val="28"/>
          <w:szCs w:val="28"/>
        </w:rPr>
      </w:pPr>
      <w:r w:rsidRPr="002373CC">
        <w:rPr>
          <w:b/>
          <w:sz w:val="28"/>
          <w:szCs w:val="28"/>
        </w:rPr>
        <w:t>10.</w:t>
      </w:r>
      <w:r w:rsidR="002373CC">
        <w:rPr>
          <w:b/>
          <w:sz w:val="28"/>
          <w:szCs w:val="28"/>
        </w:rPr>
        <w:t>8</w:t>
      </w:r>
      <w:r w:rsidRPr="002373CC">
        <w:rPr>
          <w:b/>
          <w:sz w:val="28"/>
          <w:szCs w:val="28"/>
        </w:rPr>
        <w:t>. Тесты (</w:t>
      </w:r>
      <w:r w:rsidRPr="002373CC">
        <w:rPr>
          <w:sz w:val="28"/>
          <w:szCs w:val="28"/>
        </w:rPr>
        <w:t>Выберите  верное утверждение)</w:t>
      </w:r>
    </w:p>
    <w:p w:rsidR="00C2313E" w:rsidRPr="002373CC" w:rsidRDefault="00C2313E" w:rsidP="002373CC">
      <w:pPr>
        <w:pStyle w:val="Default"/>
        <w:ind w:firstLine="397"/>
        <w:jc w:val="both"/>
        <w:rPr>
          <w:rFonts w:eastAsia="Times New Roman"/>
          <w:b/>
          <w:i/>
          <w:sz w:val="28"/>
          <w:szCs w:val="28"/>
          <w:lang w:eastAsia="ru-RU"/>
        </w:rPr>
      </w:pPr>
      <w:r w:rsidRPr="002373CC">
        <w:rPr>
          <w:b/>
          <w:i/>
          <w:sz w:val="28"/>
          <w:szCs w:val="28"/>
        </w:rPr>
        <w:t xml:space="preserve">1) </w:t>
      </w:r>
      <w:r w:rsidRPr="002373CC">
        <w:rPr>
          <w:rFonts w:eastAsia="Times New Roman"/>
          <w:b/>
          <w:i/>
          <w:sz w:val="28"/>
          <w:szCs w:val="28"/>
          <w:lang w:eastAsia="ru-RU"/>
        </w:rPr>
        <w:t>Государственный или муниципальный долг – это:</w:t>
      </w:r>
    </w:p>
    <w:p w:rsidR="00465169" w:rsidRPr="002373CC" w:rsidRDefault="00C2313E" w:rsidP="002373CC">
      <w:pPr>
        <w:pStyle w:val="Default"/>
        <w:ind w:firstLine="397"/>
        <w:jc w:val="both"/>
        <w:rPr>
          <w:sz w:val="28"/>
          <w:szCs w:val="28"/>
        </w:rPr>
      </w:pPr>
      <w:r w:rsidRPr="002373CC">
        <w:rPr>
          <w:rFonts w:eastAsia="Times New Roman"/>
          <w:sz w:val="28"/>
          <w:szCs w:val="28"/>
          <w:lang w:eastAsia="ru-RU"/>
        </w:rPr>
        <w:t>А)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БК РФ, принятые на себя Российской Федерацией, субъектом РФ или муниципальным образованием</w:t>
      </w:r>
      <w:r w:rsidR="002373CC">
        <w:rPr>
          <w:rFonts w:eastAsia="Times New Roman"/>
          <w:sz w:val="28"/>
          <w:szCs w:val="28"/>
          <w:lang w:eastAsia="ru-RU"/>
        </w:rPr>
        <w:t>;</w:t>
      </w:r>
    </w:p>
    <w:p w:rsidR="00C2313E" w:rsidRPr="002373CC" w:rsidRDefault="00C2313E" w:rsidP="002373CC">
      <w:pPr>
        <w:pStyle w:val="Default"/>
        <w:ind w:firstLine="397"/>
        <w:jc w:val="both"/>
        <w:rPr>
          <w:rFonts w:eastAsia="Times New Roman"/>
          <w:sz w:val="28"/>
          <w:szCs w:val="28"/>
          <w:lang w:eastAsia="ru-RU"/>
        </w:rPr>
      </w:pPr>
      <w:r w:rsidRPr="002373CC">
        <w:rPr>
          <w:sz w:val="28"/>
          <w:szCs w:val="28"/>
        </w:rPr>
        <w:t>Б)</w:t>
      </w:r>
      <w:r w:rsidRPr="002373CC">
        <w:rPr>
          <w:rFonts w:eastAsia="Times New Roman"/>
          <w:sz w:val="28"/>
          <w:szCs w:val="28"/>
          <w:lang w:eastAsia="ru-RU"/>
        </w:rPr>
        <w:t xml:space="preserve">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БК РФ.</w:t>
      </w:r>
    </w:p>
    <w:p w:rsidR="00C2313E" w:rsidRPr="002373CC" w:rsidRDefault="00C2313E" w:rsidP="002373CC">
      <w:pPr>
        <w:pStyle w:val="Default"/>
        <w:ind w:firstLine="397"/>
        <w:jc w:val="both"/>
        <w:rPr>
          <w:rFonts w:eastAsia="Times New Roman"/>
          <w:b/>
          <w:i/>
          <w:sz w:val="28"/>
          <w:szCs w:val="28"/>
          <w:lang w:eastAsia="ru-RU"/>
        </w:rPr>
      </w:pPr>
      <w:r w:rsidRPr="002373CC">
        <w:rPr>
          <w:b/>
          <w:i/>
          <w:sz w:val="28"/>
          <w:szCs w:val="28"/>
        </w:rPr>
        <w:t>2)</w:t>
      </w:r>
      <w:r w:rsidRPr="002373CC">
        <w:rPr>
          <w:rFonts w:eastAsia="Times New Roman"/>
          <w:b/>
          <w:i/>
          <w:sz w:val="28"/>
          <w:szCs w:val="28"/>
          <w:lang w:eastAsia="ru-RU"/>
        </w:rPr>
        <w:t xml:space="preserve"> Внешний долг –</w:t>
      </w:r>
      <w:r w:rsidR="00374CC9">
        <w:rPr>
          <w:rFonts w:eastAsia="Times New Roman"/>
          <w:b/>
          <w:i/>
          <w:sz w:val="28"/>
          <w:szCs w:val="28"/>
          <w:lang w:eastAsia="ru-RU"/>
        </w:rPr>
        <w:t xml:space="preserve"> </w:t>
      </w:r>
      <w:r w:rsidRPr="002373CC">
        <w:rPr>
          <w:rFonts w:eastAsia="Times New Roman"/>
          <w:b/>
          <w:i/>
          <w:sz w:val="28"/>
          <w:szCs w:val="28"/>
          <w:lang w:eastAsia="ru-RU"/>
        </w:rPr>
        <w:t>это:</w:t>
      </w:r>
    </w:p>
    <w:p w:rsidR="00C2313E" w:rsidRPr="002373CC" w:rsidRDefault="00C2313E" w:rsidP="002373CC">
      <w:pPr>
        <w:spacing w:after="0" w:line="240" w:lineRule="auto"/>
        <w:ind w:firstLine="397"/>
        <w:jc w:val="both"/>
        <w:rPr>
          <w:rFonts w:ascii="Times New Roman" w:eastAsia="Times New Roman" w:hAnsi="Times New Roman" w:cs="Times New Roman"/>
          <w:sz w:val="28"/>
          <w:szCs w:val="28"/>
          <w:lang w:eastAsia="ru-RU"/>
        </w:rPr>
      </w:pPr>
      <w:r w:rsidRPr="002373CC">
        <w:rPr>
          <w:rFonts w:ascii="Times New Roman" w:eastAsia="Times New Roman" w:hAnsi="Times New Roman" w:cs="Times New Roman"/>
          <w:sz w:val="28"/>
          <w:szCs w:val="28"/>
          <w:lang w:eastAsia="ru-RU"/>
        </w:rPr>
        <w:t>А) Обязательства, возникающие в иностранной валюте, за исключением обязательств субъектов РФ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C2313E" w:rsidRPr="002373CC" w:rsidRDefault="00C2313E" w:rsidP="002373CC">
      <w:pPr>
        <w:spacing w:after="0" w:line="240" w:lineRule="auto"/>
        <w:ind w:firstLine="397"/>
        <w:jc w:val="both"/>
        <w:rPr>
          <w:rFonts w:ascii="Times New Roman" w:eastAsia="Times New Roman" w:hAnsi="Times New Roman" w:cs="Times New Roman"/>
          <w:b/>
          <w:sz w:val="28"/>
          <w:szCs w:val="28"/>
          <w:lang w:eastAsia="ru-RU"/>
        </w:rPr>
      </w:pPr>
      <w:r w:rsidRPr="002373CC">
        <w:rPr>
          <w:rFonts w:ascii="Times New Roman" w:eastAsia="Times New Roman" w:hAnsi="Times New Roman" w:cs="Times New Roman"/>
          <w:sz w:val="28"/>
          <w:szCs w:val="28"/>
          <w:lang w:eastAsia="ru-RU"/>
        </w:rPr>
        <w:t>Б) Обязательства, возникающие в иностранной валюте.</w:t>
      </w:r>
    </w:p>
    <w:p w:rsidR="00C2313E" w:rsidRPr="002373CC" w:rsidRDefault="00C2313E" w:rsidP="002373CC">
      <w:pPr>
        <w:spacing w:after="0" w:line="240" w:lineRule="auto"/>
        <w:ind w:firstLine="397"/>
        <w:jc w:val="both"/>
        <w:rPr>
          <w:rFonts w:ascii="Times New Roman" w:eastAsia="Times New Roman" w:hAnsi="Times New Roman" w:cs="Times New Roman"/>
          <w:b/>
          <w:i/>
          <w:sz w:val="28"/>
          <w:szCs w:val="28"/>
          <w:lang w:eastAsia="ru-RU"/>
        </w:rPr>
      </w:pPr>
      <w:r w:rsidRPr="002373CC">
        <w:rPr>
          <w:rFonts w:ascii="Times New Roman" w:hAnsi="Times New Roman" w:cs="Times New Roman"/>
          <w:b/>
          <w:i/>
          <w:sz w:val="28"/>
          <w:szCs w:val="28"/>
        </w:rPr>
        <w:t>3)</w:t>
      </w:r>
      <w:r w:rsidRPr="002373CC">
        <w:rPr>
          <w:rFonts w:ascii="Times New Roman" w:eastAsia="Times New Roman" w:hAnsi="Times New Roman" w:cs="Times New Roman"/>
          <w:b/>
          <w:i/>
          <w:sz w:val="28"/>
          <w:szCs w:val="28"/>
          <w:lang w:eastAsia="ru-RU"/>
        </w:rPr>
        <w:t xml:space="preserve"> Внутренний долг – это:</w:t>
      </w:r>
    </w:p>
    <w:p w:rsidR="00C2313E" w:rsidRPr="002373CC" w:rsidRDefault="00C2313E" w:rsidP="002373CC">
      <w:pPr>
        <w:spacing w:after="0" w:line="240" w:lineRule="auto"/>
        <w:ind w:firstLine="397"/>
        <w:jc w:val="both"/>
        <w:rPr>
          <w:rFonts w:ascii="Times New Roman" w:eastAsia="Times New Roman" w:hAnsi="Times New Roman" w:cs="Times New Roman"/>
          <w:sz w:val="28"/>
          <w:szCs w:val="28"/>
          <w:lang w:eastAsia="ru-RU"/>
        </w:rPr>
      </w:pPr>
      <w:r w:rsidRPr="002373CC">
        <w:rPr>
          <w:rFonts w:ascii="Times New Roman" w:eastAsia="Times New Roman" w:hAnsi="Times New Roman" w:cs="Times New Roman"/>
          <w:sz w:val="28"/>
          <w:szCs w:val="28"/>
          <w:lang w:eastAsia="ru-RU"/>
        </w:rPr>
        <w:t>А) Обязательства, возникающие в валюте РФ, а также обязательства субъектов РФ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C2313E" w:rsidRPr="002373CC" w:rsidRDefault="00C2313E" w:rsidP="002373CC">
      <w:pPr>
        <w:spacing w:after="0" w:line="240" w:lineRule="auto"/>
        <w:ind w:firstLine="397"/>
        <w:jc w:val="both"/>
        <w:rPr>
          <w:rFonts w:ascii="Times New Roman" w:eastAsia="Times New Roman" w:hAnsi="Times New Roman" w:cs="Times New Roman"/>
          <w:sz w:val="28"/>
          <w:szCs w:val="28"/>
          <w:lang w:eastAsia="ru-RU"/>
        </w:rPr>
      </w:pPr>
      <w:r w:rsidRPr="002373CC">
        <w:rPr>
          <w:rFonts w:ascii="Times New Roman" w:eastAsia="Times New Roman" w:hAnsi="Times New Roman" w:cs="Times New Roman"/>
          <w:sz w:val="28"/>
          <w:szCs w:val="28"/>
          <w:lang w:eastAsia="ru-RU"/>
        </w:rPr>
        <w:lastRenderedPageBreak/>
        <w:t>Б) Обязательства субъектов РФ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C2313E" w:rsidRPr="002373CC" w:rsidRDefault="00C2313E" w:rsidP="002373CC">
      <w:pPr>
        <w:spacing w:after="0" w:line="240" w:lineRule="auto"/>
        <w:ind w:firstLine="397"/>
        <w:jc w:val="both"/>
        <w:rPr>
          <w:rFonts w:ascii="Times New Roman" w:eastAsia="Times New Roman" w:hAnsi="Times New Roman" w:cs="Times New Roman"/>
          <w:b/>
          <w:i/>
          <w:sz w:val="28"/>
          <w:szCs w:val="28"/>
          <w:lang w:eastAsia="ru-RU"/>
        </w:rPr>
      </w:pPr>
      <w:r w:rsidRPr="002373CC">
        <w:rPr>
          <w:rFonts w:ascii="Times New Roman" w:hAnsi="Times New Roman" w:cs="Times New Roman"/>
          <w:b/>
          <w:i/>
          <w:sz w:val="28"/>
          <w:szCs w:val="28"/>
        </w:rPr>
        <w:t>4) Процентные расходы – это:</w:t>
      </w:r>
    </w:p>
    <w:p w:rsidR="00C2313E" w:rsidRPr="002373CC" w:rsidRDefault="00980145" w:rsidP="002373CC">
      <w:pPr>
        <w:pStyle w:val="Default"/>
        <w:ind w:firstLine="397"/>
        <w:jc w:val="both"/>
        <w:rPr>
          <w:rFonts w:eastAsia="Times New Roman"/>
          <w:sz w:val="28"/>
          <w:szCs w:val="28"/>
          <w:lang w:eastAsia="ru-RU"/>
        </w:rPr>
      </w:pPr>
      <w:r w:rsidRPr="002373CC">
        <w:rPr>
          <w:rFonts w:eastAsia="Times New Roman"/>
          <w:sz w:val="28"/>
          <w:szCs w:val="28"/>
          <w:lang w:eastAsia="ru-RU"/>
        </w:rPr>
        <w:t>А) Расходы на обслуживание долговых обязательств;</w:t>
      </w:r>
    </w:p>
    <w:p w:rsidR="00980145" w:rsidRPr="002373CC" w:rsidRDefault="00980145" w:rsidP="002373CC">
      <w:pPr>
        <w:pStyle w:val="Default"/>
        <w:ind w:firstLine="397"/>
        <w:jc w:val="both"/>
        <w:rPr>
          <w:rFonts w:eastAsia="Times New Roman"/>
          <w:sz w:val="28"/>
          <w:szCs w:val="28"/>
          <w:lang w:eastAsia="ru-RU"/>
        </w:rPr>
      </w:pPr>
      <w:r w:rsidRPr="002373CC">
        <w:rPr>
          <w:rFonts w:eastAsia="Times New Roman"/>
          <w:sz w:val="28"/>
          <w:szCs w:val="28"/>
          <w:lang w:eastAsia="ru-RU"/>
        </w:rPr>
        <w:t>Б) Расходы на обслуживание и погашение долговы</w:t>
      </w:r>
      <w:r w:rsidR="002373CC">
        <w:rPr>
          <w:rFonts w:eastAsia="Times New Roman"/>
          <w:sz w:val="28"/>
          <w:szCs w:val="28"/>
          <w:lang w:eastAsia="ru-RU"/>
        </w:rPr>
        <w:t xml:space="preserve">х </w:t>
      </w:r>
      <w:r w:rsidRPr="002373CC">
        <w:rPr>
          <w:rFonts w:eastAsia="Times New Roman"/>
          <w:sz w:val="28"/>
          <w:szCs w:val="28"/>
          <w:lang w:eastAsia="ru-RU"/>
        </w:rPr>
        <w:t>обязательств.</w:t>
      </w:r>
    </w:p>
    <w:p w:rsidR="002373CC" w:rsidRPr="002373CC" w:rsidRDefault="002373CC" w:rsidP="002373CC">
      <w:pPr>
        <w:spacing w:after="0" w:line="240" w:lineRule="auto"/>
        <w:ind w:firstLine="397"/>
        <w:jc w:val="both"/>
        <w:rPr>
          <w:rFonts w:ascii="Times New Roman" w:hAnsi="Times New Roman" w:cs="Times New Roman"/>
          <w:b/>
          <w:i/>
          <w:sz w:val="28"/>
          <w:szCs w:val="28"/>
        </w:rPr>
      </w:pPr>
      <w:r w:rsidRPr="002373CC">
        <w:rPr>
          <w:rFonts w:ascii="Times New Roman" w:eastAsia="Times New Roman" w:hAnsi="Times New Roman" w:cs="Times New Roman"/>
          <w:b/>
          <w:i/>
          <w:sz w:val="28"/>
          <w:szCs w:val="28"/>
          <w:lang w:eastAsia="ru-RU"/>
        </w:rPr>
        <w:t>5)</w:t>
      </w:r>
      <w:r w:rsidRPr="002373CC">
        <w:rPr>
          <w:rFonts w:ascii="Times New Roman" w:hAnsi="Times New Roman" w:cs="Times New Roman"/>
          <w:b/>
          <w:i/>
          <w:sz w:val="28"/>
          <w:szCs w:val="28"/>
        </w:rPr>
        <w:t xml:space="preserve"> Показатели долговой устойчивости – это:</w:t>
      </w:r>
    </w:p>
    <w:p w:rsidR="002373CC" w:rsidRDefault="002373CC" w:rsidP="002373CC">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А) С</w:t>
      </w:r>
      <w:r w:rsidRPr="00002339">
        <w:rPr>
          <w:rFonts w:ascii="Times New Roman" w:hAnsi="Times New Roman" w:cs="Times New Roman"/>
          <w:sz w:val="28"/>
          <w:szCs w:val="28"/>
        </w:rPr>
        <w:t xml:space="preserve">оотношение </w:t>
      </w:r>
      <w:r>
        <w:rPr>
          <w:rFonts w:ascii="Times New Roman" w:hAnsi="Times New Roman" w:cs="Times New Roman"/>
          <w:sz w:val="28"/>
          <w:szCs w:val="28"/>
        </w:rPr>
        <w:t xml:space="preserve">объема </w:t>
      </w:r>
      <w:r w:rsidRPr="00002339">
        <w:rPr>
          <w:rFonts w:ascii="Times New Roman" w:hAnsi="Times New Roman" w:cs="Times New Roman"/>
          <w:sz w:val="28"/>
          <w:szCs w:val="28"/>
        </w:rPr>
        <w:t>государственного долга и</w:t>
      </w:r>
      <w:r>
        <w:rPr>
          <w:rFonts w:ascii="Times New Roman" w:hAnsi="Times New Roman" w:cs="Times New Roman"/>
          <w:sz w:val="28"/>
          <w:szCs w:val="28"/>
        </w:rPr>
        <w:t xml:space="preserve"> расходов на его обслуживание;</w:t>
      </w:r>
    </w:p>
    <w:p w:rsidR="002373CC" w:rsidRPr="00002339" w:rsidRDefault="002373CC" w:rsidP="002373CC">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Б)</w:t>
      </w:r>
      <w:r w:rsidRPr="002373CC">
        <w:rPr>
          <w:rFonts w:ascii="Times New Roman" w:hAnsi="Times New Roman" w:cs="Times New Roman"/>
          <w:sz w:val="28"/>
          <w:szCs w:val="28"/>
        </w:rPr>
        <w:t xml:space="preserve"> </w:t>
      </w:r>
      <w:r>
        <w:rPr>
          <w:rFonts w:ascii="Times New Roman" w:hAnsi="Times New Roman" w:cs="Times New Roman"/>
          <w:sz w:val="28"/>
          <w:szCs w:val="28"/>
        </w:rPr>
        <w:t>П</w:t>
      </w:r>
      <w:r w:rsidRPr="00002339">
        <w:rPr>
          <w:rFonts w:ascii="Times New Roman" w:hAnsi="Times New Roman" w:cs="Times New Roman"/>
          <w:sz w:val="28"/>
          <w:szCs w:val="28"/>
        </w:rPr>
        <w:t>оказатели, отражающие соотношение государственного долга и показателей, характеризующих состояние государственного бюджета</w:t>
      </w:r>
      <w:r>
        <w:rPr>
          <w:rFonts w:ascii="Times New Roman" w:hAnsi="Times New Roman" w:cs="Times New Roman"/>
          <w:sz w:val="28"/>
          <w:szCs w:val="28"/>
        </w:rPr>
        <w:t>.</w:t>
      </w:r>
    </w:p>
    <w:p w:rsidR="00915C91" w:rsidRDefault="00915C91" w:rsidP="002373CC">
      <w:pPr>
        <w:pStyle w:val="Default"/>
        <w:ind w:firstLine="397"/>
        <w:jc w:val="both"/>
        <w:rPr>
          <w:rFonts w:eastAsia="Times New Roman"/>
          <w:b/>
          <w:sz w:val="28"/>
          <w:szCs w:val="28"/>
          <w:lang w:eastAsia="ru-RU"/>
        </w:rPr>
      </w:pPr>
    </w:p>
    <w:p w:rsidR="00C2313E" w:rsidRPr="002373CC" w:rsidRDefault="00980145" w:rsidP="002373CC">
      <w:pPr>
        <w:pStyle w:val="Default"/>
        <w:ind w:firstLine="397"/>
        <w:jc w:val="both"/>
        <w:rPr>
          <w:rFonts w:eastAsia="Times New Roman"/>
          <w:b/>
          <w:sz w:val="28"/>
          <w:szCs w:val="28"/>
          <w:lang w:eastAsia="ru-RU"/>
        </w:rPr>
      </w:pPr>
      <w:r w:rsidRPr="002373CC">
        <w:rPr>
          <w:rFonts w:eastAsia="Times New Roman"/>
          <w:b/>
          <w:sz w:val="28"/>
          <w:szCs w:val="28"/>
          <w:lang w:eastAsia="ru-RU"/>
        </w:rPr>
        <w:t xml:space="preserve">10. </w:t>
      </w:r>
      <w:r w:rsidR="002373CC">
        <w:rPr>
          <w:rFonts w:eastAsia="Times New Roman"/>
          <w:b/>
          <w:sz w:val="28"/>
          <w:szCs w:val="28"/>
          <w:lang w:eastAsia="ru-RU"/>
        </w:rPr>
        <w:t>9</w:t>
      </w:r>
      <w:r w:rsidRPr="002373CC">
        <w:rPr>
          <w:rFonts w:eastAsia="Times New Roman"/>
          <w:b/>
          <w:sz w:val="28"/>
          <w:szCs w:val="28"/>
          <w:lang w:eastAsia="ru-RU"/>
        </w:rPr>
        <w:t>. Задачи</w:t>
      </w:r>
    </w:p>
    <w:p w:rsidR="00980145" w:rsidRPr="002373CC" w:rsidRDefault="00DD3C70" w:rsidP="001C634F">
      <w:pPr>
        <w:pStyle w:val="Default"/>
        <w:ind w:firstLine="397"/>
        <w:jc w:val="both"/>
        <w:rPr>
          <w:i/>
          <w:iCs/>
          <w:color w:val="auto"/>
        </w:rPr>
      </w:pPr>
      <w:r w:rsidRPr="002373CC">
        <w:rPr>
          <w:i/>
          <w:iCs/>
          <w:color w:val="auto"/>
        </w:rPr>
        <w:t xml:space="preserve">Задание 1. </w:t>
      </w:r>
      <w:r w:rsidR="00980145" w:rsidRPr="002373CC">
        <w:rPr>
          <w:i/>
          <w:iCs/>
          <w:color w:val="auto"/>
        </w:rPr>
        <w:t xml:space="preserve">На основе данных о верхних пределах государственного </w:t>
      </w:r>
      <w:r w:rsidRPr="002373CC">
        <w:rPr>
          <w:i/>
          <w:iCs/>
          <w:color w:val="auto"/>
        </w:rPr>
        <w:t xml:space="preserve">внешнего </w:t>
      </w:r>
      <w:r w:rsidR="00980145" w:rsidRPr="002373CC">
        <w:rPr>
          <w:i/>
          <w:iCs/>
          <w:color w:val="auto"/>
        </w:rPr>
        <w:t>и внутреннего долга,  содержащихся в федеральных законах о федеральном бюджете на 2012 год и о федеральном бюджете на 2013 год и плановый период 2014-2015 годов (</w:t>
      </w:r>
      <w:proofErr w:type="gramStart"/>
      <w:r w:rsidR="00980145" w:rsidRPr="002373CC">
        <w:rPr>
          <w:i/>
          <w:iCs/>
          <w:color w:val="auto"/>
        </w:rPr>
        <w:t>приведены</w:t>
      </w:r>
      <w:proofErr w:type="gramEnd"/>
      <w:r w:rsidR="00980145" w:rsidRPr="002373CC">
        <w:rPr>
          <w:i/>
          <w:iCs/>
          <w:color w:val="auto"/>
        </w:rPr>
        <w:t xml:space="preserve"> в таблице):</w:t>
      </w:r>
    </w:p>
    <w:p w:rsidR="00980145" w:rsidRPr="002373CC" w:rsidRDefault="00980145" w:rsidP="001C634F">
      <w:pPr>
        <w:pStyle w:val="Default"/>
        <w:numPr>
          <w:ilvl w:val="0"/>
          <w:numId w:val="25"/>
        </w:numPr>
        <w:ind w:left="0" w:firstLine="397"/>
        <w:jc w:val="both"/>
        <w:rPr>
          <w:i/>
          <w:iCs/>
          <w:color w:val="auto"/>
        </w:rPr>
      </w:pPr>
      <w:r w:rsidRPr="002373CC">
        <w:rPr>
          <w:i/>
          <w:iCs/>
          <w:color w:val="auto"/>
        </w:rPr>
        <w:t>определить долю государственного  внутреннего и внешнего долга в общем объеме долга, проанализировать долговые обязательства в какой валюте преобладают  в структуре государственного долга РФ;</w:t>
      </w:r>
    </w:p>
    <w:p w:rsidR="00980145" w:rsidRPr="002373CC" w:rsidRDefault="00980145" w:rsidP="001C634F">
      <w:pPr>
        <w:pStyle w:val="Default"/>
        <w:numPr>
          <w:ilvl w:val="0"/>
          <w:numId w:val="25"/>
        </w:numPr>
        <w:ind w:left="0" w:firstLine="397"/>
        <w:jc w:val="both"/>
        <w:rPr>
          <w:i/>
          <w:iCs/>
          <w:color w:val="auto"/>
        </w:rPr>
      </w:pPr>
      <w:r w:rsidRPr="002373CC">
        <w:rPr>
          <w:i/>
          <w:iCs/>
          <w:color w:val="auto"/>
        </w:rPr>
        <w:t xml:space="preserve">определить соотношение государственного долга РФ </w:t>
      </w:r>
      <w:r w:rsidR="002373CC">
        <w:rPr>
          <w:i/>
          <w:iCs/>
          <w:color w:val="auto"/>
        </w:rPr>
        <w:t xml:space="preserve"> и</w:t>
      </w:r>
      <w:r w:rsidRPr="002373CC">
        <w:rPr>
          <w:i/>
          <w:iCs/>
          <w:color w:val="auto"/>
        </w:rPr>
        <w:t xml:space="preserve"> ВВП.</w:t>
      </w:r>
    </w:p>
    <w:p w:rsidR="00980145" w:rsidRDefault="00980145" w:rsidP="001C634F">
      <w:pPr>
        <w:pStyle w:val="Default"/>
        <w:ind w:firstLine="397"/>
        <w:jc w:val="both"/>
        <w:rPr>
          <w:i/>
          <w:iCs/>
          <w:color w:val="auto"/>
        </w:rPr>
      </w:pPr>
    </w:p>
    <w:tbl>
      <w:tblPr>
        <w:tblW w:w="4873" w:type="pct"/>
        <w:tblInd w:w="250" w:type="dxa"/>
        <w:tblLook w:val="04A0"/>
      </w:tblPr>
      <w:tblGrid>
        <w:gridCol w:w="3402"/>
        <w:gridCol w:w="1129"/>
        <w:gridCol w:w="1606"/>
        <w:gridCol w:w="1752"/>
        <w:gridCol w:w="1715"/>
      </w:tblGrid>
      <w:tr w:rsidR="00980145" w:rsidRPr="007952E9" w:rsidTr="00915C91">
        <w:trPr>
          <w:trHeight w:val="254"/>
        </w:trPr>
        <w:tc>
          <w:tcPr>
            <w:tcW w:w="177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0145" w:rsidRPr="00980145" w:rsidRDefault="00980145" w:rsidP="00DD3C70">
            <w:pPr>
              <w:spacing w:after="0" w:line="240" w:lineRule="auto"/>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 </w:t>
            </w:r>
          </w:p>
        </w:tc>
        <w:tc>
          <w:tcPr>
            <w:tcW w:w="58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80145" w:rsidRPr="00980145"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2012</w:t>
            </w:r>
            <w:r w:rsidR="002373CC">
              <w:rPr>
                <w:rFonts w:ascii="Times New Roman" w:eastAsia="Times New Roman" w:hAnsi="Times New Roman" w:cs="Times New Roman"/>
                <w:color w:val="000000"/>
                <w:sz w:val="18"/>
                <w:szCs w:val="18"/>
                <w:lang w:eastAsia="ru-RU"/>
              </w:rPr>
              <w:t xml:space="preserve"> г.</w:t>
            </w:r>
          </w:p>
        </w:tc>
        <w:tc>
          <w:tcPr>
            <w:tcW w:w="836" w:type="pct"/>
            <w:tcBorders>
              <w:top w:val="single" w:sz="8" w:space="0" w:color="auto"/>
              <w:left w:val="nil"/>
              <w:bottom w:val="single" w:sz="4" w:space="0" w:color="auto"/>
              <w:right w:val="single" w:sz="8" w:space="0" w:color="auto"/>
            </w:tcBorders>
            <w:shd w:val="clear" w:color="auto" w:fill="auto"/>
            <w:noWrap/>
            <w:vAlign w:val="center"/>
            <w:hideMark/>
          </w:tcPr>
          <w:p w:rsidR="00980145" w:rsidRPr="00980145"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2013</w:t>
            </w:r>
            <w:r w:rsidR="002373CC">
              <w:rPr>
                <w:rFonts w:ascii="Times New Roman" w:eastAsia="Times New Roman" w:hAnsi="Times New Roman" w:cs="Times New Roman"/>
                <w:color w:val="000000"/>
                <w:sz w:val="18"/>
                <w:szCs w:val="18"/>
                <w:lang w:eastAsia="ru-RU"/>
              </w:rPr>
              <w:t xml:space="preserve"> г.</w:t>
            </w:r>
          </w:p>
        </w:tc>
        <w:tc>
          <w:tcPr>
            <w:tcW w:w="912" w:type="pct"/>
            <w:tcBorders>
              <w:top w:val="single" w:sz="8" w:space="0" w:color="auto"/>
              <w:left w:val="nil"/>
              <w:bottom w:val="single" w:sz="4" w:space="0" w:color="auto"/>
              <w:right w:val="single" w:sz="8" w:space="0" w:color="auto"/>
            </w:tcBorders>
            <w:shd w:val="clear" w:color="auto" w:fill="auto"/>
            <w:noWrap/>
            <w:vAlign w:val="center"/>
            <w:hideMark/>
          </w:tcPr>
          <w:p w:rsidR="00980145" w:rsidRPr="00980145"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2014</w:t>
            </w:r>
            <w:r w:rsidR="002373CC">
              <w:rPr>
                <w:rFonts w:ascii="Times New Roman" w:eastAsia="Times New Roman" w:hAnsi="Times New Roman" w:cs="Times New Roman"/>
                <w:color w:val="000000"/>
                <w:sz w:val="18"/>
                <w:szCs w:val="18"/>
                <w:lang w:eastAsia="ru-RU"/>
              </w:rPr>
              <w:t xml:space="preserve"> г.</w:t>
            </w:r>
          </w:p>
        </w:tc>
        <w:tc>
          <w:tcPr>
            <w:tcW w:w="893" w:type="pct"/>
            <w:tcBorders>
              <w:top w:val="single" w:sz="8" w:space="0" w:color="auto"/>
              <w:left w:val="nil"/>
              <w:bottom w:val="single" w:sz="4" w:space="0" w:color="auto"/>
              <w:right w:val="single" w:sz="8" w:space="0" w:color="auto"/>
            </w:tcBorders>
            <w:shd w:val="clear" w:color="auto" w:fill="auto"/>
            <w:noWrap/>
            <w:vAlign w:val="center"/>
            <w:hideMark/>
          </w:tcPr>
          <w:p w:rsidR="00980145" w:rsidRPr="00980145"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2015</w:t>
            </w:r>
            <w:r w:rsidR="002373CC">
              <w:rPr>
                <w:rFonts w:ascii="Times New Roman" w:eastAsia="Times New Roman" w:hAnsi="Times New Roman" w:cs="Times New Roman"/>
                <w:color w:val="000000"/>
                <w:sz w:val="18"/>
                <w:szCs w:val="18"/>
                <w:lang w:eastAsia="ru-RU"/>
              </w:rPr>
              <w:t xml:space="preserve"> г.</w:t>
            </w:r>
          </w:p>
        </w:tc>
      </w:tr>
      <w:tr w:rsidR="00980145" w:rsidRPr="007952E9" w:rsidTr="00915C91">
        <w:trPr>
          <w:trHeight w:val="306"/>
        </w:trPr>
        <w:tc>
          <w:tcPr>
            <w:tcW w:w="1771" w:type="pct"/>
            <w:tcBorders>
              <w:top w:val="nil"/>
              <w:left w:val="single" w:sz="8" w:space="0" w:color="auto"/>
              <w:bottom w:val="single" w:sz="4" w:space="0" w:color="auto"/>
              <w:right w:val="single" w:sz="4" w:space="0" w:color="auto"/>
            </w:tcBorders>
            <w:shd w:val="clear" w:color="auto" w:fill="auto"/>
            <w:vAlign w:val="center"/>
            <w:hideMark/>
          </w:tcPr>
          <w:p w:rsidR="00980145" w:rsidRPr="00980145" w:rsidRDefault="00980145" w:rsidP="00980145">
            <w:pPr>
              <w:spacing w:after="0" w:line="240" w:lineRule="auto"/>
              <w:rPr>
                <w:rFonts w:ascii="Times New Roman" w:eastAsia="Times New Roman" w:hAnsi="Times New Roman" w:cs="Times New Roman"/>
                <w:b/>
                <w:bCs/>
                <w:color w:val="000000"/>
                <w:sz w:val="18"/>
                <w:szCs w:val="18"/>
                <w:lang w:eastAsia="ru-RU"/>
              </w:rPr>
            </w:pPr>
            <w:r w:rsidRPr="00980145">
              <w:rPr>
                <w:rFonts w:ascii="Times New Roman" w:eastAsia="Times New Roman" w:hAnsi="Times New Roman" w:cs="Times New Roman"/>
                <w:b/>
                <w:bCs/>
                <w:color w:val="000000"/>
                <w:sz w:val="18"/>
                <w:szCs w:val="18"/>
                <w:lang w:eastAsia="ru-RU"/>
              </w:rPr>
              <w:t>Государственный долг РФ, млрд. руб.</w:t>
            </w:r>
            <w:r w:rsidR="00915C91">
              <w:rPr>
                <w:rFonts w:ascii="Times New Roman" w:eastAsia="Times New Roman" w:hAnsi="Times New Roman" w:cs="Times New Roman"/>
                <w:b/>
                <w:bCs/>
                <w:color w:val="000000"/>
                <w:sz w:val="18"/>
                <w:szCs w:val="18"/>
                <w:lang w:eastAsia="ru-RU"/>
              </w:rPr>
              <w:t>, в т.ч.:</w:t>
            </w:r>
            <w:r w:rsidRPr="00980145">
              <w:rPr>
                <w:rFonts w:ascii="Times New Roman" w:eastAsia="Times New Roman" w:hAnsi="Times New Roman" w:cs="Times New Roman"/>
                <w:b/>
                <w:bCs/>
                <w:color w:val="000000"/>
                <w:sz w:val="18"/>
                <w:szCs w:val="18"/>
                <w:lang w:eastAsia="ru-RU"/>
              </w:rPr>
              <w:t xml:space="preserve"> </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80145" w:rsidRPr="00980145"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7 103,1</w:t>
            </w:r>
          </w:p>
        </w:tc>
        <w:tc>
          <w:tcPr>
            <w:tcW w:w="836" w:type="pct"/>
            <w:tcBorders>
              <w:top w:val="nil"/>
              <w:left w:val="nil"/>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15C91">
              <w:rPr>
                <w:rFonts w:ascii="Times New Roman" w:eastAsia="Times New Roman" w:hAnsi="Times New Roman" w:cs="Times New Roman"/>
                <w:color w:val="000000"/>
                <w:sz w:val="18"/>
                <w:szCs w:val="18"/>
                <w:lang w:eastAsia="ru-RU"/>
              </w:rPr>
              <w:t>8 746,7</w:t>
            </w:r>
          </w:p>
        </w:tc>
        <w:tc>
          <w:tcPr>
            <w:tcW w:w="912" w:type="pct"/>
            <w:tcBorders>
              <w:top w:val="nil"/>
              <w:left w:val="nil"/>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15C91">
              <w:rPr>
                <w:rFonts w:ascii="Times New Roman" w:eastAsia="Times New Roman" w:hAnsi="Times New Roman" w:cs="Times New Roman"/>
                <w:color w:val="000000"/>
                <w:sz w:val="18"/>
                <w:szCs w:val="18"/>
                <w:lang w:eastAsia="ru-RU"/>
              </w:rPr>
              <w:t>10 135,8</w:t>
            </w:r>
          </w:p>
        </w:tc>
        <w:tc>
          <w:tcPr>
            <w:tcW w:w="893" w:type="pct"/>
            <w:tcBorders>
              <w:top w:val="nil"/>
              <w:left w:val="nil"/>
              <w:bottom w:val="single" w:sz="4" w:space="0" w:color="auto"/>
              <w:right w:val="single" w:sz="8"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15C91">
              <w:rPr>
                <w:rFonts w:ascii="Times New Roman" w:eastAsia="Times New Roman" w:hAnsi="Times New Roman" w:cs="Times New Roman"/>
                <w:color w:val="000000"/>
                <w:sz w:val="18"/>
                <w:szCs w:val="18"/>
                <w:lang w:eastAsia="ru-RU"/>
              </w:rPr>
              <w:t>11 146,7</w:t>
            </w:r>
          </w:p>
        </w:tc>
      </w:tr>
      <w:tr w:rsidR="00980145" w:rsidRPr="007952E9" w:rsidTr="00915C91">
        <w:trPr>
          <w:trHeight w:val="395"/>
        </w:trPr>
        <w:tc>
          <w:tcPr>
            <w:tcW w:w="1771" w:type="pct"/>
            <w:tcBorders>
              <w:top w:val="nil"/>
              <w:left w:val="single" w:sz="8" w:space="0" w:color="auto"/>
              <w:bottom w:val="single" w:sz="4" w:space="0" w:color="auto"/>
              <w:right w:val="single" w:sz="4" w:space="0" w:color="auto"/>
            </w:tcBorders>
            <w:shd w:val="clear" w:color="auto" w:fill="auto"/>
            <w:vAlign w:val="center"/>
            <w:hideMark/>
          </w:tcPr>
          <w:p w:rsidR="00980145" w:rsidRPr="00915C91" w:rsidRDefault="00980145" w:rsidP="00980145">
            <w:pPr>
              <w:spacing w:after="0" w:line="240" w:lineRule="auto"/>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 xml:space="preserve">государственный внутренний долг,  </w:t>
            </w:r>
          </w:p>
          <w:p w:rsidR="00980145" w:rsidRPr="00915C91" w:rsidRDefault="00980145" w:rsidP="00980145">
            <w:pPr>
              <w:spacing w:after="0" w:line="240" w:lineRule="auto"/>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 xml:space="preserve"> млрд. руб. </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15C91">
              <w:rPr>
                <w:rFonts w:ascii="Times New Roman" w:eastAsia="Times New Roman" w:hAnsi="Times New Roman" w:cs="Times New Roman"/>
                <w:color w:val="000000"/>
                <w:sz w:val="18"/>
                <w:szCs w:val="18"/>
                <w:lang w:eastAsia="ru-RU"/>
              </w:rPr>
              <w:t>5 462,1</w:t>
            </w:r>
          </w:p>
        </w:tc>
        <w:tc>
          <w:tcPr>
            <w:tcW w:w="836" w:type="pct"/>
            <w:tcBorders>
              <w:top w:val="nil"/>
              <w:left w:val="nil"/>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6 600,6</w:t>
            </w:r>
          </w:p>
        </w:tc>
        <w:tc>
          <w:tcPr>
            <w:tcW w:w="912" w:type="pct"/>
            <w:tcBorders>
              <w:top w:val="nil"/>
              <w:left w:val="nil"/>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7 590,3</w:t>
            </w:r>
          </w:p>
        </w:tc>
        <w:tc>
          <w:tcPr>
            <w:tcW w:w="893" w:type="pct"/>
            <w:tcBorders>
              <w:top w:val="nil"/>
              <w:left w:val="nil"/>
              <w:bottom w:val="single" w:sz="4" w:space="0" w:color="auto"/>
              <w:right w:val="single" w:sz="8"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8 313,7</w:t>
            </w:r>
          </w:p>
        </w:tc>
      </w:tr>
      <w:tr w:rsidR="00980145" w:rsidRPr="007952E9" w:rsidTr="00915C91">
        <w:trPr>
          <w:trHeight w:val="425"/>
        </w:trPr>
        <w:tc>
          <w:tcPr>
            <w:tcW w:w="1771" w:type="pct"/>
            <w:tcBorders>
              <w:top w:val="nil"/>
              <w:left w:val="single" w:sz="8" w:space="0" w:color="auto"/>
              <w:bottom w:val="single" w:sz="4" w:space="0" w:color="auto"/>
              <w:right w:val="single" w:sz="4" w:space="0" w:color="auto"/>
            </w:tcBorders>
            <w:shd w:val="clear" w:color="auto" w:fill="auto"/>
            <w:vAlign w:val="center"/>
            <w:hideMark/>
          </w:tcPr>
          <w:p w:rsidR="00980145" w:rsidRPr="00915C91" w:rsidRDefault="00980145" w:rsidP="00980145">
            <w:pPr>
              <w:spacing w:after="0" w:line="240" w:lineRule="auto"/>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 xml:space="preserve">государственный внешний долг,  млрд. руб. </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color w:val="000000"/>
                <w:sz w:val="18"/>
                <w:szCs w:val="18"/>
                <w:lang w:eastAsia="ru-RU"/>
              </w:rPr>
            </w:pPr>
            <w:r w:rsidRPr="00915C91">
              <w:rPr>
                <w:rFonts w:ascii="Times New Roman" w:eastAsia="Times New Roman" w:hAnsi="Times New Roman" w:cs="Times New Roman"/>
                <w:color w:val="000000"/>
                <w:sz w:val="18"/>
                <w:szCs w:val="18"/>
                <w:lang w:eastAsia="ru-RU"/>
              </w:rPr>
              <w:t>1 641,0</w:t>
            </w:r>
          </w:p>
        </w:tc>
        <w:tc>
          <w:tcPr>
            <w:tcW w:w="836" w:type="pct"/>
            <w:tcBorders>
              <w:top w:val="nil"/>
              <w:left w:val="nil"/>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2 146,1</w:t>
            </w:r>
          </w:p>
        </w:tc>
        <w:tc>
          <w:tcPr>
            <w:tcW w:w="912" w:type="pct"/>
            <w:tcBorders>
              <w:top w:val="nil"/>
              <w:left w:val="nil"/>
              <w:bottom w:val="single" w:sz="4" w:space="0" w:color="auto"/>
              <w:right w:val="single" w:sz="4"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2 545,5</w:t>
            </w:r>
          </w:p>
        </w:tc>
        <w:tc>
          <w:tcPr>
            <w:tcW w:w="893" w:type="pct"/>
            <w:tcBorders>
              <w:top w:val="nil"/>
              <w:left w:val="nil"/>
              <w:bottom w:val="single" w:sz="4" w:space="0" w:color="auto"/>
              <w:right w:val="single" w:sz="8" w:space="0" w:color="auto"/>
            </w:tcBorders>
            <w:shd w:val="clear" w:color="auto" w:fill="auto"/>
            <w:noWrap/>
            <w:vAlign w:val="center"/>
            <w:hideMark/>
          </w:tcPr>
          <w:p w:rsidR="00980145" w:rsidRPr="00915C91" w:rsidRDefault="00980145" w:rsidP="00DD3C70">
            <w:pPr>
              <w:spacing w:after="0" w:line="240" w:lineRule="auto"/>
              <w:jc w:val="center"/>
              <w:rPr>
                <w:rFonts w:ascii="Times New Roman" w:eastAsia="Times New Roman" w:hAnsi="Times New Roman" w:cs="Times New Roman"/>
                <w:bCs/>
                <w:color w:val="000000"/>
                <w:sz w:val="18"/>
                <w:szCs w:val="18"/>
                <w:lang w:eastAsia="ru-RU"/>
              </w:rPr>
            </w:pPr>
            <w:r w:rsidRPr="00915C91">
              <w:rPr>
                <w:rFonts w:ascii="Times New Roman" w:eastAsia="Times New Roman" w:hAnsi="Times New Roman" w:cs="Times New Roman"/>
                <w:bCs/>
                <w:color w:val="000000"/>
                <w:sz w:val="18"/>
                <w:szCs w:val="18"/>
                <w:lang w:eastAsia="ru-RU"/>
              </w:rPr>
              <w:t>2 833,0</w:t>
            </w:r>
          </w:p>
        </w:tc>
      </w:tr>
      <w:tr w:rsidR="00980145" w:rsidRPr="007952E9" w:rsidTr="00915C91">
        <w:trPr>
          <w:trHeight w:val="315"/>
        </w:trPr>
        <w:tc>
          <w:tcPr>
            <w:tcW w:w="1771" w:type="pct"/>
            <w:tcBorders>
              <w:top w:val="nil"/>
              <w:left w:val="single" w:sz="8" w:space="0" w:color="auto"/>
              <w:bottom w:val="single" w:sz="8" w:space="0" w:color="auto"/>
              <w:right w:val="single" w:sz="4" w:space="0" w:color="auto"/>
            </w:tcBorders>
            <w:shd w:val="clear" w:color="auto" w:fill="auto"/>
            <w:vAlign w:val="center"/>
            <w:hideMark/>
          </w:tcPr>
          <w:p w:rsidR="00980145" w:rsidRPr="00980145" w:rsidRDefault="00980145" w:rsidP="00980145">
            <w:pPr>
              <w:spacing w:after="0" w:line="240" w:lineRule="auto"/>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 xml:space="preserve">ВВП (млрд. рублей) </w:t>
            </w:r>
          </w:p>
        </w:tc>
        <w:tc>
          <w:tcPr>
            <w:tcW w:w="588" w:type="pct"/>
            <w:tcBorders>
              <w:top w:val="nil"/>
              <w:left w:val="single" w:sz="4" w:space="0" w:color="auto"/>
              <w:bottom w:val="single" w:sz="8" w:space="0" w:color="auto"/>
              <w:right w:val="single" w:sz="4" w:space="0" w:color="auto"/>
            </w:tcBorders>
            <w:shd w:val="clear" w:color="auto" w:fill="auto"/>
            <w:noWrap/>
            <w:vAlign w:val="bottom"/>
            <w:hideMark/>
          </w:tcPr>
          <w:p w:rsidR="00980145" w:rsidRPr="00980145" w:rsidRDefault="00980145" w:rsidP="00DD3C70">
            <w:pPr>
              <w:spacing w:after="0" w:line="240" w:lineRule="auto"/>
              <w:jc w:val="right"/>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60 590,0</w:t>
            </w:r>
          </w:p>
        </w:tc>
        <w:tc>
          <w:tcPr>
            <w:tcW w:w="836" w:type="pct"/>
            <w:tcBorders>
              <w:top w:val="nil"/>
              <w:left w:val="nil"/>
              <w:bottom w:val="single" w:sz="8" w:space="0" w:color="auto"/>
              <w:right w:val="single" w:sz="4" w:space="0" w:color="auto"/>
            </w:tcBorders>
            <w:shd w:val="clear" w:color="auto" w:fill="auto"/>
            <w:noWrap/>
            <w:vAlign w:val="bottom"/>
            <w:hideMark/>
          </w:tcPr>
          <w:p w:rsidR="00980145" w:rsidRPr="00980145" w:rsidRDefault="00980145" w:rsidP="00DD3C70">
            <w:pPr>
              <w:spacing w:after="0" w:line="240" w:lineRule="auto"/>
              <w:jc w:val="right"/>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66 515,0</w:t>
            </w:r>
          </w:p>
        </w:tc>
        <w:tc>
          <w:tcPr>
            <w:tcW w:w="912" w:type="pct"/>
            <w:tcBorders>
              <w:top w:val="nil"/>
              <w:left w:val="nil"/>
              <w:bottom w:val="single" w:sz="8" w:space="0" w:color="auto"/>
              <w:right w:val="single" w:sz="4" w:space="0" w:color="auto"/>
            </w:tcBorders>
            <w:shd w:val="clear" w:color="auto" w:fill="auto"/>
            <w:noWrap/>
            <w:vAlign w:val="bottom"/>
            <w:hideMark/>
          </w:tcPr>
          <w:p w:rsidR="00980145" w:rsidRPr="00980145" w:rsidRDefault="00980145" w:rsidP="00DD3C70">
            <w:pPr>
              <w:spacing w:after="0" w:line="240" w:lineRule="auto"/>
              <w:jc w:val="right"/>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73 993,0</w:t>
            </w:r>
          </w:p>
        </w:tc>
        <w:tc>
          <w:tcPr>
            <w:tcW w:w="893" w:type="pct"/>
            <w:tcBorders>
              <w:top w:val="nil"/>
              <w:left w:val="nil"/>
              <w:bottom w:val="single" w:sz="8" w:space="0" w:color="auto"/>
              <w:right w:val="single" w:sz="8" w:space="0" w:color="auto"/>
            </w:tcBorders>
            <w:shd w:val="clear" w:color="auto" w:fill="auto"/>
            <w:noWrap/>
            <w:vAlign w:val="bottom"/>
            <w:hideMark/>
          </w:tcPr>
          <w:p w:rsidR="00980145" w:rsidRPr="00980145" w:rsidRDefault="00980145" w:rsidP="00DD3C70">
            <w:pPr>
              <w:spacing w:after="0" w:line="240" w:lineRule="auto"/>
              <w:jc w:val="right"/>
              <w:rPr>
                <w:rFonts w:ascii="Times New Roman" w:eastAsia="Times New Roman" w:hAnsi="Times New Roman" w:cs="Times New Roman"/>
                <w:color w:val="000000"/>
                <w:sz w:val="18"/>
                <w:szCs w:val="18"/>
                <w:lang w:eastAsia="ru-RU"/>
              </w:rPr>
            </w:pPr>
            <w:r w:rsidRPr="00980145">
              <w:rPr>
                <w:rFonts w:ascii="Times New Roman" w:eastAsia="Times New Roman" w:hAnsi="Times New Roman" w:cs="Times New Roman"/>
                <w:color w:val="000000"/>
                <w:sz w:val="18"/>
                <w:szCs w:val="18"/>
                <w:lang w:eastAsia="ru-RU"/>
              </w:rPr>
              <w:t>82 937,0</w:t>
            </w:r>
          </w:p>
        </w:tc>
      </w:tr>
    </w:tbl>
    <w:p w:rsidR="00C2313E" w:rsidRDefault="00C2313E" w:rsidP="00A86718">
      <w:pPr>
        <w:pStyle w:val="Default"/>
        <w:ind w:firstLine="340"/>
        <w:rPr>
          <w:rFonts w:eastAsia="Times New Roman"/>
          <w:sz w:val="28"/>
          <w:szCs w:val="28"/>
          <w:lang w:eastAsia="ru-RU"/>
        </w:rPr>
      </w:pPr>
    </w:p>
    <w:p w:rsidR="00DD3C70" w:rsidRDefault="00DD3C70" w:rsidP="00DD3C70">
      <w:pPr>
        <w:pStyle w:val="Default"/>
        <w:ind w:firstLine="340"/>
        <w:jc w:val="both"/>
        <w:rPr>
          <w:i/>
          <w:iCs/>
          <w:color w:val="auto"/>
          <w:sz w:val="23"/>
          <w:szCs w:val="23"/>
        </w:rPr>
      </w:pPr>
      <w:r w:rsidRPr="00DD3C70">
        <w:rPr>
          <w:i/>
          <w:iCs/>
          <w:color w:val="auto"/>
          <w:sz w:val="23"/>
          <w:szCs w:val="23"/>
        </w:rPr>
        <w:t>Задание 2.</w:t>
      </w:r>
      <w:r>
        <w:rPr>
          <w:i/>
          <w:iCs/>
          <w:color w:val="auto"/>
          <w:sz w:val="23"/>
          <w:szCs w:val="23"/>
        </w:rPr>
        <w:t xml:space="preserve"> На основе данных о верхних пределах государственного внешнего и внутреннего долга, объем</w:t>
      </w:r>
      <w:r w:rsidR="004B590F">
        <w:rPr>
          <w:i/>
          <w:iCs/>
          <w:color w:val="auto"/>
          <w:sz w:val="23"/>
          <w:szCs w:val="23"/>
        </w:rPr>
        <w:t>е</w:t>
      </w:r>
      <w:r>
        <w:rPr>
          <w:i/>
          <w:iCs/>
          <w:color w:val="auto"/>
          <w:sz w:val="23"/>
          <w:szCs w:val="23"/>
        </w:rPr>
        <w:t xml:space="preserve"> ВВП, объем</w:t>
      </w:r>
      <w:r w:rsidR="004B590F">
        <w:rPr>
          <w:i/>
          <w:iCs/>
          <w:color w:val="auto"/>
          <w:sz w:val="23"/>
          <w:szCs w:val="23"/>
        </w:rPr>
        <w:t>е</w:t>
      </w:r>
      <w:r>
        <w:rPr>
          <w:i/>
          <w:iCs/>
          <w:color w:val="auto"/>
          <w:sz w:val="23"/>
          <w:szCs w:val="23"/>
        </w:rPr>
        <w:t xml:space="preserve"> расходов</w:t>
      </w:r>
      <w:r w:rsidR="004B590F">
        <w:rPr>
          <w:i/>
          <w:iCs/>
          <w:color w:val="auto"/>
          <w:sz w:val="23"/>
          <w:szCs w:val="23"/>
        </w:rPr>
        <w:t xml:space="preserve"> и доходов, процентных расходов федерального бюджета</w:t>
      </w:r>
      <w:r>
        <w:rPr>
          <w:i/>
          <w:iCs/>
          <w:color w:val="auto"/>
          <w:sz w:val="23"/>
          <w:szCs w:val="23"/>
        </w:rPr>
        <w:t xml:space="preserve">, содержащихся в федеральных законах о федеральном бюджете на 2012 год и о федеральном бюджете на 2013 год и плановый период 2014-2015 годов: </w:t>
      </w:r>
    </w:p>
    <w:p w:rsidR="00DD3C70" w:rsidRDefault="00DD3C70" w:rsidP="00571B70">
      <w:pPr>
        <w:pStyle w:val="Default"/>
        <w:numPr>
          <w:ilvl w:val="0"/>
          <w:numId w:val="26"/>
        </w:numPr>
        <w:ind w:left="0" w:firstLine="340"/>
        <w:jc w:val="both"/>
        <w:rPr>
          <w:i/>
          <w:iCs/>
          <w:color w:val="auto"/>
          <w:sz w:val="23"/>
          <w:szCs w:val="23"/>
        </w:rPr>
      </w:pPr>
      <w:r>
        <w:rPr>
          <w:i/>
          <w:iCs/>
          <w:color w:val="auto"/>
          <w:sz w:val="23"/>
          <w:szCs w:val="23"/>
        </w:rPr>
        <w:t xml:space="preserve"> рассчитать </w:t>
      </w:r>
      <w:r w:rsidR="004B590F">
        <w:rPr>
          <w:i/>
          <w:iCs/>
          <w:color w:val="auto"/>
          <w:sz w:val="23"/>
          <w:szCs w:val="23"/>
        </w:rPr>
        <w:t xml:space="preserve"> некоторые </w:t>
      </w:r>
      <w:r>
        <w:rPr>
          <w:i/>
          <w:iCs/>
          <w:color w:val="auto"/>
          <w:sz w:val="23"/>
          <w:szCs w:val="23"/>
        </w:rPr>
        <w:t>о</w:t>
      </w:r>
      <w:r w:rsidRPr="00DD3C70">
        <w:rPr>
          <w:i/>
          <w:iCs/>
          <w:color w:val="auto"/>
          <w:sz w:val="23"/>
          <w:szCs w:val="23"/>
        </w:rPr>
        <w:t>сновные использующиеся в мировой практике показатели, характеризующие степень долговой устойчивости, применительно к Российской Федерации в 2012 – 2015 годах (перечень основных показателей долговой устойчивости пр</w:t>
      </w:r>
      <w:r w:rsidR="004B590F">
        <w:rPr>
          <w:i/>
          <w:iCs/>
          <w:color w:val="auto"/>
          <w:sz w:val="23"/>
          <w:szCs w:val="23"/>
        </w:rPr>
        <w:t>и</w:t>
      </w:r>
      <w:r w:rsidRPr="00DD3C70">
        <w:rPr>
          <w:i/>
          <w:iCs/>
          <w:color w:val="auto"/>
          <w:sz w:val="23"/>
          <w:szCs w:val="23"/>
        </w:rPr>
        <w:t>веден в таблице)</w:t>
      </w:r>
      <w:r>
        <w:rPr>
          <w:i/>
          <w:iCs/>
          <w:color w:val="auto"/>
          <w:sz w:val="23"/>
          <w:szCs w:val="23"/>
        </w:rPr>
        <w:t xml:space="preserve">; </w:t>
      </w:r>
    </w:p>
    <w:p w:rsidR="00DD3C70" w:rsidRDefault="00DD3C70" w:rsidP="004B590F">
      <w:pPr>
        <w:pStyle w:val="Default"/>
        <w:ind w:left="360"/>
        <w:jc w:val="both"/>
        <w:rPr>
          <w:i/>
          <w:iCs/>
          <w:color w:val="auto"/>
          <w:sz w:val="23"/>
          <w:szCs w:val="23"/>
        </w:rPr>
      </w:pPr>
      <w:r>
        <w:rPr>
          <w:i/>
          <w:iCs/>
          <w:color w:val="auto"/>
          <w:sz w:val="23"/>
          <w:szCs w:val="23"/>
        </w:rPr>
        <w:t>2) сравнить расчетные</w:t>
      </w:r>
      <w:r w:rsidR="004B590F">
        <w:rPr>
          <w:i/>
          <w:iCs/>
          <w:color w:val="auto"/>
          <w:sz w:val="23"/>
          <w:szCs w:val="23"/>
        </w:rPr>
        <w:t xml:space="preserve"> показатели</w:t>
      </w:r>
      <w:r>
        <w:rPr>
          <w:i/>
          <w:iCs/>
          <w:color w:val="auto"/>
          <w:sz w:val="23"/>
          <w:szCs w:val="23"/>
        </w:rPr>
        <w:t xml:space="preserve"> с пороговыми значениями, принятыми в мировой практике (указаны в таблице);</w:t>
      </w:r>
    </w:p>
    <w:p w:rsidR="00DD3C70" w:rsidRDefault="00A856CB" w:rsidP="00571B70">
      <w:pPr>
        <w:pStyle w:val="Default"/>
        <w:numPr>
          <w:ilvl w:val="0"/>
          <w:numId w:val="25"/>
        </w:numPr>
        <w:ind w:left="0" w:firstLine="340"/>
        <w:jc w:val="both"/>
        <w:rPr>
          <w:i/>
          <w:iCs/>
          <w:color w:val="auto"/>
          <w:sz w:val="23"/>
          <w:szCs w:val="23"/>
        </w:rPr>
      </w:pPr>
      <w:r>
        <w:rPr>
          <w:i/>
          <w:iCs/>
          <w:color w:val="auto"/>
          <w:sz w:val="23"/>
          <w:szCs w:val="23"/>
        </w:rPr>
        <w:t>заполнит</w:t>
      </w:r>
      <w:r w:rsidR="002373CC">
        <w:rPr>
          <w:i/>
          <w:iCs/>
          <w:color w:val="auto"/>
          <w:sz w:val="23"/>
          <w:szCs w:val="23"/>
        </w:rPr>
        <w:t>ь</w:t>
      </w:r>
      <w:r>
        <w:rPr>
          <w:i/>
          <w:iCs/>
          <w:color w:val="auto"/>
          <w:sz w:val="23"/>
          <w:szCs w:val="23"/>
        </w:rPr>
        <w:t xml:space="preserve"> таблицу, </w:t>
      </w:r>
      <w:r w:rsidR="00DD3C70">
        <w:rPr>
          <w:i/>
          <w:iCs/>
          <w:color w:val="auto"/>
          <w:sz w:val="23"/>
          <w:szCs w:val="23"/>
        </w:rPr>
        <w:t>сделать письменное заключение</w:t>
      </w:r>
      <w:r w:rsidR="002373CC">
        <w:rPr>
          <w:i/>
          <w:iCs/>
          <w:color w:val="auto"/>
          <w:sz w:val="23"/>
          <w:szCs w:val="23"/>
        </w:rPr>
        <w:t xml:space="preserve"> о динамике показателей долговой устойчивости и о состоянии государственного долга РФ с точки зрения безопасности его уровня для бюджета РФ.</w:t>
      </w:r>
    </w:p>
    <w:p w:rsidR="00DD3C70" w:rsidRPr="00DD3C70" w:rsidRDefault="00DD3C70" w:rsidP="00DD3C70">
      <w:pPr>
        <w:pStyle w:val="Default"/>
        <w:jc w:val="both"/>
        <w:rPr>
          <w:i/>
          <w:iCs/>
          <w:color w:val="auto"/>
          <w:sz w:val="23"/>
          <w:szCs w:val="23"/>
        </w:rPr>
      </w:pPr>
    </w:p>
    <w:tbl>
      <w:tblPr>
        <w:tblW w:w="4873" w:type="pct"/>
        <w:tblInd w:w="250" w:type="dxa"/>
        <w:tblLook w:val="0000"/>
      </w:tblPr>
      <w:tblGrid>
        <w:gridCol w:w="4933"/>
        <w:gridCol w:w="880"/>
        <w:gridCol w:w="803"/>
        <w:gridCol w:w="814"/>
        <w:gridCol w:w="770"/>
        <w:gridCol w:w="1404"/>
      </w:tblGrid>
      <w:tr w:rsidR="004B590F" w:rsidRPr="00D41715" w:rsidTr="004E49C2">
        <w:trPr>
          <w:trHeight w:val="853"/>
          <w:tblHeader/>
        </w:trPr>
        <w:tc>
          <w:tcPr>
            <w:tcW w:w="2568" w:type="pct"/>
            <w:tcBorders>
              <w:top w:val="single" w:sz="4" w:space="0" w:color="auto"/>
              <w:left w:val="single" w:sz="4" w:space="0" w:color="auto"/>
              <w:bottom w:val="single" w:sz="4" w:space="0" w:color="auto"/>
              <w:right w:val="single" w:sz="4" w:space="0" w:color="auto"/>
            </w:tcBorders>
            <w:shd w:val="clear" w:color="auto" w:fill="FFFFFF"/>
            <w:vAlign w:val="center"/>
          </w:tcPr>
          <w:p w:rsidR="004B590F" w:rsidRPr="002373CC" w:rsidRDefault="004B590F" w:rsidP="00FC5A56">
            <w:pPr>
              <w:spacing w:after="0" w:line="240" w:lineRule="atLeast"/>
              <w:jc w:val="center"/>
              <w:rPr>
                <w:rFonts w:ascii="Times New Roman" w:hAnsi="Times New Roman" w:cs="Times New Roman"/>
                <w:bCs/>
                <w:sz w:val="18"/>
                <w:szCs w:val="18"/>
              </w:rPr>
            </w:pPr>
            <w:r w:rsidRPr="002373CC">
              <w:rPr>
                <w:rFonts w:ascii="Times New Roman" w:hAnsi="Times New Roman" w:cs="Times New Roman"/>
                <w:bCs/>
                <w:sz w:val="18"/>
                <w:szCs w:val="18"/>
              </w:rPr>
              <w:t>Наименование показателя</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tcPr>
          <w:p w:rsidR="004B590F" w:rsidRPr="002373CC" w:rsidRDefault="004B590F" w:rsidP="00FC5A56">
            <w:pPr>
              <w:spacing w:after="0" w:line="240" w:lineRule="atLeast"/>
              <w:jc w:val="center"/>
              <w:rPr>
                <w:rFonts w:ascii="Times New Roman" w:hAnsi="Times New Roman" w:cs="Times New Roman"/>
                <w:bCs/>
                <w:sz w:val="18"/>
                <w:szCs w:val="18"/>
              </w:rPr>
            </w:pPr>
            <w:r w:rsidRPr="002373CC">
              <w:rPr>
                <w:rFonts w:ascii="Times New Roman" w:hAnsi="Times New Roman" w:cs="Times New Roman"/>
                <w:bCs/>
                <w:sz w:val="18"/>
                <w:szCs w:val="18"/>
              </w:rPr>
              <w:t>2012 г</w:t>
            </w:r>
            <w:r w:rsidR="002373CC">
              <w:rPr>
                <w:rFonts w:ascii="Times New Roman" w:hAnsi="Times New Roman" w:cs="Times New Roman"/>
                <w:bCs/>
                <w:sz w:val="18"/>
                <w:szCs w:val="18"/>
              </w:rPr>
              <w:t>.</w:t>
            </w:r>
            <w:r w:rsidRPr="002373CC">
              <w:rPr>
                <w:rFonts w:ascii="Times New Roman" w:hAnsi="Times New Roman" w:cs="Times New Roman"/>
                <w:bCs/>
                <w:sz w:val="18"/>
                <w:szCs w:val="18"/>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4B590F" w:rsidRPr="002373CC" w:rsidRDefault="004B590F" w:rsidP="00FC5A56">
            <w:pPr>
              <w:spacing w:after="0" w:line="240" w:lineRule="atLeast"/>
              <w:jc w:val="center"/>
              <w:rPr>
                <w:rFonts w:ascii="Times New Roman" w:hAnsi="Times New Roman" w:cs="Times New Roman"/>
                <w:bCs/>
                <w:sz w:val="18"/>
                <w:szCs w:val="18"/>
              </w:rPr>
            </w:pPr>
            <w:r w:rsidRPr="002373CC">
              <w:rPr>
                <w:rFonts w:ascii="Times New Roman" w:hAnsi="Times New Roman" w:cs="Times New Roman"/>
                <w:bCs/>
                <w:sz w:val="18"/>
                <w:szCs w:val="18"/>
              </w:rPr>
              <w:t>2013 г</w:t>
            </w:r>
            <w:r w:rsidR="002373CC">
              <w:rPr>
                <w:rFonts w:ascii="Times New Roman" w:hAnsi="Times New Roman" w:cs="Times New Roman"/>
                <w:bCs/>
                <w:sz w:val="18"/>
                <w:szCs w:val="18"/>
              </w:rPr>
              <w:t>.</w:t>
            </w:r>
            <w:r w:rsidRPr="002373CC">
              <w:rPr>
                <w:rFonts w:ascii="Times New Roman" w:hAnsi="Times New Roman" w:cs="Times New Roman"/>
                <w:bCs/>
                <w:sz w:val="18"/>
                <w:szCs w:val="18"/>
              </w:rPr>
              <w:t xml:space="preserve">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4B590F" w:rsidRPr="002373CC" w:rsidRDefault="004B590F" w:rsidP="00FC5A56">
            <w:pPr>
              <w:spacing w:after="0" w:line="240" w:lineRule="atLeast"/>
              <w:jc w:val="center"/>
              <w:rPr>
                <w:rFonts w:ascii="Times New Roman" w:hAnsi="Times New Roman" w:cs="Times New Roman"/>
                <w:bCs/>
                <w:sz w:val="18"/>
                <w:szCs w:val="18"/>
              </w:rPr>
            </w:pPr>
            <w:r w:rsidRPr="002373CC">
              <w:rPr>
                <w:rFonts w:ascii="Times New Roman" w:hAnsi="Times New Roman" w:cs="Times New Roman"/>
                <w:bCs/>
                <w:sz w:val="18"/>
                <w:szCs w:val="18"/>
              </w:rPr>
              <w:t xml:space="preserve">2014 </w:t>
            </w:r>
            <w:r w:rsidR="002373CC">
              <w:rPr>
                <w:rFonts w:ascii="Times New Roman" w:hAnsi="Times New Roman" w:cs="Times New Roman"/>
                <w:bCs/>
                <w:sz w:val="18"/>
                <w:szCs w:val="18"/>
              </w:rPr>
              <w:t>.г</w:t>
            </w:r>
          </w:p>
        </w:tc>
        <w:tc>
          <w:tcPr>
            <w:tcW w:w="401" w:type="pct"/>
            <w:tcBorders>
              <w:top w:val="single" w:sz="4" w:space="0" w:color="auto"/>
              <w:left w:val="single" w:sz="4" w:space="0" w:color="auto"/>
              <w:bottom w:val="single" w:sz="4" w:space="0" w:color="auto"/>
              <w:right w:val="single" w:sz="4" w:space="0" w:color="auto"/>
            </w:tcBorders>
            <w:vAlign w:val="center"/>
          </w:tcPr>
          <w:p w:rsidR="004B590F" w:rsidRPr="002373CC" w:rsidRDefault="004B590F" w:rsidP="00FC5A56">
            <w:pPr>
              <w:spacing w:after="0" w:line="240" w:lineRule="atLeast"/>
              <w:jc w:val="center"/>
              <w:rPr>
                <w:rFonts w:ascii="Times New Roman" w:hAnsi="Times New Roman" w:cs="Times New Roman"/>
                <w:bCs/>
                <w:sz w:val="18"/>
                <w:szCs w:val="18"/>
              </w:rPr>
            </w:pPr>
            <w:r w:rsidRPr="002373CC">
              <w:rPr>
                <w:rFonts w:ascii="Times New Roman" w:hAnsi="Times New Roman" w:cs="Times New Roman"/>
                <w:bCs/>
                <w:sz w:val="18"/>
                <w:szCs w:val="18"/>
              </w:rPr>
              <w:t>2015 г</w:t>
            </w:r>
            <w:r w:rsidR="002373CC">
              <w:rPr>
                <w:rFonts w:ascii="Times New Roman" w:hAnsi="Times New Roman" w:cs="Times New Roman"/>
                <w:bCs/>
                <w:sz w:val="18"/>
                <w:szCs w:val="18"/>
              </w:rPr>
              <w:t>.</w:t>
            </w:r>
          </w:p>
        </w:tc>
        <w:tc>
          <w:tcPr>
            <w:tcW w:w="731" w:type="pct"/>
            <w:tcBorders>
              <w:top w:val="single" w:sz="4" w:space="0" w:color="auto"/>
              <w:left w:val="single" w:sz="4" w:space="0" w:color="auto"/>
              <w:bottom w:val="single" w:sz="4" w:space="0" w:color="auto"/>
              <w:right w:val="single" w:sz="4" w:space="0" w:color="auto"/>
            </w:tcBorders>
            <w:vAlign w:val="center"/>
          </w:tcPr>
          <w:p w:rsidR="004B590F" w:rsidRPr="002373CC" w:rsidRDefault="004B590F" w:rsidP="00FC5A56">
            <w:pPr>
              <w:spacing w:after="0" w:line="240" w:lineRule="atLeast"/>
              <w:jc w:val="center"/>
              <w:rPr>
                <w:rFonts w:ascii="Times New Roman" w:hAnsi="Times New Roman" w:cs="Times New Roman"/>
                <w:bCs/>
                <w:sz w:val="18"/>
                <w:szCs w:val="18"/>
              </w:rPr>
            </w:pPr>
            <w:r w:rsidRPr="002373CC">
              <w:rPr>
                <w:rFonts w:ascii="Times New Roman" w:hAnsi="Times New Roman" w:cs="Times New Roman"/>
                <w:bCs/>
                <w:sz w:val="18"/>
                <w:szCs w:val="18"/>
              </w:rPr>
              <w:t>Пороговое значение  (индикативные значения)</w:t>
            </w:r>
          </w:p>
        </w:tc>
      </w:tr>
      <w:tr w:rsidR="004B590F" w:rsidRPr="00D41715" w:rsidTr="004E49C2">
        <w:trPr>
          <w:trHeight w:val="175"/>
        </w:trPr>
        <w:tc>
          <w:tcPr>
            <w:tcW w:w="2568" w:type="pct"/>
            <w:tcBorders>
              <w:top w:val="nil"/>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rPr>
                <w:rFonts w:ascii="Times New Roman" w:hAnsi="Times New Roman" w:cs="Times New Roman"/>
                <w:sz w:val="18"/>
                <w:szCs w:val="18"/>
              </w:rPr>
            </w:pPr>
            <w:r w:rsidRPr="002373CC">
              <w:rPr>
                <w:rFonts w:ascii="Times New Roman" w:hAnsi="Times New Roman" w:cs="Times New Roman"/>
                <w:sz w:val="18"/>
                <w:szCs w:val="18"/>
              </w:rPr>
              <w:t>Государственный долг РФ</w:t>
            </w:r>
            <w:r w:rsidR="00FC5A56">
              <w:rPr>
                <w:rFonts w:ascii="Times New Roman" w:hAnsi="Times New Roman" w:cs="Times New Roman"/>
                <w:sz w:val="18"/>
                <w:szCs w:val="18"/>
              </w:rPr>
              <w:t xml:space="preserve">,  </w:t>
            </w:r>
            <w:r w:rsidRPr="002373CC">
              <w:rPr>
                <w:rFonts w:ascii="Times New Roman" w:hAnsi="Times New Roman" w:cs="Times New Roman"/>
                <w:sz w:val="18"/>
                <w:szCs w:val="18"/>
              </w:rPr>
              <w:t xml:space="preserve"> %  ВВП</w:t>
            </w:r>
          </w:p>
        </w:tc>
        <w:tc>
          <w:tcPr>
            <w:tcW w:w="458" w:type="pct"/>
            <w:tcBorders>
              <w:top w:val="nil"/>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18" w:type="pct"/>
            <w:tcBorders>
              <w:top w:val="single" w:sz="4" w:space="0" w:color="auto"/>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r w:rsidRPr="002373CC">
              <w:rPr>
                <w:rFonts w:ascii="Times New Roman" w:hAnsi="Times New Roman" w:cs="Times New Roman"/>
                <w:sz w:val="18"/>
                <w:szCs w:val="18"/>
              </w:rPr>
              <w:t>&lt; 50 %</w:t>
            </w:r>
          </w:p>
        </w:tc>
      </w:tr>
      <w:tr w:rsidR="004B590F" w:rsidRPr="00D41715" w:rsidTr="004E49C2">
        <w:trPr>
          <w:trHeight w:val="423"/>
        </w:trPr>
        <w:tc>
          <w:tcPr>
            <w:tcW w:w="2568" w:type="pct"/>
            <w:tcBorders>
              <w:top w:val="nil"/>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rPr>
                <w:rFonts w:ascii="Times New Roman" w:hAnsi="Times New Roman" w:cs="Times New Roman"/>
                <w:sz w:val="18"/>
                <w:szCs w:val="18"/>
              </w:rPr>
            </w:pPr>
            <w:r w:rsidRPr="002373CC">
              <w:rPr>
                <w:rFonts w:ascii="Times New Roman" w:hAnsi="Times New Roman" w:cs="Times New Roman"/>
                <w:sz w:val="18"/>
                <w:szCs w:val="18"/>
              </w:rPr>
              <w:lastRenderedPageBreak/>
              <w:t>Доля государственного внутреннего долга в общем объеме государственного долга РФ, %</w:t>
            </w:r>
          </w:p>
        </w:tc>
        <w:tc>
          <w:tcPr>
            <w:tcW w:w="458" w:type="pct"/>
            <w:tcBorders>
              <w:top w:val="nil"/>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18" w:type="pct"/>
            <w:tcBorders>
              <w:top w:val="single" w:sz="4" w:space="0" w:color="auto"/>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r w:rsidRPr="002373CC">
              <w:rPr>
                <w:rFonts w:ascii="Times New Roman" w:hAnsi="Times New Roman" w:cs="Times New Roman"/>
                <w:sz w:val="18"/>
                <w:szCs w:val="18"/>
              </w:rPr>
              <w:t>&gt; 50 %</w:t>
            </w:r>
          </w:p>
        </w:tc>
      </w:tr>
      <w:tr w:rsidR="004B590F" w:rsidRPr="00D41715" w:rsidTr="004E49C2">
        <w:trPr>
          <w:trHeight w:val="487"/>
        </w:trPr>
        <w:tc>
          <w:tcPr>
            <w:tcW w:w="2568" w:type="pct"/>
            <w:tcBorders>
              <w:top w:val="nil"/>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rPr>
                <w:rFonts w:ascii="Times New Roman" w:hAnsi="Times New Roman" w:cs="Times New Roman"/>
                <w:sz w:val="18"/>
                <w:szCs w:val="18"/>
              </w:rPr>
            </w:pPr>
            <w:r w:rsidRPr="002373CC">
              <w:rPr>
                <w:rFonts w:ascii="Times New Roman" w:hAnsi="Times New Roman" w:cs="Times New Roman"/>
                <w:sz w:val="18"/>
                <w:szCs w:val="18"/>
              </w:rPr>
              <w:t>Доля расходов на облуживани</w:t>
            </w:r>
            <w:r w:rsidR="00FC5A56">
              <w:rPr>
                <w:rFonts w:ascii="Times New Roman" w:hAnsi="Times New Roman" w:cs="Times New Roman"/>
                <w:sz w:val="18"/>
                <w:szCs w:val="18"/>
              </w:rPr>
              <w:t>е</w:t>
            </w:r>
            <w:r w:rsidRPr="002373CC">
              <w:rPr>
                <w:rFonts w:ascii="Times New Roman" w:hAnsi="Times New Roman" w:cs="Times New Roman"/>
                <w:sz w:val="18"/>
                <w:szCs w:val="18"/>
              </w:rPr>
              <w:t xml:space="preserve"> государственного долга в общем объеме расходов федерального бюджета, %</w:t>
            </w:r>
          </w:p>
        </w:tc>
        <w:tc>
          <w:tcPr>
            <w:tcW w:w="458" w:type="pct"/>
            <w:tcBorders>
              <w:top w:val="nil"/>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18" w:type="pct"/>
            <w:tcBorders>
              <w:top w:val="single" w:sz="4" w:space="0" w:color="auto"/>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r w:rsidRPr="002373CC">
              <w:rPr>
                <w:rFonts w:ascii="Times New Roman" w:hAnsi="Times New Roman" w:cs="Times New Roman"/>
                <w:sz w:val="18"/>
                <w:szCs w:val="18"/>
              </w:rPr>
              <w:t>&lt; 10 %</w:t>
            </w:r>
          </w:p>
        </w:tc>
      </w:tr>
      <w:tr w:rsidR="004B590F" w:rsidRPr="00D41715" w:rsidTr="004E49C2">
        <w:trPr>
          <w:trHeight w:val="330"/>
        </w:trPr>
        <w:tc>
          <w:tcPr>
            <w:tcW w:w="2568" w:type="pct"/>
            <w:tcBorders>
              <w:top w:val="nil"/>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rPr>
                <w:rFonts w:ascii="Times New Roman" w:hAnsi="Times New Roman" w:cs="Times New Roman"/>
                <w:sz w:val="18"/>
                <w:szCs w:val="18"/>
              </w:rPr>
            </w:pPr>
            <w:r w:rsidRPr="002373CC">
              <w:rPr>
                <w:rFonts w:ascii="Times New Roman" w:hAnsi="Times New Roman" w:cs="Times New Roman"/>
                <w:sz w:val="18"/>
                <w:szCs w:val="18"/>
              </w:rPr>
              <w:t>Отношение государственного долга РФ к доходам федерального бюджета, %</w:t>
            </w:r>
          </w:p>
        </w:tc>
        <w:tc>
          <w:tcPr>
            <w:tcW w:w="458" w:type="pct"/>
            <w:tcBorders>
              <w:top w:val="nil"/>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18" w:type="pct"/>
            <w:tcBorders>
              <w:top w:val="single" w:sz="4" w:space="0" w:color="auto"/>
              <w:left w:val="nil"/>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b/>
                <w:sz w:val="18"/>
                <w:szCs w:val="18"/>
              </w:rPr>
            </w:pP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b/>
                <w:sz w:val="18"/>
                <w:szCs w:val="18"/>
              </w:rPr>
            </w:pP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4B590F" w:rsidRPr="002373CC" w:rsidRDefault="004B590F" w:rsidP="00FC5A56">
            <w:pPr>
              <w:spacing w:after="0" w:line="240" w:lineRule="atLeast"/>
              <w:jc w:val="center"/>
              <w:rPr>
                <w:rFonts w:ascii="Times New Roman" w:hAnsi="Times New Roman" w:cs="Times New Roman"/>
                <w:sz w:val="18"/>
                <w:szCs w:val="18"/>
              </w:rPr>
            </w:pPr>
            <w:r w:rsidRPr="002373CC">
              <w:rPr>
                <w:rFonts w:ascii="Times New Roman" w:hAnsi="Times New Roman" w:cs="Times New Roman"/>
                <w:sz w:val="18"/>
                <w:szCs w:val="18"/>
              </w:rPr>
              <w:t>&lt;250 %</w:t>
            </w:r>
          </w:p>
        </w:tc>
      </w:tr>
    </w:tbl>
    <w:p w:rsidR="00980145" w:rsidRDefault="00980145" w:rsidP="00A86718">
      <w:pPr>
        <w:pStyle w:val="Default"/>
        <w:ind w:firstLine="340"/>
        <w:rPr>
          <w:rFonts w:eastAsia="Times New Roman"/>
          <w:sz w:val="28"/>
          <w:szCs w:val="28"/>
          <w:lang w:eastAsia="ru-RU"/>
        </w:rPr>
      </w:pPr>
    </w:p>
    <w:p w:rsidR="00A856CB" w:rsidRDefault="00A856CB" w:rsidP="004E085F">
      <w:pPr>
        <w:pStyle w:val="Default"/>
        <w:rPr>
          <w:b/>
          <w:iCs/>
          <w:color w:val="auto"/>
          <w:sz w:val="28"/>
          <w:szCs w:val="28"/>
        </w:rPr>
      </w:pPr>
    </w:p>
    <w:p w:rsidR="004E085F" w:rsidRPr="00A856CB" w:rsidRDefault="004E085F" w:rsidP="001C3AD0">
      <w:pPr>
        <w:pStyle w:val="Default"/>
        <w:jc w:val="center"/>
        <w:rPr>
          <w:b/>
          <w:color w:val="auto"/>
          <w:sz w:val="28"/>
          <w:szCs w:val="28"/>
        </w:rPr>
      </w:pPr>
      <w:r w:rsidRPr="00A856CB">
        <w:rPr>
          <w:b/>
          <w:iCs/>
          <w:color w:val="auto"/>
          <w:sz w:val="28"/>
          <w:szCs w:val="28"/>
        </w:rPr>
        <w:t>ТЕМА 1</w:t>
      </w:r>
      <w:r w:rsidR="00A856CB" w:rsidRPr="00A856CB">
        <w:rPr>
          <w:b/>
          <w:iCs/>
          <w:color w:val="auto"/>
          <w:sz w:val="28"/>
          <w:szCs w:val="28"/>
        </w:rPr>
        <w:t>1</w:t>
      </w:r>
      <w:r w:rsidRPr="00A856CB">
        <w:rPr>
          <w:b/>
          <w:iCs/>
          <w:color w:val="auto"/>
          <w:sz w:val="28"/>
          <w:szCs w:val="28"/>
        </w:rPr>
        <w:t>. ГОСУДАРСТВЕННЫЕ ВНЕБЮДЖЕТНЫЕ ФОНДЫ</w:t>
      </w:r>
    </w:p>
    <w:p w:rsidR="00BC4778" w:rsidRDefault="004E085F" w:rsidP="00BC4778">
      <w:pPr>
        <w:pStyle w:val="Default"/>
        <w:jc w:val="both"/>
        <w:rPr>
          <w:color w:val="auto"/>
          <w:sz w:val="23"/>
          <w:szCs w:val="23"/>
        </w:rPr>
      </w:pPr>
      <w:r>
        <w:rPr>
          <w:b/>
          <w:bCs/>
          <w:color w:val="auto"/>
          <w:sz w:val="23"/>
          <w:szCs w:val="23"/>
        </w:rPr>
        <w:t>Внебюджетные фонды</w:t>
      </w:r>
      <w:r>
        <w:rPr>
          <w:color w:val="auto"/>
          <w:sz w:val="23"/>
          <w:szCs w:val="23"/>
        </w:rPr>
        <w:t xml:space="preserve">: сущность, функции и целевое назначение. Правовой статус внебюджетных фондов. Источники доходов фондов. Пенсионный фонд РФ. Федеральный фонд социального страхования РФ. Федеральные и территориальные фонды обязательного медицинского страхования РФ. Целевые бюджетные фонды. </w:t>
      </w:r>
    </w:p>
    <w:p w:rsidR="001C3AD0" w:rsidRPr="002A6324" w:rsidRDefault="00102A2B" w:rsidP="002A6324">
      <w:pPr>
        <w:spacing w:after="0" w:line="240" w:lineRule="auto"/>
        <w:ind w:firstLine="397"/>
        <w:jc w:val="both"/>
        <w:rPr>
          <w:rFonts w:ascii="Times New Roman" w:eastAsia="Times New Roman" w:hAnsi="Times New Roman" w:cs="Times New Roman"/>
          <w:b/>
          <w:sz w:val="28"/>
          <w:szCs w:val="28"/>
          <w:lang w:eastAsia="ru-RU"/>
        </w:rPr>
      </w:pPr>
      <w:r w:rsidRPr="002A6324">
        <w:rPr>
          <w:rFonts w:ascii="Times New Roman" w:eastAsia="Times New Roman" w:hAnsi="Times New Roman" w:cs="Times New Roman"/>
          <w:b/>
          <w:sz w:val="28"/>
          <w:szCs w:val="28"/>
          <w:lang w:eastAsia="ru-RU"/>
        </w:rPr>
        <w:t>1</w:t>
      </w:r>
      <w:r w:rsidR="00225F8B">
        <w:rPr>
          <w:rFonts w:ascii="Times New Roman" w:eastAsia="Times New Roman" w:hAnsi="Times New Roman" w:cs="Times New Roman"/>
          <w:b/>
          <w:sz w:val="28"/>
          <w:szCs w:val="28"/>
          <w:lang w:eastAsia="ru-RU"/>
        </w:rPr>
        <w:t>1</w:t>
      </w:r>
      <w:r w:rsidRPr="002A6324">
        <w:rPr>
          <w:rFonts w:ascii="Times New Roman" w:eastAsia="Times New Roman" w:hAnsi="Times New Roman" w:cs="Times New Roman"/>
          <w:b/>
          <w:sz w:val="28"/>
          <w:szCs w:val="28"/>
          <w:lang w:eastAsia="ru-RU"/>
        </w:rPr>
        <w:t xml:space="preserve">.1. </w:t>
      </w:r>
      <w:r w:rsidR="001C3AD0" w:rsidRPr="002A6324">
        <w:rPr>
          <w:rFonts w:ascii="Times New Roman" w:hAnsi="Times New Roman" w:cs="Times New Roman"/>
          <w:b/>
          <w:bCs/>
          <w:sz w:val="28"/>
          <w:szCs w:val="28"/>
        </w:rPr>
        <w:t>Внебюджетные фонды</w:t>
      </w:r>
      <w:r w:rsidR="001C3AD0" w:rsidRPr="002A6324">
        <w:rPr>
          <w:rFonts w:ascii="Times New Roman" w:hAnsi="Times New Roman" w:cs="Times New Roman"/>
          <w:b/>
          <w:sz w:val="28"/>
          <w:szCs w:val="28"/>
        </w:rPr>
        <w:t>: сущность, функции и целевое назначение</w:t>
      </w:r>
    </w:p>
    <w:p w:rsidR="00BC4778" w:rsidRPr="002A6324" w:rsidRDefault="00BC4778" w:rsidP="002A6324">
      <w:pPr>
        <w:spacing w:after="0" w:line="240" w:lineRule="auto"/>
        <w:ind w:firstLine="397"/>
        <w:jc w:val="both"/>
        <w:rPr>
          <w:rFonts w:ascii="Times New Roman" w:hAnsi="Times New Roman" w:cs="Times New Roman"/>
          <w:sz w:val="28"/>
          <w:szCs w:val="28"/>
        </w:rPr>
      </w:pPr>
      <w:r w:rsidRPr="002A6324">
        <w:rPr>
          <w:rFonts w:ascii="Times New Roman" w:eastAsia="Times New Roman" w:hAnsi="Times New Roman" w:cs="Times New Roman"/>
          <w:sz w:val="28"/>
          <w:szCs w:val="28"/>
          <w:lang w:eastAsia="ru-RU"/>
        </w:rPr>
        <w:t xml:space="preserve">Внебюджетные фонды являются важным звеном в системе публичных (централизованных) финансов. </w:t>
      </w:r>
    </w:p>
    <w:p w:rsidR="009C687C" w:rsidRPr="002A6324" w:rsidRDefault="009C687C" w:rsidP="002A6324">
      <w:pPr>
        <w:pStyle w:val="Default"/>
        <w:ind w:firstLine="397"/>
        <w:jc w:val="both"/>
        <w:rPr>
          <w:color w:val="auto"/>
          <w:sz w:val="28"/>
          <w:szCs w:val="28"/>
        </w:rPr>
      </w:pPr>
      <w:proofErr w:type="spellStart"/>
      <w:proofErr w:type="gramStart"/>
      <w:r w:rsidRPr="002A6324">
        <w:rPr>
          <w:b/>
          <w:bCs/>
          <w:color w:val="auto"/>
          <w:sz w:val="28"/>
          <w:szCs w:val="28"/>
        </w:rPr>
        <w:t>Госуда́рственный</w:t>
      </w:r>
      <w:proofErr w:type="spellEnd"/>
      <w:proofErr w:type="gramEnd"/>
      <w:r w:rsidRPr="002A6324">
        <w:rPr>
          <w:b/>
          <w:bCs/>
          <w:color w:val="auto"/>
          <w:sz w:val="28"/>
          <w:szCs w:val="28"/>
        </w:rPr>
        <w:t xml:space="preserve"> </w:t>
      </w:r>
      <w:proofErr w:type="spellStart"/>
      <w:r w:rsidRPr="002A6324">
        <w:rPr>
          <w:b/>
          <w:bCs/>
          <w:color w:val="auto"/>
          <w:sz w:val="28"/>
          <w:szCs w:val="28"/>
        </w:rPr>
        <w:t>внебюдже́тный</w:t>
      </w:r>
      <w:proofErr w:type="spellEnd"/>
      <w:r w:rsidRPr="002A6324">
        <w:rPr>
          <w:b/>
          <w:bCs/>
          <w:color w:val="auto"/>
          <w:sz w:val="28"/>
          <w:szCs w:val="28"/>
        </w:rPr>
        <w:t xml:space="preserve"> фонд</w:t>
      </w:r>
      <w:r w:rsidRPr="002A6324">
        <w:rPr>
          <w:color w:val="auto"/>
          <w:sz w:val="28"/>
          <w:szCs w:val="28"/>
        </w:rPr>
        <w:t xml:space="preserve"> — фонд денежных средств, образуемый вне </w:t>
      </w:r>
      <w:hyperlink r:id="rId41" w:tooltip="Федеральный бюджет России" w:history="1">
        <w:r w:rsidRPr="002A6324">
          <w:rPr>
            <w:rStyle w:val="a5"/>
            <w:color w:val="auto"/>
            <w:sz w:val="28"/>
            <w:szCs w:val="28"/>
            <w:u w:val="none"/>
          </w:rPr>
          <w:t>федерального бюджета</w:t>
        </w:r>
      </w:hyperlink>
      <w:r w:rsidRPr="002A6324">
        <w:rPr>
          <w:color w:val="auto"/>
          <w:sz w:val="28"/>
          <w:szCs w:val="28"/>
        </w:rPr>
        <w:t xml:space="preserve"> и бюджетов </w:t>
      </w:r>
      <w:hyperlink r:id="rId42" w:tooltip="Субъекты Российской Федерации" w:history="1">
        <w:r w:rsidRPr="002A6324">
          <w:rPr>
            <w:rStyle w:val="a5"/>
            <w:color w:val="auto"/>
            <w:sz w:val="28"/>
            <w:szCs w:val="28"/>
            <w:u w:val="none"/>
          </w:rPr>
          <w:t>субъектов РФ</w:t>
        </w:r>
      </w:hyperlink>
      <w:r w:rsidRPr="002A6324">
        <w:rPr>
          <w:color w:val="auto"/>
          <w:sz w:val="28"/>
          <w:szCs w:val="28"/>
        </w:rPr>
        <w:t xml:space="preserve"> и предназначенный для реализации конституционных прав граждан на </w:t>
      </w:r>
      <w:hyperlink r:id="rId43" w:tooltip="Пенсионное обеспечение" w:history="1">
        <w:r w:rsidRPr="002A6324">
          <w:rPr>
            <w:rStyle w:val="a5"/>
            <w:color w:val="auto"/>
            <w:sz w:val="28"/>
            <w:szCs w:val="28"/>
            <w:u w:val="none"/>
          </w:rPr>
          <w:t>пенсионное обеспечение</w:t>
        </w:r>
      </w:hyperlink>
      <w:r w:rsidRPr="002A6324">
        <w:rPr>
          <w:color w:val="auto"/>
          <w:sz w:val="28"/>
          <w:szCs w:val="28"/>
        </w:rPr>
        <w:t xml:space="preserve">, </w:t>
      </w:r>
      <w:hyperlink r:id="rId44" w:tooltip="Социальное страхование" w:history="1">
        <w:r w:rsidRPr="002A6324">
          <w:rPr>
            <w:rStyle w:val="a5"/>
            <w:color w:val="auto"/>
            <w:sz w:val="28"/>
            <w:szCs w:val="28"/>
            <w:u w:val="none"/>
          </w:rPr>
          <w:t>социальное страхование</w:t>
        </w:r>
      </w:hyperlink>
      <w:r w:rsidRPr="002A6324">
        <w:rPr>
          <w:color w:val="auto"/>
          <w:sz w:val="28"/>
          <w:szCs w:val="28"/>
        </w:rPr>
        <w:t>, охрану здоровья и медицинскую помощь.</w:t>
      </w:r>
    </w:p>
    <w:p w:rsidR="009C687C" w:rsidRPr="002A6324" w:rsidRDefault="009C687C" w:rsidP="002A6324">
      <w:pPr>
        <w:pStyle w:val="a9"/>
        <w:spacing w:before="0" w:beforeAutospacing="0" w:after="0" w:afterAutospacing="0"/>
        <w:ind w:firstLine="397"/>
        <w:jc w:val="both"/>
        <w:rPr>
          <w:color w:val="auto"/>
          <w:sz w:val="28"/>
          <w:szCs w:val="28"/>
        </w:rPr>
      </w:pPr>
      <w:r w:rsidRPr="002A6324">
        <w:rPr>
          <w:color w:val="auto"/>
          <w:sz w:val="28"/>
          <w:szCs w:val="28"/>
        </w:rPr>
        <w:t>Основными являются социальные внебюджетные фонды:</w:t>
      </w:r>
      <w:r w:rsidR="00BC4778" w:rsidRPr="002A6324">
        <w:rPr>
          <w:color w:val="auto"/>
          <w:sz w:val="28"/>
          <w:szCs w:val="28"/>
        </w:rPr>
        <w:t xml:space="preserve"> </w:t>
      </w:r>
      <w:hyperlink r:id="rId45" w:tooltip="Пенсионный фонд Российской Федерации" w:history="1">
        <w:r w:rsidRPr="002A6324">
          <w:rPr>
            <w:rStyle w:val="a5"/>
            <w:color w:val="auto"/>
            <w:sz w:val="28"/>
            <w:szCs w:val="28"/>
            <w:u w:val="none"/>
          </w:rPr>
          <w:t>Пенсионный фонд РФ</w:t>
        </w:r>
      </w:hyperlink>
      <w:r w:rsidRPr="002A6324">
        <w:rPr>
          <w:color w:val="auto"/>
          <w:sz w:val="28"/>
          <w:szCs w:val="28"/>
        </w:rPr>
        <w:t>;</w:t>
      </w:r>
      <w:r w:rsidR="00BC4778" w:rsidRPr="002A6324">
        <w:rPr>
          <w:color w:val="auto"/>
          <w:sz w:val="28"/>
          <w:szCs w:val="28"/>
        </w:rPr>
        <w:t xml:space="preserve"> </w:t>
      </w:r>
      <w:hyperlink r:id="rId46" w:tooltip="Фонд социального страхования Российской Федерации" w:history="1">
        <w:r w:rsidRPr="002A6324">
          <w:rPr>
            <w:rStyle w:val="a5"/>
            <w:color w:val="auto"/>
            <w:sz w:val="28"/>
            <w:szCs w:val="28"/>
            <w:u w:val="none"/>
          </w:rPr>
          <w:t>Фонд социального страхования РФ</w:t>
        </w:r>
      </w:hyperlink>
      <w:r w:rsidR="001C3AD0" w:rsidRPr="002A6324">
        <w:rPr>
          <w:sz w:val="28"/>
          <w:szCs w:val="28"/>
        </w:rPr>
        <w:t xml:space="preserve"> (</w:t>
      </w:r>
      <w:r w:rsidR="001C3AD0" w:rsidRPr="002A6324">
        <w:rPr>
          <w:color w:val="auto"/>
          <w:sz w:val="28"/>
          <w:szCs w:val="28"/>
        </w:rPr>
        <w:t>далее -</w:t>
      </w:r>
      <w:r w:rsidR="001C3AD0" w:rsidRPr="002A6324">
        <w:rPr>
          <w:sz w:val="28"/>
          <w:szCs w:val="28"/>
        </w:rPr>
        <w:t xml:space="preserve"> ФСС)</w:t>
      </w:r>
      <w:r w:rsidRPr="002A6324">
        <w:rPr>
          <w:color w:val="auto"/>
          <w:sz w:val="28"/>
          <w:szCs w:val="28"/>
        </w:rPr>
        <w:t>;</w:t>
      </w:r>
      <w:r w:rsidR="00BC4778" w:rsidRPr="002A6324">
        <w:rPr>
          <w:color w:val="auto"/>
          <w:sz w:val="28"/>
          <w:szCs w:val="28"/>
        </w:rPr>
        <w:t xml:space="preserve"> </w:t>
      </w:r>
      <w:hyperlink r:id="rId47" w:tooltip="Федеральный фонд обязательного медицинского страхования" w:history="1">
        <w:r w:rsidRPr="002A6324">
          <w:rPr>
            <w:rStyle w:val="a5"/>
            <w:color w:val="auto"/>
            <w:sz w:val="28"/>
            <w:szCs w:val="28"/>
            <w:u w:val="none"/>
          </w:rPr>
          <w:t>Федеральный фонд обязательного медицинского страхования</w:t>
        </w:r>
      </w:hyperlink>
      <w:r w:rsidR="00BC4778" w:rsidRPr="002A6324">
        <w:rPr>
          <w:color w:val="auto"/>
          <w:sz w:val="28"/>
          <w:szCs w:val="28"/>
        </w:rPr>
        <w:t xml:space="preserve"> (</w:t>
      </w:r>
      <w:r w:rsidR="001C3AD0" w:rsidRPr="002A6324">
        <w:rPr>
          <w:color w:val="auto"/>
          <w:sz w:val="28"/>
          <w:szCs w:val="28"/>
        </w:rPr>
        <w:t xml:space="preserve">далее </w:t>
      </w:r>
      <w:proofErr w:type="gramStart"/>
      <w:r w:rsidR="001C3AD0" w:rsidRPr="002A6324">
        <w:rPr>
          <w:color w:val="auto"/>
          <w:sz w:val="28"/>
          <w:szCs w:val="28"/>
        </w:rPr>
        <w:t>-</w:t>
      </w:r>
      <w:r w:rsidR="00BC4778" w:rsidRPr="002A6324">
        <w:rPr>
          <w:color w:val="auto"/>
          <w:sz w:val="28"/>
          <w:szCs w:val="28"/>
        </w:rPr>
        <w:t>Ф</w:t>
      </w:r>
      <w:proofErr w:type="gramEnd"/>
      <w:r w:rsidR="00BC4778" w:rsidRPr="002A6324">
        <w:rPr>
          <w:color w:val="auto"/>
          <w:sz w:val="28"/>
          <w:szCs w:val="28"/>
        </w:rPr>
        <w:t>ОМС)</w:t>
      </w:r>
      <w:r w:rsidR="001C3AD0" w:rsidRPr="002A6324">
        <w:rPr>
          <w:color w:val="auto"/>
          <w:sz w:val="28"/>
          <w:szCs w:val="28"/>
        </w:rPr>
        <w:t>.</w:t>
      </w:r>
    </w:p>
    <w:p w:rsidR="009C687C" w:rsidRPr="002A6324" w:rsidRDefault="00BC4778" w:rsidP="002A6324">
      <w:pPr>
        <w:pStyle w:val="a9"/>
        <w:spacing w:before="0" w:beforeAutospacing="0" w:after="0" w:afterAutospacing="0"/>
        <w:ind w:firstLine="397"/>
        <w:jc w:val="both"/>
        <w:rPr>
          <w:color w:val="auto"/>
          <w:sz w:val="28"/>
          <w:szCs w:val="28"/>
        </w:rPr>
      </w:pPr>
      <w:r w:rsidRPr="002A6324">
        <w:rPr>
          <w:color w:val="auto"/>
          <w:sz w:val="28"/>
          <w:szCs w:val="28"/>
        </w:rPr>
        <w:t xml:space="preserve">До 2000 года </w:t>
      </w:r>
      <w:r w:rsidR="009C687C" w:rsidRPr="002A6324">
        <w:rPr>
          <w:color w:val="auto"/>
          <w:sz w:val="28"/>
          <w:szCs w:val="28"/>
        </w:rPr>
        <w:t xml:space="preserve"> также функционировал </w:t>
      </w:r>
      <w:hyperlink r:id="rId48" w:tooltip="Государственный фонд занятости населения Российской Федерации (страница отсутствует)" w:history="1">
        <w:r w:rsidR="009C687C" w:rsidRPr="002A6324">
          <w:rPr>
            <w:rStyle w:val="a5"/>
            <w:color w:val="auto"/>
            <w:sz w:val="28"/>
            <w:szCs w:val="28"/>
            <w:u w:val="none"/>
          </w:rPr>
          <w:t>Государственный фонд занятости населения РФ</w:t>
        </w:r>
      </w:hyperlink>
      <w:r w:rsidR="009C687C" w:rsidRPr="002A6324">
        <w:rPr>
          <w:color w:val="auto"/>
          <w:sz w:val="28"/>
          <w:szCs w:val="28"/>
        </w:rPr>
        <w:t>;</w:t>
      </w:r>
      <w:r w:rsidRPr="002A6324">
        <w:rPr>
          <w:color w:val="auto"/>
          <w:sz w:val="28"/>
          <w:szCs w:val="28"/>
        </w:rPr>
        <w:t xml:space="preserve"> в настоящее время </w:t>
      </w:r>
      <w:r w:rsidR="009C687C" w:rsidRPr="002A6324">
        <w:rPr>
          <w:color w:val="auto"/>
          <w:sz w:val="28"/>
          <w:szCs w:val="28"/>
        </w:rPr>
        <w:t xml:space="preserve"> часть его функций исполняет </w:t>
      </w:r>
      <w:hyperlink r:id="rId49" w:tooltip="Федеральная служба по труду и занятости" w:history="1">
        <w:r w:rsidR="009C687C" w:rsidRPr="002A6324">
          <w:rPr>
            <w:rStyle w:val="a5"/>
            <w:color w:val="auto"/>
            <w:sz w:val="28"/>
            <w:szCs w:val="28"/>
            <w:u w:val="none"/>
          </w:rPr>
          <w:t>Федеральная служба по труду и занятости Российской Федерации (</w:t>
        </w:r>
        <w:proofErr w:type="spellStart"/>
        <w:r w:rsidR="009C687C" w:rsidRPr="002A6324">
          <w:rPr>
            <w:rStyle w:val="a5"/>
            <w:color w:val="auto"/>
            <w:sz w:val="28"/>
            <w:szCs w:val="28"/>
            <w:u w:val="none"/>
          </w:rPr>
          <w:t>Роструд</w:t>
        </w:r>
        <w:proofErr w:type="spellEnd"/>
        <w:r w:rsidR="009C687C" w:rsidRPr="002A6324">
          <w:rPr>
            <w:rStyle w:val="a5"/>
            <w:color w:val="auto"/>
            <w:sz w:val="28"/>
            <w:szCs w:val="28"/>
            <w:u w:val="none"/>
          </w:rPr>
          <w:t>)</w:t>
        </w:r>
      </w:hyperlink>
      <w:r w:rsidR="009C687C" w:rsidRPr="002A6324">
        <w:rPr>
          <w:color w:val="auto"/>
          <w:sz w:val="28"/>
          <w:szCs w:val="28"/>
        </w:rPr>
        <w:t>.</w:t>
      </w:r>
    </w:p>
    <w:p w:rsidR="00102A2B" w:rsidRPr="002A6324" w:rsidRDefault="00102A2B"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ФОМС </w:t>
      </w:r>
      <w:proofErr w:type="gramStart"/>
      <w:r w:rsidRPr="002A6324">
        <w:rPr>
          <w:rFonts w:ascii="Times New Roman" w:eastAsia="Times New Roman" w:hAnsi="Times New Roman" w:cs="Times New Roman"/>
          <w:sz w:val="28"/>
          <w:szCs w:val="28"/>
          <w:lang w:eastAsia="ru-RU"/>
        </w:rPr>
        <w:t>создан</w:t>
      </w:r>
      <w:proofErr w:type="gramEnd"/>
      <w:r w:rsidRPr="002A6324">
        <w:rPr>
          <w:rFonts w:ascii="Times New Roman" w:eastAsia="Times New Roman" w:hAnsi="Times New Roman" w:cs="Times New Roman"/>
          <w:sz w:val="28"/>
          <w:szCs w:val="28"/>
          <w:lang w:eastAsia="ru-RU"/>
        </w:rPr>
        <w:t xml:space="preserve"> на федеральном и территориальном уровнях. </w:t>
      </w:r>
    </w:p>
    <w:p w:rsidR="00102A2B" w:rsidRPr="002A6324" w:rsidRDefault="00102A2B" w:rsidP="002A6324">
      <w:pPr>
        <w:pStyle w:val="a9"/>
        <w:spacing w:before="0" w:beforeAutospacing="0" w:after="0" w:afterAutospacing="0"/>
        <w:ind w:firstLine="397"/>
        <w:jc w:val="both"/>
        <w:rPr>
          <w:color w:val="auto"/>
          <w:sz w:val="28"/>
          <w:szCs w:val="28"/>
        </w:rPr>
      </w:pPr>
      <w:r w:rsidRPr="002A6324">
        <w:rPr>
          <w:sz w:val="28"/>
          <w:szCs w:val="28"/>
        </w:rPr>
        <w:t>В</w:t>
      </w:r>
      <w:r w:rsidR="007609A5" w:rsidRPr="002A6324">
        <w:rPr>
          <w:sz w:val="28"/>
          <w:szCs w:val="28"/>
        </w:rPr>
        <w:t xml:space="preserve">небюджетные фонды </w:t>
      </w:r>
      <w:r w:rsidR="00BC4778" w:rsidRPr="002A6324">
        <w:rPr>
          <w:sz w:val="28"/>
          <w:szCs w:val="28"/>
        </w:rPr>
        <w:t xml:space="preserve"> являются </w:t>
      </w:r>
      <w:r w:rsidR="007609A5" w:rsidRPr="002A6324">
        <w:rPr>
          <w:sz w:val="28"/>
          <w:szCs w:val="28"/>
        </w:rPr>
        <w:t>стабильн</w:t>
      </w:r>
      <w:r w:rsidR="00BC4778" w:rsidRPr="002A6324">
        <w:rPr>
          <w:sz w:val="28"/>
          <w:szCs w:val="28"/>
        </w:rPr>
        <w:t xml:space="preserve">ым </w:t>
      </w:r>
      <w:r w:rsidR="007609A5" w:rsidRPr="002A6324">
        <w:rPr>
          <w:sz w:val="28"/>
          <w:szCs w:val="28"/>
        </w:rPr>
        <w:t xml:space="preserve"> и прогнозируем</w:t>
      </w:r>
      <w:r w:rsidR="00BC4778" w:rsidRPr="002A6324">
        <w:rPr>
          <w:sz w:val="28"/>
          <w:szCs w:val="28"/>
        </w:rPr>
        <w:t>ым</w:t>
      </w:r>
      <w:r w:rsidR="007609A5" w:rsidRPr="002A6324">
        <w:rPr>
          <w:sz w:val="28"/>
          <w:szCs w:val="28"/>
        </w:rPr>
        <w:t xml:space="preserve"> на длительный период источник</w:t>
      </w:r>
      <w:r w:rsidR="00BC4778" w:rsidRPr="002A6324">
        <w:rPr>
          <w:sz w:val="28"/>
          <w:szCs w:val="28"/>
        </w:rPr>
        <w:t>ом</w:t>
      </w:r>
      <w:r w:rsidR="007609A5" w:rsidRPr="002A6324">
        <w:rPr>
          <w:sz w:val="28"/>
          <w:szCs w:val="28"/>
        </w:rPr>
        <w:t xml:space="preserve"> денежных сре</w:t>
      </w:r>
      <w:proofErr w:type="gramStart"/>
      <w:r w:rsidR="007609A5" w:rsidRPr="002A6324">
        <w:rPr>
          <w:sz w:val="28"/>
          <w:szCs w:val="28"/>
        </w:rPr>
        <w:t>дств дл</w:t>
      </w:r>
      <w:proofErr w:type="gramEnd"/>
      <w:r w:rsidR="007609A5" w:rsidRPr="002A6324">
        <w:rPr>
          <w:sz w:val="28"/>
          <w:szCs w:val="28"/>
        </w:rPr>
        <w:t>я финансирования конкретных социальных потребностей общества</w:t>
      </w:r>
      <w:r w:rsidRPr="002A6324">
        <w:rPr>
          <w:sz w:val="28"/>
          <w:szCs w:val="28"/>
        </w:rPr>
        <w:t>, т.к. фонды имеют</w:t>
      </w:r>
      <w:r w:rsidR="007609A5" w:rsidRPr="002A6324">
        <w:rPr>
          <w:sz w:val="28"/>
          <w:szCs w:val="28"/>
        </w:rPr>
        <w:t xml:space="preserve"> закреплен</w:t>
      </w:r>
      <w:r w:rsidRPr="002A6324">
        <w:rPr>
          <w:sz w:val="28"/>
          <w:szCs w:val="28"/>
        </w:rPr>
        <w:t>ные  источники</w:t>
      </w:r>
      <w:r w:rsidR="007609A5" w:rsidRPr="002A6324">
        <w:rPr>
          <w:sz w:val="28"/>
          <w:szCs w:val="28"/>
        </w:rPr>
        <w:t xml:space="preserve"> доход</w:t>
      </w:r>
      <w:r w:rsidRPr="002A6324">
        <w:rPr>
          <w:sz w:val="28"/>
          <w:szCs w:val="28"/>
        </w:rPr>
        <w:t>ов</w:t>
      </w:r>
      <w:r w:rsidR="007609A5" w:rsidRPr="002A6324">
        <w:rPr>
          <w:sz w:val="28"/>
          <w:szCs w:val="28"/>
        </w:rPr>
        <w:t xml:space="preserve">, </w:t>
      </w:r>
      <w:r w:rsidRPr="002A6324">
        <w:rPr>
          <w:sz w:val="28"/>
          <w:szCs w:val="28"/>
        </w:rPr>
        <w:t xml:space="preserve">использование средств фондов  имеет строго </w:t>
      </w:r>
      <w:r w:rsidR="007609A5" w:rsidRPr="002A6324">
        <w:rPr>
          <w:sz w:val="28"/>
          <w:szCs w:val="28"/>
        </w:rPr>
        <w:t>целев</w:t>
      </w:r>
      <w:r w:rsidRPr="002A6324">
        <w:rPr>
          <w:sz w:val="28"/>
          <w:szCs w:val="28"/>
        </w:rPr>
        <w:t>ую направленность</w:t>
      </w:r>
      <w:r w:rsidR="007609A5" w:rsidRPr="002A6324">
        <w:rPr>
          <w:sz w:val="28"/>
          <w:szCs w:val="28"/>
        </w:rPr>
        <w:t xml:space="preserve">. </w:t>
      </w:r>
      <w:r w:rsidRPr="002A6324">
        <w:rPr>
          <w:color w:val="auto"/>
          <w:sz w:val="28"/>
          <w:szCs w:val="28"/>
        </w:rPr>
        <w:t xml:space="preserve">Формирование внебюджетных фондов осуществляется за счет обязательных целевых отчислений. </w:t>
      </w:r>
    </w:p>
    <w:p w:rsidR="00102A2B" w:rsidRPr="002A6324" w:rsidRDefault="00102A2B" w:rsidP="002A6324">
      <w:pPr>
        <w:spacing w:after="0" w:line="240" w:lineRule="auto"/>
        <w:ind w:firstLine="397"/>
        <w:jc w:val="both"/>
        <w:rPr>
          <w:rFonts w:ascii="Times New Roman" w:hAnsi="Times New Roman" w:cs="Times New Roman"/>
          <w:sz w:val="28"/>
          <w:szCs w:val="28"/>
        </w:rPr>
      </w:pPr>
      <w:r w:rsidRPr="002A6324">
        <w:rPr>
          <w:rFonts w:ascii="Times New Roman" w:eastAsia="Times New Roman" w:hAnsi="Times New Roman" w:cs="Times New Roman"/>
          <w:sz w:val="28"/>
          <w:szCs w:val="28"/>
          <w:lang w:eastAsia="ru-RU"/>
        </w:rPr>
        <w:t xml:space="preserve">Бюджеты государственных внебюджетных фондов РФ утверждаются Федеральным Собранием </w:t>
      </w:r>
      <w:r w:rsidR="001C3AD0" w:rsidRPr="002A6324">
        <w:rPr>
          <w:rFonts w:ascii="Times New Roman" w:eastAsia="Times New Roman" w:hAnsi="Times New Roman" w:cs="Times New Roman"/>
          <w:sz w:val="28"/>
          <w:szCs w:val="28"/>
          <w:lang w:eastAsia="ru-RU"/>
        </w:rPr>
        <w:t xml:space="preserve"> РФ </w:t>
      </w:r>
      <w:r w:rsidRPr="002A6324">
        <w:rPr>
          <w:rFonts w:ascii="Times New Roman" w:eastAsia="Times New Roman" w:hAnsi="Times New Roman" w:cs="Times New Roman"/>
          <w:sz w:val="28"/>
          <w:szCs w:val="28"/>
          <w:lang w:eastAsia="ru-RU"/>
        </w:rPr>
        <w:t>в форме федеральных законов</w:t>
      </w:r>
      <w:r w:rsidRPr="002A6324">
        <w:rPr>
          <w:rFonts w:ascii="Times New Roman" w:hAnsi="Times New Roman" w:cs="Times New Roman"/>
          <w:sz w:val="28"/>
          <w:szCs w:val="28"/>
        </w:rPr>
        <w:t>.</w:t>
      </w:r>
    </w:p>
    <w:p w:rsidR="007609A5" w:rsidRPr="002A6324" w:rsidRDefault="00102A2B"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Законопроекты о бюджете фондов </w:t>
      </w:r>
      <w:r w:rsidR="007609A5" w:rsidRPr="002A6324">
        <w:rPr>
          <w:rFonts w:ascii="Times New Roman" w:eastAsia="Times New Roman" w:hAnsi="Times New Roman" w:cs="Times New Roman"/>
          <w:sz w:val="28"/>
          <w:szCs w:val="28"/>
          <w:lang w:eastAsia="ru-RU"/>
        </w:rPr>
        <w:t xml:space="preserve"> направляются Президенту Российской Федерации, в Совет Федерации, </w:t>
      </w:r>
      <w:r w:rsidRPr="002A6324">
        <w:rPr>
          <w:rFonts w:ascii="Times New Roman" w:eastAsia="Times New Roman" w:hAnsi="Times New Roman" w:cs="Times New Roman"/>
          <w:sz w:val="28"/>
          <w:szCs w:val="28"/>
          <w:lang w:eastAsia="ru-RU"/>
        </w:rPr>
        <w:t xml:space="preserve">Государственную Думу, </w:t>
      </w:r>
      <w:r w:rsidR="007609A5" w:rsidRPr="002A6324">
        <w:rPr>
          <w:rFonts w:ascii="Times New Roman" w:eastAsia="Times New Roman" w:hAnsi="Times New Roman" w:cs="Times New Roman"/>
          <w:sz w:val="28"/>
          <w:szCs w:val="28"/>
          <w:lang w:eastAsia="ru-RU"/>
        </w:rPr>
        <w:t xml:space="preserve">другим субъектам права законодательной инициативы, замечаний и предложений, а также в Счетную палату РФ на заключение. </w:t>
      </w:r>
    </w:p>
    <w:p w:rsidR="007609A5" w:rsidRPr="002A6324" w:rsidRDefault="007609A5"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Проекты бюджетов территориальных государственных внебюджетных фондов представляются на рассмотрение законодательных органов власти </w:t>
      </w:r>
      <w:r w:rsidRPr="002A6324">
        <w:rPr>
          <w:rFonts w:ascii="Times New Roman" w:eastAsia="Times New Roman" w:hAnsi="Times New Roman" w:cs="Times New Roman"/>
          <w:sz w:val="28"/>
          <w:szCs w:val="28"/>
          <w:lang w:eastAsia="ru-RU"/>
        </w:rPr>
        <w:lastRenderedPageBreak/>
        <w:t xml:space="preserve">субъектов </w:t>
      </w:r>
      <w:r w:rsidR="001C3AD0" w:rsidRPr="002A6324">
        <w:rPr>
          <w:rFonts w:ascii="Times New Roman" w:eastAsia="Times New Roman" w:hAnsi="Times New Roman" w:cs="Times New Roman"/>
          <w:sz w:val="28"/>
          <w:szCs w:val="28"/>
          <w:lang w:eastAsia="ru-RU"/>
        </w:rPr>
        <w:t>РФ</w:t>
      </w:r>
      <w:r w:rsidRPr="002A6324">
        <w:rPr>
          <w:rFonts w:ascii="Times New Roman" w:eastAsia="Times New Roman" w:hAnsi="Times New Roman" w:cs="Times New Roman"/>
          <w:sz w:val="28"/>
          <w:szCs w:val="28"/>
          <w:lang w:eastAsia="ru-RU"/>
        </w:rPr>
        <w:t xml:space="preserve"> одновременно с проектами законов о бюджетах субъектов. Счетная палата РФ, органы государственного финансового контроля проводят экспертизу проектов данных бюджетов. </w:t>
      </w:r>
    </w:p>
    <w:p w:rsidR="007609A5" w:rsidRPr="002A6324" w:rsidRDefault="007609A5"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Расходы бюджетов государственных внебюджетных фондов осуществляются исключительно на цели, определенные законодательством. Кассовое обслуживание исполнения их бюджетов осуществляется органами Федерального казначейства</w:t>
      </w:r>
      <w:r w:rsidR="001C3AD0" w:rsidRPr="002A6324">
        <w:rPr>
          <w:rFonts w:ascii="Times New Roman" w:eastAsia="Times New Roman" w:hAnsi="Times New Roman" w:cs="Times New Roman"/>
          <w:sz w:val="28"/>
          <w:szCs w:val="28"/>
          <w:lang w:eastAsia="ru-RU"/>
        </w:rPr>
        <w:t xml:space="preserve"> РФ</w:t>
      </w:r>
      <w:r w:rsidRPr="002A6324">
        <w:rPr>
          <w:rFonts w:ascii="Times New Roman" w:eastAsia="Times New Roman" w:hAnsi="Times New Roman" w:cs="Times New Roman"/>
          <w:sz w:val="28"/>
          <w:szCs w:val="28"/>
          <w:lang w:eastAsia="ru-RU"/>
        </w:rPr>
        <w:t xml:space="preserve">. </w:t>
      </w:r>
    </w:p>
    <w:p w:rsidR="00102A2B" w:rsidRPr="002A6324" w:rsidRDefault="00102A2B"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b/>
          <w:sz w:val="28"/>
          <w:szCs w:val="28"/>
          <w:lang w:eastAsia="ru-RU"/>
        </w:rPr>
        <w:t>1</w:t>
      </w:r>
      <w:r w:rsidR="00225F8B">
        <w:rPr>
          <w:rFonts w:ascii="Times New Roman" w:eastAsia="Times New Roman" w:hAnsi="Times New Roman" w:cs="Times New Roman"/>
          <w:b/>
          <w:sz w:val="28"/>
          <w:szCs w:val="28"/>
          <w:lang w:eastAsia="ru-RU"/>
        </w:rPr>
        <w:t>1</w:t>
      </w:r>
      <w:r w:rsidRPr="002A6324">
        <w:rPr>
          <w:rFonts w:ascii="Times New Roman" w:eastAsia="Times New Roman" w:hAnsi="Times New Roman" w:cs="Times New Roman"/>
          <w:b/>
          <w:sz w:val="28"/>
          <w:szCs w:val="28"/>
          <w:lang w:eastAsia="ru-RU"/>
        </w:rPr>
        <w:t>.2.</w:t>
      </w:r>
      <w:r w:rsidRPr="002A6324">
        <w:rPr>
          <w:rFonts w:ascii="Times New Roman" w:eastAsia="Times New Roman" w:hAnsi="Times New Roman" w:cs="Times New Roman"/>
          <w:sz w:val="28"/>
          <w:szCs w:val="28"/>
          <w:lang w:eastAsia="ru-RU"/>
        </w:rPr>
        <w:t xml:space="preserve"> </w:t>
      </w:r>
      <w:r w:rsidRPr="002A6324">
        <w:rPr>
          <w:rFonts w:ascii="Times New Roman" w:eastAsia="Times New Roman" w:hAnsi="Times New Roman" w:cs="Times New Roman"/>
          <w:b/>
          <w:sz w:val="28"/>
          <w:szCs w:val="28"/>
          <w:lang w:eastAsia="ru-RU"/>
        </w:rPr>
        <w:t>Пенсионный фонд РФ</w:t>
      </w:r>
      <w:r w:rsidRPr="002A6324">
        <w:rPr>
          <w:rFonts w:ascii="Times New Roman" w:eastAsia="Times New Roman" w:hAnsi="Times New Roman" w:cs="Times New Roman"/>
          <w:sz w:val="28"/>
          <w:szCs w:val="28"/>
          <w:lang w:eastAsia="ru-RU"/>
        </w:rPr>
        <w:t xml:space="preserve"> был образован в целях государственного управления финансами пенсионного обеспечения в Российской Федерации. При этом решались </w:t>
      </w:r>
      <w:r w:rsidR="002A6324">
        <w:rPr>
          <w:rFonts w:ascii="Times New Roman" w:eastAsia="Times New Roman" w:hAnsi="Times New Roman" w:cs="Times New Roman"/>
          <w:sz w:val="28"/>
          <w:szCs w:val="28"/>
          <w:lang w:eastAsia="ru-RU"/>
        </w:rPr>
        <w:t>2</w:t>
      </w:r>
      <w:r w:rsidRPr="002A6324">
        <w:rPr>
          <w:rFonts w:ascii="Times New Roman" w:eastAsia="Times New Roman" w:hAnsi="Times New Roman" w:cs="Times New Roman"/>
          <w:sz w:val="28"/>
          <w:szCs w:val="28"/>
          <w:lang w:eastAsia="ru-RU"/>
        </w:rPr>
        <w:t xml:space="preserve"> задачи:  средства пенсионной системы выводились из состава консолидированного бюджета</w:t>
      </w:r>
      <w:r w:rsidR="00E51CC4" w:rsidRPr="002A6324">
        <w:rPr>
          <w:rFonts w:ascii="Times New Roman" w:eastAsia="Times New Roman" w:hAnsi="Times New Roman" w:cs="Times New Roman"/>
          <w:sz w:val="28"/>
          <w:szCs w:val="28"/>
          <w:lang w:eastAsia="ru-RU"/>
        </w:rPr>
        <w:t>, кроме того,</w:t>
      </w:r>
      <w:r w:rsidRPr="002A6324">
        <w:rPr>
          <w:rFonts w:ascii="Times New Roman" w:eastAsia="Times New Roman" w:hAnsi="Times New Roman" w:cs="Times New Roman"/>
          <w:sz w:val="28"/>
          <w:szCs w:val="28"/>
          <w:lang w:eastAsia="ru-RU"/>
        </w:rPr>
        <w:t xml:space="preserve"> они становились сферой самостоятельного бюджетного процесса. </w:t>
      </w:r>
    </w:p>
    <w:p w:rsidR="00102A2B" w:rsidRPr="002A6324" w:rsidRDefault="00102A2B"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Основным источником финансирования пенсионных выплат стали страховые взносы и платежи, которые осуществляют работодатели.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b/>
          <w:sz w:val="28"/>
          <w:szCs w:val="28"/>
          <w:lang w:eastAsia="ru-RU"/>
        </w:rPr>
        <w:t>Пенсионный фонд обеспечивает</w:t>
      </w:r>
      <w:r w:rsidRPr="002A6324">
        <w:rPr>
          <w:rFonts w:ascii="Times New Roman" w:eastAsia="Times New Roman" w:hAnsi="Times New Roman" w:cs="Times New Roman"/>
          <w:sz w:val="28"/>
          <w:szCs w:val="28"/>
          <w:lang w:eastAsia="ru-RU"/>
        </w:rPr>
        <w:t xml:space="preserve">: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целевой сбор и аккумуляцию страховых взносов,  финансирование соответствующих расходов;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капитализацию средств Пенсионного фонда, а также привлечение добровольных взносов физических и юридических лиц;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организацию и ведение банка данных по всем категориям плательщиков страховых взносов в Пенсионный фонд и др.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Денежные средства и иное имущество фонда являются государственной собственностью РФ. Денежные средства Пенсионного фонда не входят в состав бюджетов, других фондов. Бюджет Пенсионного фонда РФ и отчет о его исполнении утверждаются ежегодными федеральными законами.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Средства Пенсионного фонда формируются за счет следующих источников: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w:t>
      </w:r>
      <w:r w:rsidR="002A6324">
        <w:rPr>
          <w:rFonts w:ascii="Times New Roman" w:eastAsia="Times New Roman" w:hAnsi="Times New Roman" w:cs="Times New Roman"/>
          <w:sz w:val="28"/>
          <w:szCs w:val="28"/>
          <w:lang w:eastAsia="ru-RU"/>
        </w:rPr>
        <w:t xml:space="preserve"> </w:t>
      </w:r>
      <w:r w:rsidRPr="002A6324">
        <w:rPr>
          <w:rFonts w:ascii="Times New Roman" w:eastAsia="Times New Roman" w:hAnsi="Times New Roman" w:cs="Times New Roman"/>
          <w:sz w:val="28"/>
          <w:szCs w:val="28"/>
          <w:lang w:eastAsia="ru-RU"/>
        </w:rPr>
        <w:t xml:space="preserve">налоговых доходов, распределяемых органами Федерального казначейства между бюджетами бюджетной системы РФ, от минимального налога, взимаемого в связи с применением упрощенной системы налогообложения;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страховых взносов на обязательное пенсионное страхование;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межбюджетных трансфертов из федерального бюджета;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сумм пеней и других финансовых санкций; </w:t>
      </w:r>
    </w:p>
    <w:p w:rsidR="00E51CC4" w:rsidRPr="002A6324" w:rsidRDefault="00E51CC4"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доходов от размещения временно свободных денежных средств Пенсионного фонда и др.</w:t>
      </w:r>
    </w:p>
    <w:p w:rsidR="00163E1A" w:rsidRPr="002A6324" w:rsidRDefault="00163E1A"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b/>
          <w:sz w:val="28"/>
          <w:szCs w:val="28"/>
          <w:lang w:eastAsia="ru-RU"/>
        </w:rPr>
        <w:t>1</w:t>
      </w:r>
      <w:r w:rsidR="00225F8B">
        <w:rPr>
          <w:rFonts w:ascii="Times New Roman" w:eastAsia="Times New Roman" w:hAnsi="Times New Roman" w:cs="Times New Roman"/>
          <w:b/>
          <w:sz w:val="28"/>
          <w:szCs w:val="28"/>
          <w:lang w:eastAsia="ru-RU"/>
        </w:rPr>
        <w:t>1</w:t>
      </w:r>
      <w:r w:rsidRPr="002A6324">
        <w:rPr>
          <w:rFonts w:ascii="Times New Roman" w:eastAsia="Times New Roman" w:hAnsi="Times New Roman" w:cs="Times New Roman"/>
          <w:b/>
          <w:sz w:val="28"/>
          <w:szCs w:val="28"/>
          <w:lang w:eastAsia="ru-RU"/>
        </w:rPr>
        <w:t>.3. Фонд социального страхования РФ</w:t>
      </w:r>
      <w:r w:rsidRPr="002A6324">
        <w:rPr>
          <w:rFonts w:ascii="Times New Roman" w:eastAsia="Times New Roman" w:hAnsi="Times New Roman" w:cs="Times New Roman"/>
          <w:sz w:val="28"/>
          <w:szCs w:val="28"/>
          <w:lang w:eastAsia="ru-RU"/>
        </w:rPr>
        <w:t xml:space="preserve"> является самостоятельным финансово-кредитным учреждением. Денежные средства и иное имущество, находящиеся в оперативном управлении фонда, являются федеральной собственностью. Денежные средства фонда не входят в состав бюджетов соответствующих уровней, других фондов и изъятию не подлежат. </w:t>
      </w:r>
    </w:p>
    <w:p w:rsidR="00163E1A" w:rsidRPr="002A6324" w:rsidRDefault="00163E1A" w:rsidP="002A6324">
      <w:pPr>
        <w:spacing w:after="0" w:line="240" w:lineRule="auto"/>
        <w:ind w:firstLine="397"/>
        <w:jc w:val="both"/>
        <w:rPr>
          <w:rFonts w:ascii="Times New Roman" w:eastAsia="Times New Roman" w:hAnsi="Times New Roman" w:cs="Times New Roman"/>
          <w:b/>
          <w:sz w:val="28"/>
          <w:szCs w:val="28"/>
          <w:lang w:eastAsia="ru-RU"/>
        </w:rPr>
      </w:pPr>
      <w:r w:rsidRPr="002A6324">
        <w:rPr>
          <w:rFonts w:ascii="Times New Roman" w:eastAsia="Times New Roman" w:hAnsi="Times New Roman" w:cs="Times New Roman"/>
          <w:sz w:val="28"/>
          <w:szCs w:val="28"/>
          <w:lang w:eastAsia="ru-RU"/>
        </w:rPr>
        <w:t xml:space="preserve">Бюджет </w:t>
      </w:r>
      <w:r w:rsidR="002A6324">
        <w:rPr>
          <w:rFonts w:ascii="Times New Roman" w:eastAsia="Times New Roman" w:hAnsi="Times New Roman" w:cs="Times New Roman"/>
          <w:sz w:val="28"/>
          <w:szCs w:val="28"/>
          <w:lang w:eastAsia="ru-RU"/>
        </w:rPr>
        <w:t>ФСС</w:t>
      </w:r>
      <w:r w:rsidRPr="002A6324">
        <w:rPr>
          <w:rFonts w:ascii="Times New Roman" w:eastAsia="Times New Roman" w:hAnsi="Times New Roman" w:cs="Times New Roman"/>
          <w:sz w:val="28"/>
          <w:szCs w:val="28"/>
          <w:lang w:eastAsia="ru-RU"/>
        </w:rPr>
        <w:t xml:space="preserve"> и отчет о его исполнении утверждаются федеральным законом,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 </w:t>
      </w:r>
    </w:p>
    <w:p w:rsidR="00163E1A" w:rsidRPr="002A6324" w:rsidRDefault="00163E1A" w:rsidP="002A6324">
      <w:pPr>
        <w:spacing w:after="0" w:line="240" w:lineRule="auto"/>
        <w:ind w:firstLine="397"/>
        <w:jc w:val="both"/>
        <w:rPr>
          <w:rFonts w:ascii="Times New Roman" w:eastAsia="Times New Roman" w:hAnsi="Times New Roman" w:cs="Times New Roman"/>
          <w:b/>
          <w:sz w:val="28"/>
          <w:szCs w:val="28"/>
          <w:lang w:eastAsia="ru-RU"/>
        </w:rPr>
      </w:pPr>
      <w:r w:rsidRPr="002A6324">
        <w:rPr>
          <w:rFonts w:ascii="Times New Roman" w:eastAsia="Times New Roman" w:hAnsi="Times New Roman" w:cs="Times New Roman"/>
          <w:b/>
          <w:sz w:val="28"/>
          <w:szCs w:val="28"/>
          <w:lang w:eastAsia="ru-RU"/>
        </w:rPr>
        <w:lastRenderedPageBreak/>
        <w:t xml:space="preserve">Основными задачами </w:t>
      </w:r>
      <w:r w:rsidR="002A6324" w:rsidRPr="002A6324">
        <w:rPr>
          <w:rFonts w:ascii="Times New Roman" w:eastAsia="Times New Roman" w:hAnsi="Times New Roman" w:cs="Times New Roman"/>
          <w:b/>
          <w:sz w:val="28"/>
          <w:szCs w:val="28"/>
          <w:lang w:eastAsia="ru-RU"/>
        </w:rPr>
        <w:t>ФСС</w:t>
      </w:r>
      <w:r w:rsidRPr="002A6324">
        <w:rPr>
          <w:rFonts w:ascii="Times New Roman" w:eastAsia="Times New Roman" w:hAnsi="Times New Roman" w:cs="Times New Roman"/>
          <w:b/>
          <w:sz w:val="28"/>
          <w:szCs w:val="28"/>
          <w:lang w:eastAsia="ru-RU"/>
        </w:rPr>
        <w:t xml:space="preserve"> являются: </w:t>
      </w:r>
    </w:p>
    <w:p w:rsidR="00163E1A" w:rsidRPr="002A6324" w:rsidRDefault="001A5809"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w:t>
      </w:r>
      <w:r w:rsidR="00163E1A" w:rsidRPr="002A6324">
        <w:rPr>
          <w:rFonts w:ascii="Times New Roman" w:eastAsia="Times New Roman" w:hAnsi="Times New Roman" w:cs="Times New Roman"/>
          <w:sz w:val="28"/>
          <w:szCs w:val="28"/>
          <w:lang w:eastAsia="ru-RU"/>
        </w:rPr>
        <w:t xml:space="preserve">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им возраста полутора лет, а также возмещение стоимости гарантированного перечня ритуальных услуг; </w:t>
      </w:r>
    </w:p>
    <w:p w:rsidR="00163E1A" w:rsidRPr="002A6324" w:rsidRDefault="001A5809"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w:t>
      </w:r>
      <w:r w:rsidR="00163E1A" w:rsidRPr="002A6324">
        <w:rPr>
          <w:rFonts w:ascii="Times New Roman" w:eastAsia="Times New Roman" w:hAnsi="Times New Roman" w:cs="Times New Roman"/>
          <w:sz w:val="28"/>
          <w:szCs w:val="28"/>
          <w:lang w:eastAsia="ru-RU"/>
        </w:rPr>
        <w:t xml:space="preserve">санаторно-курортное обслуживание работников и их детей; </w:t>
      </w:r>
    </w:p>
    <w:p w:rsidR="00163E1A" w:rsidRPr="002A6324" w:rsidRDefault="001A5809"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w:t>
      </w:r>
      <w:r w:rsidR="00163E1A" w:rsidRPr="002A6324">
        <w:rPr>
          <w:rFonts w:ascii="Times New Roman" w:eastAsia="Times New Roman" w:hAnsi="Times New Roman" w:cs="Times New Roman"/>
          <w:sz w:val="28"/>
          <w:szCs w:val="28"/>
          <w:lang w:eastAsia="ru-RU"/>
        </w:rPr>
        <w:t xml:space="preserve">участие в разработке и реализации государственных программ охраны здоровья работников, мер по совершенствованию социального страхования; </w:t>
      </w:r>
    </w:p>
    <w:p w:rsidR="00163E1A" w:rsidRPr="002A6324" w:rsidRDefault="001A5809"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w:t>
      </w:r>
      <w:r w:rsidR="00163E1A" w:rsidRPr="002A6324">
        <w:rPr>
          <w:rFonts w:ascii="Times New Roman" w:eastAsia="Times New Roman" w:hAnsi="Times New Roman" w:cs="Times New Roman"/>
          <w:sz w:val="28"/>
          <w:szCs w:val="28"/>
          <w:lang w:eastAsia="ru-RU"/>
        </w:rPr>
        <w:t xml:space="preserve">осуществление мер, обеспечивающих финансовую устойчивость фонда; ведение учета страховых взносов, платежей и др.; </w:t>
      </w:r>
    </w:p>
    <w:p w:rsidR="00163E1A" w:rsidRPr="002A6324" w:rsidRDefault="001A5809"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 </w:t>
      </w:r>
      <w:r w:rsidR="00163E1A" w:rsidRPr="002A6324">
        <w:rPr>
          <w:rFonts w:ascii="Times New Roman" w:eastAsia="Times New Roman" w:hAnsi="Times New Roman" w:cs="Times New Roman"/>
          <w:sz w:val="28"/>
          <w:szCs w:val="28"/>
          <w:lang w:eastAsia="ru-RU"/>
        </w:rPr>
        <w:t xml:space="preserve">организация работы по подготовке и переподготовке кадров для системы социального страхования. </w:t>
      </w:r>
    </w:p>
    <w:p w:rsidR="00163E1A" w:rsidRPr="002A6324" w:rsidRDefault="00163E1A" w:rsidP="002A6324">
      <w:pPr>
        <w:spacing w:after="0" w:line="240" w:lineRule="auto"/>
        <w:ind w:firstLine="397"/>
        <w:jc w:val="both"/>
        <w:rPr>
          <w:rFonts w:ascii="Times New Roman" w:eastAsia="Times New Roman" w:hAnsi="Times New Roman" w:cs="Times New Roman"/>
          <w:sz w:val="28"/>
          <w:szCs w:val="28"/>
          <w:lang w:eastAsia="ru-RU"/>
        </w:rPr>
      </w:pPr>
      <w:proofErr w:type="gramStart"/>
      <w:r w:rsidRPr="002A6324">
        <w:rPr>
          <w:rFonts w:ascii="Times New Roman" w:eastAsia="Times New Roman" w:hAnsi="Times New Roman" w:cs="Times New Roman"/>
          <w:sz w:val="28"/>
          <w:szCs w:val="28"/>
          <w:lang w:eastAsia="ru-RU"/>
        </w:rPr>
        <w:t xml:space="preserve">Основными источниками поступлений денежных средств в </w:t>
      </w:r>
      <w:r w:rsidR="002A6324">
        <w:rPr>
          <w:rFonts w:ascii="Times New Roman" w:eastAsia="Times New Roman" w:hAnsi="Times New Roman" w:cs="Times New Roman"/>
          <w:sz w:val="28"/>
          <w:szCs w:val="28"/>
          <w:lang w:eastAsia="ru-RU"/>
        </w:rPr>
        <w:t>ФСС</w:t>
      </w:r>
      <w:r w:rsidRPr="002A6324">
        <w:rPr>
          <w:rFonts w:ascii="Times New Roman" w:eastAsia="Times New Roman" w:hAnsi="Times New Roman" w:cs="Times New Roman"/>
          <w:sz w:val="28"/>
          <w:szCs w:val="28"/>
          <w:lang w:eastAsia="ru-RU"/>
        </w:rPr>
        <w:t xml:space="preserve"> являются</w:t>
      </w:r>
      <w:r w:rsidR="001A39AD">
        <w:rPr>
          <w:rFonts w:ascii="Times New Roman" w:eastAsia="Times New Roman" w:hAnsi="Times New Roman" w:cs="Times New Roman"/>
          <w:sz w:val="28"/>
          <w:szCs w:val="28"/>
          <w:lang w:eastAsia="ru-RU"/>
        </w:rPr>
        <w:t>:</w:t>
      </w:r>
      <w:r w:rsidRPr="002A6324">
        <w:rPr>
          <w:rFonts w:ascii="Times New Roman" w:eastAsia="Times New Roman" w:hAnsi="Times New Roman" w:cs="Times New Roman"/>
          <w:sz w:val="28"/>
          <w:szCs w:val="28"/>
          <w:lang w:eastAsia="ru-RU"/>
        </w:rPr>
        <w:t xml:space="preserve"> </w:t>
      </w:r>
      <w:r w:rsidR="001A39AD">
        <w:rPr>
          <w:rFonts w:ascii="Times New Roman" w:eastAsia="Times New Roman" w:hAnsi="Times New Roman" w:cs="Times New Roman"/>
          <w:sz w:val="28"/>
          <w:szCs w:val="28"/>
          <w:lang w:eastAsia="ru-RU"/>
        </w:rPr>
        <w:t>с</w:t>
      </w:r>
      <w:r w:rsidR="001A39AD" w:rsidRPr="001A39AD">
        <w:rPr>
          <w:rFonts w:ascii="Times New Roman" w:eastAsia="Times New Roman" w:hAnsi="Times New Roman" w:cs="Times New Roman"/>
          <w:sz w:val="28"/>
          <w:szCs w:val="28"/>
          <w:lang w:eastAsia="ru-RU"/>
        </w:rPr>
        <w:t>траховые взносы</w:t>
      </w:r>
      <w:r w:rsidR="001A39AD">
        <w:rPr>
          <w:rFonts w:ascii="Times New Roman" w:eastAsia="Times New Roman" w:hAnsi="Times New Roman" w:cs="Times New Roman"/>
          <w:sz w:val="28"/>
          <w:szCs w:val="28"/>
          <w:lang w:eastAsia="ru-RU"/>
        </w:rPr>
        <w:t>,</w:t>
      </w:r>
      <w:r w:rsidRPr="002A6324">
        <w:rPr>
          <w:rFonts w:ascii="Times New Roman" w:eastAsia="Times New Roman" w:hAnsi="Times New Roman" w:cs="Times New Roman"/>
          <w:sz w:val="28"/>
          <w:szCs w:val="28"/>
          <w:lang w:eastAsia="ru-RU"/>
        </w:rPr>
        <w:t xml:space="preserve"> налог, взимаемый в связи с применением упрощенной системы налогообложения; единый налог на вмененный доход для отдельных видов деятельности; единый сельскохозяйственный налог). </w:t>
      </w:r>
      <w:proofErr w:type="gramEnd"/>
    </w:p>
    <w:p w:rsidR="00163E1A" w:rsidRPr="002A6324" w:rsidRDefault="00163E1A"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В </w:t>
      </w:r>
      <w:r w:rsidR="001A39AD">
        <w:rPr>
          <w:rFonts w:ascii="Times New Roman" w:eastAsia="Times New Roman" w:hAnsi="Times New Roman" w:cs="Times New Roman"/>
          <w:sz w:val="28"/>
          <w:szCs w:val="28"/>
          <w:lang w:eastAsia="ru-RU"/>
        </w:rPr>
        <w:t>ФСС</w:t>
      </w:r>
      <w:r w:rsidRPr="002A6324">
        <w:rPr>
          <w:rFonts w:ascii="Times New Roman" w:eastAsia="Times New Roman" w:hAnsi="Times New Roman" w:cs="Times New Roman"/>
          <w:sz w:val="28"/>
          <w:szCs w:val="28"/>
          <w:lang w:eastAsia="ru-RU"/>
        </w:rPr>
        <w:t xml:space="preserve"> поступают страховые взносы на обязательное социальное страхование от несчастных случаев на производстве и профессиональных заболеваний, а также доходы от размещения временно свободных средств фонда, безвозмездные поступления, межбюджетные трансферты из федерального бюджета и </w:t>
      </w:r>
      <w:r w:rsidR="001A5809" w:rsidRPr="002A6324">
        <w:rPr>
          <w:rFonts w:ascii="Times New Roman" w:eastAsia="Times New Roman" w:hAnsi="Times New Roman" w:cs="Times New Roman"/>
          <w:sz w:val="28"/>
          <w:szCs w:val="28"/>
          <w:lang w:eastAsia="ru-RU"/>
        </w:rPr>
        <w:t>др.</w:t>
      </w:r>
    </w:p>
    <w:p w:rsidR="00420E5C" w:rsidRPr="002A6324" w:rsidRDefault="00420E5C" w:rsidP="002A6324">
      <w:pPr>
        <w:pStyle w:val="a9"/>
        <w:spacing w:before="0" w:beforeAutospacing="0" w:after="0" w:afterAutospacing="0"/>
        <w:ind w:firstLine="397"/>
        <w:jc w:val="both"/>
        <w:rPr>
          <w:sz w:val="28"/>
          <w:szCs w:val="28"/>
        </w:rPr>
      </w:pPr>
      <w:r w:rsidRPr="00A1764A">
        <w:rPr>
          <w:b/>
          <w:sz w:val="28"/>
          <w:szCs w:val="28"/>
        </w:rPr>
        <w:t>1</w:t>
      </w:r>
      <w:r w:rsidR="00225F8B">
        <w:rPr>
          <w:b/>
          <w:sz w:val="28"/>
          <w:szCs w:val="28"/>
        </w:rPr>
        <w:t>1</w:t>
      </w:r>
      <w:r w:rsidRPr="00A1764A">
        <w:rPr>
          <w:b/>
          <w:sz w:val="28"/>
          <w:szCs w:val="28"/>
        </w:rPr>
        <w:t>.4.</w:t>
      </w:r>
      <w:r w:rsidR="00E51CC4" w:rsidRPr="002A6324">
        <w:rPr>
          <w:sz w:val="28"/>
          <w:szCs w:val="28"/>
        </w:rPr>
        <w:t xml:space="preserve"> </w:t>
      </w:r>
      <w:r w:rsidRPr="002A6324">
        <w:rPr>
          <w:b/>
          <w:sz w:val="28"/>
          <w:szCs w:val="28"/>
        </w:rPr>
        <w:t>Фонды обязательного медицинского страхования</w:t>
      </w:r>
      <w:r w:rsidRPr="002A6324">
        <w:rPr>
          <w:sz w:val="28"/>
          <w:szCs w:val="28"/>
        </w:rPr>
        <w:t xml:space="preserve"> предназначены для аккумулирования финансовых средств на обязательное медицинское страхование, обеспечения финансовой стабильности системы государственного обязательного медицинского страхования и выравнивания финансовых ресурсов  регионов РФ на его проведение. </w:t>
      </w:r>
    </w:p>
    <w:p w:rsidR="00420E5C" w:rsidRPr="002A6324" w:rsidRDefault="00420E5C"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Финансовые средства ФОМС  находятся в государственной собственности, не входят в состав бюджетов, других фондов и изъятию не подлежат. </w:t>
      </w:r>
    </w:p>
    <w:p w:rsidR="00420E5C" w:rsidRPr="002A6324" w:rsidRDefault="00A1764A" w:rsidP="002A6324">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ФОМС</w:t>
      </w:r>
      <w:r w:rsidR="00420E5C" w:rsidRPr="002A6324">
        <w:rPr>
          <w:rFonts w:ascii="Times New Roman" w:eastAsia="Times New Roman" w:hAnsi="Times New Roman" w:cs="Times New Roman"/>
          <w:sz w:val="28"/>
          <w:szCs w:val="28"/>
          <w:lang w:eastAsia="ru-RU"/>
        </w:rPr>
        <w:t xml:space="preserve"> расходует средства на выравнивание финансовых условий деятельности территориальных </w:t>
      </w:r>
      <w:r>
        <w:rPr>
          <w:rFonts w:ascii="Times New Roman" w:eastAsia="Times New Roman" w:hAnsi="Times New Roman" w:cs="Times New Roman"/>
          <w:sz w:val="28"/>
          <w:szCs w:val="28"/>
          <w:lang w:eastAsia="ru-RU"/>
        </w:rPr>
        <w:t>ФОМС</w:t>
      </w:r>
      <w:r w:rsidR="00420E5C" w:rsidRPr="002A6324">
        <w:rPr>
          <w:rFonts w:ascii="Times New Roman" w:eastAsia="Times New Roman" w:hAnsi="Times New Roman" w:cs="Times New Roman"/>
          <w:sz w:val="28"/>
          <w:szCs w:val="28"/>
          <w:lang w:eastAsia="ru-RU"/>
        </w:rPr>
        <w:t xml:space="preserve">, выполнение целевых программ, оказание медицинской помощи по обязательному страхованию, в том числе на охрану материнства и детства. Структурно </w:t>
      </w:r>
      <w:r>
        <w:rPr>
          <w:rFonts w:ascii="Times New Roman" w:eastAsia="Times New Roman" w:hAnsi="Times New Roman" w:cs="Times New Roman"/>
          <w:sz w:val="28"/>
          <w:szCs w:val="28"/>
          <w:lang w:eastAsia="ru-RU"/>
        </w:rPr>
        <w:t>ФОМС</w:t>
      </w:r>
      <w:r w:rsidR="00420E5C" w:rsidRPr="002A6324">
        <w:rPr>
          <w:rFonts w:ascii="Times New Roman" w:eastAsia="Times New Roman" w:hAnsi="Times New Roman" w:cs="Times New Roman"/>
          <w:sz w:val="28"/>
          <w:szCs w:val="28"/>
          <w:lang w:eastAsia="ru-RU"/>
        </w:rPr>
        <w:t xml:space="preserve"> состоит из федерального</w:t>
      </w:r>
      <w:r>
        <w:rPr>
          <w:rFonts w:ascii="Times New Roman" w:eastAsia="Times New Roman" w:hAnsi="Times New Roman" w:cs="Times New Roman"/>
          <w:sz w:val="28"/>
          <w:szCs w:val="28"/>
          <w:lang w:eastAsia="ru-RU"/>
        </w:rPr>
        <w:t xml:space="preserve"> фонда и территориальных фондов</w:t>
      </w:r>
      <w:r w:rsidR="00420E5C" w:rsidRPr="002A6324">
        <w:rPr>
          <w:rFonts w:ascii="Times New Roman" w:eastAsia="Times New Roman" w:hAnsi="Times New Roman" w:cs="Times New Roman"/>
          <w:sz w:val="28"/>
          <w:szCs w:val="28"/>
          <w:lang w:eastAsia="ru-RU"/>
        </w:rPr>
        <w:t xml:space="preserve">. </w:t>
      </w:r>
    </w:p>
    <w:p w:rsidR="00420E5C" w:rsidRPr="002A6324" w:rsidRDefault="00420E5C" w:rsidP="002A6324">
      <w:pPr>
        <w:spacing w:after="0" w:line="240" w:lineRule="auto"/>
        <w:ind w:firstLine="397"/>
        <w:jc w:val="both"/>
        <w:rPr>
          <w:rFonts w:ascii="Times New Roman" w:eastAsia="Times New Roman" w:hAnsi="Times New Roman" w:cs="Times New Roman"/>
          <w:sz w:val="28"/>
          <w:szCs w:val="28"/>
          <w:lang w:eastAsia="ru-RU"/>
        </w:rPr>
      </w:pPr>
      <w:r w:rsidRPr="002A6324">
        <w:rPr>
          <w:rFonts w:ascii="Times New Roman" w:eastAsia="Times New Roman" w:hAnsi="Times New Roman" w:cs="Times New Roman"/>
          <w:sz w:val="28"/>
          <w:szCs w:val="28"/>
          <w:lang w:eastAsia="ru-RU"/>
        </w:rPr>
        <w:t xml:space="preserve">Бюджет </w:t>
      </w:r>
      <w:r w:rsidR="00A1764A">
        <w:rPr>
          <w:rFonts w:ascii="Times New Roman" w:eastAsia="Times New Roman" w:hAnsi="Times New Roman" w:cs="Times New Roman"/>
          <w:sz w:val="28"/>
          <w:szCs w:val="28"/>
          <w:lang w:eastAsia="ru-RU"/>
        </w:rPr>
        <w:t xml:space="preserve"> ФОМС  </w:t>
      </w:r>
      <w:r w:rsidRPr="002A6324">
        <w:rPr>
          <w:rFonts w:ascii="Times New Roman" w:eastAsia="Times New Roman" w:hAnsi="Times New Roman" w:cs="Times New Roman"/>
          <w:sz w:val="28"/>
          <w:szCs w:val="28"/>
          <w:lang w:eastAsia="ru-RU"/>
        </w:rPr>
        <w:t xml:space="preserve">формируется за счет </w:t>
      </w:r>
      <w:r w:rsidR="00A1764A">
        <w:rPr>
          <w:rFonts w:ascii="Times New Roman" w:eastAsia="Times New Roman" w:hAnsi="Times New Roman" w:cs="Times New Roman"/>
          <w:sz w:val="28"/>
          <w:szCs w:val="28"/>
          <w:lang w:eastAsia="ru-RU"/>
        </w:rPr>
        <w:t xml:space="preserve"> страховых взносов,</w:t>
      </w:r>
      <w:r w:rsidRPr="002A6324">
        <w:rPr>
          <w:rFonts w:ascii="Times New Roman" w:eastAsia="Times New Roman" w:hAnsi="Times New Roman" w:cs="Times New Roman"/>
          <w:sz w:val="28"/>
          <w:szCs w:val="28"/>
          <w:lang w:eastAsia="ru-RU"/>
        </w:rPr>
        <w:t xml:space="preserve"> единого налога на вмененный доход, доходов от размещения временно свободных средств</w:t>
      </w:r>
      <w:r w:rsidR="00A1764A">
        <w:rPr>
          <w:rFonts w:ascii="Times New Roman" w:eastAsia="Times New Roman" w:hAnsi="Times New Roman" w:cs="Times New Roman"/>
          <w:sz w:val="28"/>
          <w:szCs w:val="28"/>
          <w:lang w:eastAsia="ru-RU"/>
        </w:rPr>
        <w:t xml:space="preserve"> фондов</w:t>
      </w:r>
      <w:r w:rsidRPr="002A6324">
        <w:rPr>
          <w:rFonts w:ascii="Times New Roman" w:eastAsia="Times New Roman" w:hAnsi="Times New Roman" w:cs="Times New Roman"/>
          <w:sz w:val="28"/>
          <w:szCs w:val="28"/>
          <w:lang w:eastAsia="ru-RU"/>
        </w:rPr>
        <w:t xml:space="preserve">, межбюджетных трансфертов, передаваемых из федерального бюджета, а также в результате безвозмездных поступлений. </w:t>
      </w:r>
    </w:p>
    <w:p w:rsidR="00A1764A" w:rsidRPr="00A1764A" w:rsidRDefault="00A1764A" w:rsidP="002A6324">
      <w:pPr>
        <w:widowControl w:val="0"/>
        <w:shd w:val="clear" w:color="auto" w:fill="FFFFFF"/>
        <w:spacing w:after="0" w:line="240" w:lineRule="auto"/>
        <w:ind w:firstLine="397"/>
        <w:jc w:val="both"/>
        <w:rPr>
          <w:rFonts w:ascii="Times New Roman" w:hAnsi="Times New Roman" w:cs="Times New Roman"/>
          <w:b/>
          <w:sz w:val="28"/>
          <w:szCs w:val="28"/>
        </w:rPr>
      </w:pPr>
      <w:r w:rsidRPr="00A1764A">
        <w:rPr>
          <w:rFonts w:ascii="Times New Roman" w:hAnsi="Times New Roman" w:cs="Times New Roman"/>
          <w:b/>
          <w:sz w:val="28"/>
          <w:szCs w:val="28"/>
        </w:rPr>
        <w:t>1</w:t>
      </w:r>
      <w:r w:rsidR="00225F8B">
        <w:rPr>
          <w:rFonts w:ascii="Times New Roman" w:hAnsi="Times New Roman" w:cs="Times New Roman"/>
          <w:b/>
          <w:sz w:val="28"/>
          <w:szCs w:val="28"/>
        </w:rPr>
        <w:t>1</w:t>
      </w:r>
      <w:r w:rsidRPr="00A1764A">
        <w:rPr>
          <w:rFonts w:ascii="Times New Roman" w:hAnsi="Times New Roman" w:cs="Times New Roman"/>
          <w:b/>
          <w:sz w:val="28"/>
          <w:szCs w:val="28"/>
        </w:rPr>
        <w:t>.</w:t>
      </w:r>
      <w:r w:rsidR="00A145A5">
        <w:rPr>
          <w:rFonts w:ascii="Times New Roman" w:hAnsi="Times New Roman" w:cs="Times New Roman"/>
          <w:b/>
          <w:sz w:val="28"/>
          <w:szCs w:val="28"/>
        </w:rPr>
        <w:t>5</w:t>
      </w:r>
      <w:r w:rsidRPr="00A1764A">
        <w:rPr>
          <w:rFonts w:ascii="Times New Roman" w:hAnsi="Times New Roman" w:cs="Times New Roman"/>
          <w:b/>
          <w:sz w:val="28"/>
          <w:szCs w:val="28"/>
        </w:rPr>
        <w:t>. Вопросы к семинарам</w:t>
      </w:r>
    </w:p>
    <w:p w:rsidR="00A856CB" w:rsidRPr="002A6324" w:rsidRDefault="00A856CB" w:rsidP="002A6324">
      <w:pPr>
        <w:widowControl w:val="0"/>
        <w:shd w:val="clear" w:color="auto" w:fill="FFFFFF"/>
        <w:spacing w:after="0" w:line="240" w:lineRule="auto"/>
        <w:ind w:firstLine="397"/>
        <w:jc w:val="both"/>
        <w:rPr>
          <w:rFonts w:ascii="Times New Roman" w:hAnsi="Times New Roman" w:cs="Times New Roman"/>
          <w:sz w:val="28"/>
          <w:szCs w:val="28"/>
        </w:rPr>
      </w:pPr>
      <w:r w:rsidRPr="002A6324">
        <w:rPr>
          <w:rFonts w:ascii="Times New Roman" w:hAnsi="Times New Roman" w:cs="Times New Roman"/>
          <w:sz w:val="28"/>
          <w:szCs w:val="28"/>
        </w:rPr>
        <w:t>1. Как</w:t>
      </w:r>
      <w:r w:rsidR="00226152" w:rsidRPr="002A6324">
        <w:rPr>
          <w:rFonts w:ascii="Times New Roman" w:hAnsi="Times New Roman" w:cs="Times New Roman"/>
          <w:sz w:val="28"/>
          <w:szCs w:val="28"/>
        </w:rPr>
        <w:t>ие задачи решались с образованием Пенсионного фонда РФ</w:t>
      </w:r>
      <w:r w:rsidR="006F0D6B">
        <w:rPr>
          <w:rFonts w:ascii="Times New Roman" w:hAnsi="Times New Roman" w:cs="Times New Roman"/>
          <w:sz w:val="28"/>
          <w:szCs w:val="28"/>
        </w:rPr>
        <w:t xml:space="preserve">, </w:t>
      </w:r>
      <w:r w:rsidR="006F0D6B" w:rsidRPr="006F0D6B">
        <w:rPr>
          <w:rFonts w:ascii="Times New Roman" w:hAnsi="Times New Roman" w:cs="Times New Roman"/>
          <w:sz w:val="28"/>
          <w:szCs w:val="28"/>
        </w:rPr>
        <w:t xml:space="preserve"> </w:t>
      </w:r>
      <w:r w:rsidR="006F0D6B" w:rsidRPr="002A6324">
        <w:rPr>
          <w:rFonts w:ascii="Times New Roman" w:hAnsi="Times New Roman" w:cs="Times New Roman"/>
          <w:sz w:val="28"/>
          <w:szCs w:val="28"/>
        </w:rPr>
        <w:t>Фонд</w:t>
      </w:r>
      <w:r w:rsidR="006F0D6B">
        <w:rPr>
          <w:rFonts w:ascii="Times New Roman" w:hAnsi="Times New Roman" w:cs="Times New Roman"/>
          <w:sz w:val="28"/>
          <w:szCs w:val="28"/>
        </w:rPr>
        <w:t>а</w:t>
      </w:r>
      <w:r w:rsidR="006F0D6B" w:rsidRPr="002A6324">
        <w:rPr>
          <w:rFonts w:ascii="Times New Roman" w:hAnsi="Times New Roman" w:cs="Times New Roman"/>
          <w:sz w:val="28"/>
          <w:szCs w:val="28"/>
        </w:rPr>
        <w:t xml:space="preserve"> обязательного медицинского страхования</w:t>
      </w:r>
      <w:r w:rsidR="006F0D6B">
        <w:rPr>
          <w:rFonts w:ascii="Times New Roman" w:hAnsi="Times New Roman" w:cs="Times New Roman"/>
          <w:sz w:val="28"/>
          <w:szCs w:val="28"/>
        </w:rPr>
        <w:t>, Фонда социального страхования</w:t>
      </w:r>
      <w:r w:rsidR="006F0D6B" w:rsidRPr="002A6324">
        <w:rPr>
          <w:rFonts w:ascii="Times New Roman" w:hAnsi="Times New Roman" w:cs="Times New Roman"/>
          <w:sz w:val="28"/>
          <w:szCs w:val="28"/>
        </w:rPr>
        <w:t>?</w:t>
      </w:r>
    </w:p>
    <w:p w:rsidR="00A856CB" w:rsidRPr="002A6324" w:rsidRDefault="00A856CB" w:rsidP="002A6324">
      <w:pPr>
        <w:widowControl w:val="0"/>
        <w:shd w:val="clear" w:color="auto" w:fill="FFFFFF"/>
        <w:spacing w:after="0" w:line="240" w:lineRule="auto"/>
        <w:ind w:firstLine="397"/>
        <w:jc w:val="both"/>
        <w:rPr>
          <w:rFonts w:ascii="Times New Roman" w:hAnsi="Times New Roman" w:cs="Times New Roman"/>
          <w:sz w:val="28"/>
          <w:szCs w:val="28"/>
        </w:rPr>
      </w:pPr>
      <w:r w:rsidRPr="002A6324">
        <w:rPr>
          <w:rFonts w:ascii="Times New Roman" w:hAnsi="Times New Roman" w:cs="Times New Roman"/>
          <w:sz w:val="28"/>
          <w:szCs w:val="28"/>
        </w:rPr>
        <w:t>2.</w:t>
      </w:r>
      <w:r w:rsidR="006F0D6B">
        <w:rPr>
          <w:rFonts w:ascii="Times New Roman" w:hAnsi="Times New Roman" w:cs="Times New Roman"/>
          <w:sz w:val="28"/>
          <w:szCs w:val="28"/>
        </w:rPr>
        <w:t xml:space="preserve"> </w:t>
      </w:r>
      <w:r w:rsidR="00B21F4B" w:rsidRPr="002A6324">
        <w:rPr>
          <w:rFonts w:ascii="Times New Roman" w:hAnsi="Times New Roman" w:cs="Times New Roman"/>
          <w:sz w:val="28"/>
          <w:szCs w:val="28"/>
        </w:rPr>
        <w:t xml:space="preserve">За счет </w:t>
      </w:r>
      <w:proofErr w:type="gramStart"/>
      <w:r w:rsidR="00B21F4B" w:rsidRPr="002A6324">
        <w:rPr>
          <w:rFonts w:ascii="Times New Roman" w:hAnsi="Times New Roman" w:cs="Times New Roman"/>
          <w:sz w:val="28"/>
          <w:szCs w:val="28"/>
        </w:rPr>
        <w:t>средств</w:t>
      </w:r>
      <w:proofErr w:type="gramEnd"/>
      <w:r w:rsidR="00B21F4B" w:rsidRPr="002A6324">
        <w:rPr>
          <w:rFonts w:ascii="Times New Roman" w:hAnsi="Times New Roman" w:cs="Times New Roman"/>
          <w:sz w:val="28"/>
          <w:szCs w:val="28"/>
        </w:rPr>
        <w:t xml:space="preserve"> какого фонда</w:t>
      </w:r>
      <w:r w:rsidR="006F0D6B">
        <w:rPr>
          <w:rFonts w:ascii="Times New Roman" w:hAnsi="Times New Roman" w:cs="Times New Roman"/>
          <w:sz w:val="28"/>
          <w:szCs w:val="28"/>
        </w:rPr>
        <w:t>,</w:t>
      </w:r>
      <w:r w:rsidR="00B21F4B" w:rsidRPr="002A6324">
        <w:rPr>
          <w:rFonts w:ascii="Times New Roman" w:hAnsi="Times New Roman" w:cs="Times New Roman"/>
          <w:sz w:val="28"/>
          <w:szCs w:val="28"/>
        </w:rPr>
        <w:t xml:space="preserve">  выплачиваются </w:t>
      </w:r>
      <w:r w:rsidR="00B21F4B" w:rsidRPr="002A6324">
        <w:rPr>
          <w:rFonts w:ascii="Times New Roman" w:eastAsia="Times New Roman" w:hAnsi="Times New Roman" w:cs="Times New Roman"/>
          <w:sz w:val="28"/>
          <w:szCs w:val="28"/>
          <w:lang w:eastAsia="ru-RU"/>
        </w:rPr>
        <w:t>пособия по временной нетрудоспособности</w:t>
      </w:r>
      <w:r w:rsidRPr="002A6324">
        <w:rPr>
          <w:rFonts w:ascii="Times New Roman" w:hAnsi="Times New Roman" w:cs="Times New Roman"/>
          <w:sz w:val="28"/>
          <w:szCs w:val="28"/>
        </w:rPr>
        <w:t>?</w:t>
      </w:r>
    </w:p>
    <w:p w:rsidR="00A856CB" w:rsidRPr="002A6324" w:rsidRDefault="00A856CB" w:rsidP="002A6324">
      <w:pPr>
        <w:widowControl w:val="0"/>
        <w:shd w:val="clear" w:color="auto" w:fill="FFFFFF"/>
        <w:spacing w:after="0" w:line="240" w:lineRule="auto"/>
        <w:ind w:firstLine="397"/>
        <w:jc w:val="both"/>
        <w:rPr>
          <w:rFonts w:ascii="Times New Roman" w:hAnsi="Times New Roman" w:cs="Times New Roman"/>
          <w:sz w:val="28"/>
          <w:szCs w:val="28"/>
        </w:rPr>
      </w:pPr>
      <w:r w:rsidRPr="002A6324">
        <w:rPr>
          <w:rFonts w:ascii="Times New Roman" w:hAnsi="Times New Roman" w:cs="Times New Roman"/>
          <w:sz w:val="28"/>
          <w:szCs w:val="28"/>
        </w:rPr>
        <w:t xml:space="preserve">3. </w:t>
      </w:r>
      <w:r w:rsidR="006F0D6B">
        <w:rPr>
          <w:rFonts w:ascii="Times New Roman" w:hAnsi="Times New Roman" w:cs="Times New Roman"/>
          <w:sz w:val="28"/>
          <w:szCs w:val="28"/>
        </w:rPr>
        <w:t>Почему средства внебюджетных фондов выведены из состава бюджетов</w:t>
      </w:r>
      <w:r w:rsidRPr="002A6324">
        <w:rPr>
          <w:rFonts w:ascii="Times New Roman" w:hAnsi="Times New Roman" w:cs="Times New Roman"/>
          <w:sz w:val="28"/>
          <w:szCs w:val="28"/>
        </w:rPr>
        <w:t>?</w:t>
      </w:r>
    </w:p>
    <w:p w:rsidR="00A856CB" w:rsidRPr="002A6324" w:rsidRDefault="00A856CB" w:rsidP="002A6324">
      <w:pPr>
        <w:pStyle w:val="Default"/>
        <w:ind w:firstLine="397"/>
        <w:jc w:val="both"/>
        <w:rPr>
          <w:b/>
          <w:sz w:val="28"/>
          <w:szCs w:val="28"/>
        </w:rPr>
      </w:pPr>
      <w:r w:rsidRPr="002A6324">
        <w:rPr>
          <w:b/>
          <w:sz w:val="28"/>
          <w:szCs w:val="28"/>
        </w:rPr>
        <w:lastRenderedPageBreak/>
        <w:t>1</w:t>
      </w:r>
      <w:r w:rsidR="00225F8B">
        <w:rPr>
          <w:b/>
          <w:sz w:val="28"/>
          <w:szCs w:val="28"/>
        </w:rPr>
        <w:t>1</w:t>
      </w:r>
      <w:r w:rsidRPr="002A6324">
        <w:rPr>
          <w:b/>
          <w:sz w:val="28"/>
          <w:szCs w:val="28"/>
        </w:rPr>
        <w:t>.</w:t>
      </w:r>
      <w:r w:rsidR="00A145A5">
        <w:rPr>
          <w:b/>
          <w:sz w:val="28"/>
          <w:szCs w:val="28"/>
        </w:rPr>
        <w:t>6</w:t>
      </w:r>
      <w:r w:rsidRPr="002A6324">
        <w:rPr>
          <w:b/>
          <w:sz w:val="28"/>
          <w:szCs w:val="28"/>
        </w:rPr>
        <w:t>. Тесты (</w:t>
      </w:r>
      <w:r w:rsidRPr="002A6324">
        <w:rPr>
          <w:sz w:val="28"/>
          <w:szCs w:val="28"/>
        </w:rPr>
        <w:t>Выберите  верное утверждение)</w:t>
      </w:r>
    </w:p>
    <w:p w:rsidR="00A61B73" w:rsidRPr="00A61B73" w:rsidRDefault="00A61B73" w:rsidP="00A61B73">
      <w:pPr>
        <w:pStyle w:val="Default"/>
        <w:ind w:firstLine="397"/>
        <w:jc w:val="both"/>
        <w:rPr>
          <w:b/>
          <w:sz w:val="28"/>
          <w:szCs w:val="28"/>
        </w:rPr>
      </w:pPr>
      <w:r w:rsidRPr="00A61B73">
        <w:rPr>
          <w:b/>
          <w:sz w:val="28"/>
          <w:szCs w:val="28"/>
        </w:rPr>
        <w:t>Тесты (</w:t>
      </w:r>
      <w:r w:rsidRPr="00A61B73">
        <w:rPr>
          <w:sz w:val="28"/>
          <w:szCs w:val="28"/>
        </w:rPr>
        <w:t>Выберите  верное утверждение)</w:t>
      </w:r>
    </w:p>
    <w:p w:rsidR="00A61B73" w:rsidRPr="00A61B73" w:rsidRDefault="00A61B73" w:rsidP="00A61B73">
      <w:pPr>
        <w:pStyle w:val="Default"/>
        <w:ind w:firstLine="397"/>
        <w:jc w:val="both"/>
        <w:rPr>
          <w:b/>
          <w:i/>
          <w:color w:val="auto"/>
          <w:sz w:val="28"/>
          <w:szCs w:val="28"/>
        </w:rPr>
      </w:pPr>
      <w:r w:rsidRPr="00A61B73">
        <w:rPr>
          <w:b/>
          <w:bCs/>
          <w:i/>
          <w:color w:val="auto"/>
          <w:sz w:val="28"/>
          <w:szCs w:val="28"/>
        </w:rPr>
        <w:t>1. Государственный внебюджетный фонд</w:t>
      </w:r>
      <w:r w:rsidRPr="00A61B73">
        <w:rPr>
          <w:b/>
          <w:i/>
          <w:color w:val="auto"/>
          <w:sz w:val="28"/>
          <w:szCs w:val="28"/>
        </w:rPr>
        <w:t xml:space="preserve">— </w:t>
      </w:r>
      <w:proofErr w:type="gramStart"/>
      <w:r w:rsidRPr="00A61B73">
        <w:rPr>
          <w:b/>
          <w:i/>
          <w:color w:val="auto"/>
          <w:sz w:val="28"/>
          <w:szCs w:val="28"/>
        </w:rPr>
        <w:t>эт</w:t>
      </w:r>
      <w:proofErr w:type="gramEnd"/>
      <w:r w:rsidRPr="00A61B73">
        <w:rPr>
          <w:b/>
          <w:i/>
          <w:color w:val="auto"/>
          <w:sz w:val="28"/>
          <w:szCs w:val="28"/>
        </w:rPr>
        <w:t>о:</w:t>
      </w:r>
    </w:p>
    <w:p w:rsidR="00A61B73" w:rsidRPr="00A61B73" w:rsidRDefault="00A61B73" w:rsidP="00A61B73">
      <w:pPr>
        <w:pStyle w:val="Default"/>
        <w:ind w:firstLine="397"/>
        <w:jc w:val="both"/>
        <w:rPr>
          <w:color w:val="auto"/>
          <w:sz w:val="28"/>
          <w:szCs w:val="28"/>
        </w:rPr>
      </w:pPr>
      <w:r w:rsidRPr="00A61B73">
        <w:rPr>
          <w:color w:val="auto"/>
          <w:sz w:val="28"/>
          <w:szCs w:val="28"/>
        </w:rPr>
        <w:t xml:space="preserve">А) Фонд денежных средств, образуемый вне </w:t>
      </w:r>
      <w:hyperlink r:id="rId50" w:tooltip="Федеральный бюджет России" w:history="1">
        <w:r w:rsidRPr="00A61B73">
          <w:rPr>
            <w:rStyle w:val="a5"/>
            <w:color w:val="auto"/>
            <w:sz w:val="28"/>
            <w:szCs w:val="28"/>
            <w:u w:val="none"/>
          </w:rPr>
          <w:t>федерального бюджета</w:t>
        </w:r>
      </w:hyperlink>
      <w:r w:rsidRPr="00A61B73">
        <w:rPr>
          <w:color w:val="auto"/>
          <w:sz w:val="28"/>
          <w:szCs w:val="28"/>
        </w:rPr>
        <w:t xml:space="preserve"> и бюджетов </w:t>
      </w:r>
      <w:hyperlink r:id="rId51" w:tooltip="Субъекты Российской Федерации" w:history="1">
        <w:r w:rsidRPr="00A61B73">
          <w:rPr>
            <w:rStyle w:val="a5"/>
            <w:color w:val="auto"/>
            <w:sz w:val="28"/>
            <w:szCs w:val="28"/>
            <w:u w:val="none"/>
          </w:rPr>
          <w:t>субъектов РФ</w:t>
        </w:r>
      </w:hyperlink>
      <w:r w:rsidRPr="00A61B73">
        <w:rPr>
          <w:color w:val="auto"/>
          <w:sz w:val="28"/>
          <w:szCs w:val="28"/>
        </w:rPr>
        <w:t xml:space="preserve"> и предназначенный для реализации конституционных прав граждан на </w:t>
      </w:r>
      <w:hyperlink r:id="rId52" w:tooltip="Пенсионное обеспечение" w:history="1">
        <w:r w:rsidRPr="00A61B73">
          <w:rPr>
            <w:rStyle w:val="a5"/>
            <w:color w:val="auto"/>
            <w:sz w:val="28"/>
            <w:szCs w:val="28"/>
            <w:u w:val="none"/>
          </w:rPr>
          <w:t>пенсионное обеспечение</w:t>
        </w:r>
      </w:hyperlink>
      <w:r w:rsidRPr="00A61B73">
        <w:rPr>
          <w:color w:val="auto"/>
          <w:sz w:val="28"/>
          <w:szCs w:val="28"/>
        </w:rPr>
        <w:t xml:space="preserve">, </w:t>
      </w:r>
      <w:hyperlink r:id="rId53" w:tooltip="Социальное страхование" w:history="1">
        <w:r w:rsidRPr="00A61B73">
          <w:rPr>
            <w:rStyle w:val="a5"/>
            <w:color w:val="auto"/>
            <w:sz w:val="28"/>
            <w:szCs w:val="28"/>
            <w:u w:val="none"/>
          </w:rPr>
          <w:t>социальное страхование</w:t>
        </w:r>
      </w:hyperlink>
      <w:r w:rsidRPr="00A61B73">
        <w:rPr>
          <w:color w:val="auto"/>
          <w:sz w:val="28"/>
          <w:szCs w:val="28"/>
        </w:rPr>
        <w:t>, охрану здоровья и медицинскую помощь;</w:t>
      </w:r>
    </w:p>
    <w:p w:rsidR="00A61B73" w:rsidRPr="00A61B73" w:rsidRDefault="00A61B73" w:rsidP="00A61B73">
      <w:pPr>
        <w:pStyle w:val="Default"/>
        <w:ind w:firstLine="397"/>
        <w:jc w:val="both"/>
        <w:rPr>
          <w:color w:val="auto"/>
          <w:sz w:val="28"/>
          <w:szCs w:val="28"/>
        </w:rPr>
      </w:pPr>
      <w:r w:rsidRPr="00A61B73">
        <w:rPr>
          <w:color w:val="auto"/>
          <w:sz w:val="28"/>
          <w:szCs w:val="28"/>
        </w:rPr>
        <w:t xml:space="preserve">Б) Фонд средств,  предназначенный для реализации конституционных прав граждан на  </w:t>
      </w:r>
      <w:hyperlink r:id="rId54" w:tooltip="Социальное страхование" w:history="1">
        <w:r w:rsidRPr="00A61B73">
          <w:rPr>
            <w:rStyle w:val="a5"/>
            <w:color w:val="auto"/>
            <w:sz w:val="28"/>
            <w:szCs w:val="28"/>
            <w:u w:val="none"/>
          </w:rPr>
          <w:t>социальное страхование</w:t>
        </w:r>
      </w:hyperlink>
      <w:r w:rsidRPr="00A61B73">
        <w:rPr>
          <w:color w:val="auto"/>
          <w:sz w:val="28"/>
          <w:szCs w:val="28"/>
        </w:rPr>
        <w:t>, охрану здоровья и медицинскую помощь;</w:t>
      </w:r>
    </w:p>
    <w:p w:rsidR="00A61B73" w:rsidRPr="00A61B73" w:rsidRDefault="00A61B73" w:rsidP="00A61B73">
      <w:pPr>
        <w:pStyle w:val="Default"/>
        <w:ind w:firstLine="397"/>
        <w:jc w:val="both"/>
        <w:rPr>
          <w:color w:val="auto"/>
          <w:sz w:val="28"/>
          <w:szCs w:val="28"/>
        </w:rPr>
      </w:pPr>
      <w:r w:rsidRPr="00A61B73">
        <w:rPr>
          <w:color w:val="auto"/>
          <w:sz w:val="28"/>
          <w:szCs w:val="28"/>
        </w:rPr>
        <w:t xml:space="preserve">В) Фонд  средств, предназначенный  для </w:t>
      </w:r>
      <w:hyperlink r:id="rId55" w:tooltip="Пенсионное обеспечение" w:history="1">
        <w:r w:rsidRPr="00A61B73">
          <w:rPr>
            <w:rStyle w:val="a5"/>
            <w:color w:val="auto"/>
            <w:sz w:val="28"/>
            <w:szCs w:val="28"/>
            <w:u w:val="none"/>
          </w:rPr>
          <w:t xml:space="preserve"> </w:t>
        </w:r>
        <w:proofErr w:type="gramStart"/>
        <w:r w:rsidRPr="00A61B73">
          <w:rPr>
            <w:rStyle w:val="a5"/>
            <w:color w:val="auto"/>
            <w:sz w:val="28"/>
            <w:szCs w:val="28"/>
            <w:u w:val="none"/>
          </w:rPr>
          <w:t>обеспечени</w:t>
        </w:r>
      </w:hyperlink>
      <w:r w:rsidRPr="00A61B73">
        <w:rPr>
          <w:sz w:val="28"/>
          <w:szCs w:val="28"/>
        </w:rPr>
        <w:t>я</w:t>
      </w:r>
      <w:proofErr w:type="gramEnd"/>
      <w:r w:rsidRPr="00A61B73">
        <w:rPr>
          <w:sz w:val="28"/>
          <w:szCs w:val="28"/>
        </w:rPr>
        <w:t xml:space="preserve"> выплат пенсий</w:t>
      </w:r>
      <w:r w:rsidRPr="00A61B73">
        <w:rPr>
          <w:color w:val="auto"/>
          <w:sz w:val="28"/>
          <w:szCs w:val="28"/>
        </w:rPr>
        <w:t>,  заработной платы и оплаты по больничным листам.</w:t>
      </w:r>
    </w:p>
    <w:p w:rsidR="00A61B73" w:rsidRPr="00A61B73" w:rsidRDefault="00A61B73" w:rsidP="00A61B73">
      <w:pPr>
        <w:spacing w:after="0" w:line="240" w:lineRule="auto"/>
        <w:ind w:firstLine="397"/>
        <w:jc w:val="both"/>
        <w:rPr>
          <w:rFonts w:ascii="Times New Roman" w:eastAsia="Times New Roman" w:hAnsi="Times New Roman" w:cs="Times New Roman"/>
          <w:b/>
          <w:i/>
          <w:sz w:val="28"/>
          <w:szCs w:val="28"/>
          <w:lang w:eastAsia="ru-RU"/>
        </w:rPr>
      </w:pPr>
      <w:r w:rsidRPr="00A61B73">
        <w:rPr>
          <w:rFonts w:ascii="Times New Roman" w:hAnsi="Times New Roman" w:cs="Times New Roman"/>
          <w:b/>
          <w:i/>
          <w:iCs/>
          <w:sz w:val="28"/>
          <w:szCs w:val="28"/>
        </w:rPr>
        <w:t>2. </w:t>
      </w:r>
      <w:r w:rsidRPr="00A61B73">
        <w:rPr>
          <w:rFonts w:ascii="Times New Roman" w:eastAsia="Times New Roman" w:hAnsi="Times New Roman" w:cs="Times New Roman"/>
          <w:b/>
          <w:i/>
          <w:sz w:val="28"/>
          <w:szCs w:val="28"/>
          <w:lang w:eastAsia="ru-RU"/>
        </w:rPr>
        <w:t>Бюджеты государственных внебюджетных фондов РФ утверждаются:</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А) Федеральным Собранием  РФ в форме федеральных законов;</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Б) Правительством РФ;</w:t>
      </w:r>
    </w:p>
    <w:p w:rsidR="00A61B73" w:rsidRPr="00A61B73" w:rsidRDefault="00A61B73" w:rsidP="00A61B73">
      <w:pPr>
        <w:spacing w:after="0" w:line="240" w:lineRule="auto"/>
        <w:ind w:firstLine="397"/>
        <w:jc w:val="both"/>
        <w:rPr>
          <w:rFonts w:ascii="Times New Roman" w:hAnsi="Times New Roman" w:cs="Times New Roman"/>
          <w:sz w:val="28"/>
          <w:szCs w:val="28"/>
        </w:rPr>
      </w:pPr>
      <w:r w:rsidRPr="00A61B73">
        <w:rPr>
          <w:rFonts w:ascii="Times New Roman" w:eastAsia="Times New Roman" w:hAnsi="Times New Roman" w:cs="Times New Roman"/>
          <w:sz w:val="28"/>
          <w:szCs w:val="28"/>
          <w:lang w:eastAsia="ru-RU"/>
        </w:rPr>
        <w:t>В) Минфином России;</w:t>
      </w:r>
    </w:p>
    <w:p w:rsidR="00A61B73" w:rsidRPr="00A61B73" w:rsidRDefault="00A61B73" w:rsidP="00A61B73">
      <w:pPr>
        <w:pStyle w:val="Default"/>
        <w:ind w:firstLine="397"/>
        <w:jc w:val="both"/>
        <w:rPr>
          <w:rFonts w:eastAsia="Times New Roman"/>
          <w:color w:val="auto"/>
          <w:sz w:val="28"/>
          <w:szCs w:val="28"/>
          <w:lang w:eastAsia="ru-RU"/>
        </w:rPr>
      </w:pPr>
      <w:r w:rsidRPr="00A61B73">
        <w:rPr>
          <w:rFonts w:eastAsia="Times New Roman"/>
          <w:color w:val="auto"/>
          <w:sz w:val="28"/>
          <w:szCs w:val="28"/>
          <w:lang w:eastAsia="ru-RU"/>
        </w:rPr>
        <w:t>Г) Руководством Фонда.</w:t>
      </w:r>
    </w:p>
    <w:p w:rsidR="00A61B73" w:rsidRPr="00A61B73" w:rsidRDefault="00A61B73" w:rsidP="00A61B73">
      <w:pPr>
        <w:spacing w:after="0" w:line="240" w:lineRule="auto"/>
        <w:ind w:firstLine="397"/>
        <w:jc w:val="both"/>
        <w:rPr>
          <w:rFonts w:ascii="Times New Roman" w:eastAsia="Times New Roman" w:hAnsi="Times New Roman" w:cs="Times New Roman"/>
          <w:b/>
          <w:sz w:val="28"/>
          <w:szCs w:val="28"/>
          <w:lang w:eastAsia="ru-RU"/>
        </w:rPr>
      </w:pP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b/>
          <w:sz w:val="28"/>
          <w:szCs w:val="28"/>
          <w:lang w:eastAsia="ru-RU"/>
        </w:rPr>
        <w:t>3.Пенсионный фонд обеспечивает</w:t>
      </w:r>
      <w:r w:rsidRPr="00A61B73">
        <w:rPr>
          <w:rFonts w:ascii="Times New Roman" w:eastAsia="Times New Roman" w:hAnsi="Times New Roman" w:cs="Times New Roman"/>
          <w:sz w:val="28"/>
          <w:szCs w:val="28"/>
          <w:lang w:eastAsia="ru-RU"/>
        </w:rPr>
        <w:t xml:space="preserve">: </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А) Целевой сбор и аккумуляцию страховых взносов,  финансирование соответствующих расходов;  капитализацию средств Пенсионного фонда, а также привлечение добровольных взносов физических и юридических лиц;  организацию и ведение банка данных по всем категориям плательщиков страховых взносов в Пенсионный фонд и др.</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Б) Целевой сбор  страховых взносов,  капитализацию средств Пенсионного фонда, а также привлечение добровольных взносов физических и юридических лиц;  организацию и ведение банка данных по всем категориям плательщиков страховых взносов в Пенсионный фонд и др.</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В) Целевой сбор и аккумуляцию страховых взносов,  финансирование соответствующих расходов;  организацию и ведение банка данных по всем категориям плательщиков страховых взносов в Пенсионный фонд и др.</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p>
    <w:p w:rsidR="00A61B73" w:rsidRPr="00A61B73" w:rsidRDefault="00A61B73" w:rsidP="00A61B73">
      <w:pPr>
        <w:spacing w:after="0" w:line="240" w:lineRule="auto"/>
        <w:ind w:firstLine="397"/>
        <w:jc w:val="both"/>
        <w:rPr>
          <w:rFonts w:ascii="Times New Roman" w:eastAsia="Times New Roman" w:hAnsi="Times New Roman" w:cs="Times New Roman"/>
          <w:b/>
          <w:sz w:val="28"/>
          <w:szCs w:val="28"/>
          <w:lang w:eastAsia="ru-RU"/>
        </w:rPr>
      </w:pPr>
      <w:r w:rsidRPr="00A61B73">
        <w:rPr>
          <w:rFonts w:ascii="Times New Roman" w:eastAsia="Times New Roman" w:hAnsi="Times New Roman" w:cs="Times New Roman"/>
          <w:sz w:val="28"/>
          <w:szCs w:val="28"/>
          <w:lang w:eastAsia="ru-RU"/>
        </w:rPr>
        <w:t>4.</w:t>
      </w:r>
      <w:r w:rsidRPr="00A61B73">
        <w:rPr>
          <w:rFonts w:ascii="Times New Roman" w:eastAsia="Times New Roman" w:hAnsi="Times New Roman" w:cs="Times New Roman"/>
          <w:b/>
          <w:sz w:val="28"/>
          <w:szCs w:val="28"/>
          <w:lang w:eastAsia="ru-RU"/>
        </w:rPr>
        <w:t xml:space="preserve"> Основными задачами ФСС являются: </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 xml:space="preserve">А) 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им возраста полутора лет, а также возмещение стоимости гарантированного перечня ритуальных услуг; </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proofErr w:type="gramStart"/>
      <w:r w:rsidRPr="00A61B73">
        <w:rPr>
          <w:rFonts w:ascii="Times New Roman" w:eastAsia="Times New Roman" w:hAnsi="Times New Roman" w:cs="Times New Roman"/>
          <w:sz w:val="28"/>
          <w:szCs w:val="28"/>
          <w:lang w:eastAsia="ru-RU"/>
        </w:rPr>
        <w:t xml:space="preserve">Б) 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им возраста полутора лет, а также возмещение стоимости гарантированного перечня ритуальных услуг; санаторно-курортное обслуживание работников и их детей; участие в разработке и реализации </w:t>
      </w:r>
      <w:r w:rsidRPr="00A61B73">
        <w:rPr>
          <w:rFonts w:ascii="Times New Roman" w:eastAsia="Times New Roman" w:hAnsi="Times New Roman" w:cs="Times New Roman"/>
          <w:sz w:val="28"/>
          <w:szCs w:val="28"/>
          <w:lang w:eastAsia="ru-RU"/>
        </w:rPr>
        <w:lastRenderedPageBreak/>
        <w:t xml:space="preserve">государственных программ охраны здоровья работников, мер по совершенствованию социального страхования; </w:t>
      </w:r>
      <w:proofErr w:type="gramEnd"/>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 xml:space="preserve">Г) 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им возраста полутора лет, а также возмещение стоимости гарантированного перечня ритуальных услуг; участие в разработке и реализации государственных программ охраны здоровья работников, мер по совершенствованию социального страхования. </w:t>
      </w:r>
    </w:p>
    <w:p w:rsidR="00A61B73" w:rsidRPr="00A61B73" w:rsidRDefault="00A61B73" w:rsidP="00A61B73">
      <w:pPr>
        <w:spacing w:after="0" w:line="240" w:lineRule="auto"/>
        <w:ind w:firstLine="397"/>
        <w:jc w:val="both"/>
        <w:rPr>
          <w:rFonts w:ascii="Times New Roman" w:eastAsia="Times New Roman" w:hAnsi="Times New Roman" w:cs="Times New Roman"/>
          <w:sz w:val="28"/>
          <w:szCs w:val="28"/>
          <w:lang w:eastAsia="ru-RU"/>
        </w:rPr>
      </w:pPr>
    </w:p>
    <w:p w:rsidR="00A61B73" w:rsidRPr="00A61B73" w:rsidRDefault="00A61B73" w:rsidP="00A61B73">
      <w:pPr>
        <w:pStyle w:val="a9"/>
        <w:spacing w:before="0" w:beforeAutospacing="0" w:after="0" w:afterAutospacing="0"/>
        <w:ind w:firstLine="397"/>
        <w:jc w:val="both"/>
        <w:rPr>
          <w:sz w:val="28"/>
          <w:szCs w:val="28"/>
        </w:rPr>
      </w:pPr>
      <w:r w:rsidRPr="00A61B73">
        <w:rPr>
          <w:b/>
          <w:sz w:val="28"/>
          <w:szCs w:val="28"/>
        </w:rPr>
        <w:t>5. Фонды обязательного медицинского страхования</w:t>
      </w:r>
      <w:r w:rsidRPr="00A61B73">
        <w:rPr>
          <w:sz w:val="28"/>
          <w:szCs w:val="28"/>
        </w:rPr>
        <w:t xml:space="preserve"> предназначены:</w:t>
      </w:r>
    </w:p>
    <w:p w:rsidR="00A61B73" w:rsidRPr="00A61B73" w:rsidRDefault="00A61B73" w:rsidP="00A61B73">
      <w:pPr>
        <w:pStyle w:val="a9"/>
        <w:spacing w:before="0" w:beforeAutospacing="0" w:after="0" w:afterAutospacing="0"/>
        <w:ind w:firstLine="397"/>
        <w:jc w:val="both"/>
        <w:rPr>
          <w:sz w:val="28"/>
          <w:szCs w:val="28"/>
        </w:rPr>
      </w:pPr>
      <w:r w:rsidRPr="00A61B73">
        <w:rPr>
          <w:sz w:val="28"/>
          <w:szCs w:val="28"/>
        </w:rPr>
        <w:t xml:space="preserve">А) Для аккумулирования финансовых средств на обязательное медицинское страхование, обеспечения финансовой стабильности системы государственного обязательного медицинского страхования и выравнивания финансовых ресурсов  регионов РФ на его проведение. </w:t>
      </w:r>
    </w:p>
    <w:p w:rsidR="00A61B73" w:rsidRPr="00A61B73" w:rsidRDefault="00A61B73" w:rsidP="00A61B73">
      <w:pPr>
        <w:pStyle w:val="a9"/>
        <w:spacing w:before="0" w:beforeAutospacing="0" w:after="0" w:afterAutospacing="0"/>
        <w:ind w:firstLine="397"/>
        <w:jc w:val="both"/>
        <w:rPr>
          <w:sz w:val="28"/>
          <w:szCs w:val="28"/>
        </w:rPr>
      </w:pPr>
      <w:r w:rsidRPr="00A61B73">
        <w:rPr>
          <w:sz w:val="28"/>
          <w:szCs w:val="28"/>
        </w:rPr>
        <w:t>Б) Для аккумулирования финансовых средств на обязательное медицинское страхование, и обеспечения выравнивания финансовых ресурсов  регионов РФ</w:t>
      </w:r>
      <w:proofErr w:type="gramStart"/>
      <w:r w:rsidRPr="00A61B73">
        <w:rPr>
          <w:sz w:val="28"/>
          <w:szCs w:val="28"/>
        </w:rPr>
        <w:t xml:space="preserve"> ;</w:t>
      </w:r>
      <w:proofErr w:type="gramEnd"/>
      <w:r w:rsidRPr="00A61B73">
        <w:rPr>
          <w:sz w:val="28"/>
          <w:szCs w:val="28"/>
        </w:rPr>
        <w:t xml:space="preserve"> </w:t>
      </w:r>
    </w:p>
    <w:p w:rsidR="00A61B73" w:rsidRPr="00A61B73" w:rsidRDefault="00A61B73" w:rsidP="00A61B73">
      <w:pPr>
        <w:spacing w:after="0" w:line="240" w:lineRule="auto"/>
        <w:ind w:firstLine="397"/>
        <w:jc w:val="both"/>
        <w:rPr>
          <w:rFonts w:ascii="Times New Roman" w:eastAsia="Times New Roman" w:hAnsi="Times New Roman" w:cs="Times New Roman"/>
          <w:color w:val="000000"/>
          <w:sz w:val="28"/>
          <w:szCs w:val="28"/>
          <w:lang w:eastAsia="ru-RU"/>
        </w:rPr>
      </w:pPr>
      <w:r w:rsidRPr="00A61B73">
        <w:rPr>
          <w:rFonts w:ascii="Times New Roman" w:hAnsi="Times New Roman" w:cs="Times New Roman"/>
          <w:sz w:val="28"/>
          <w:szCs w:val="28"/>
        </w:rPr>
        <w:t>Г</w:t>
      </w:r>
      <w:r w:rsidRPr="00A61B73">
        <w:rPr>
          <w:rFonts w:ascii="Times New Roman" w:eastAsia="Times New Roman" w:hAnsi="Times New Roman" w:cs="Times New Roman"/>
          <w:color w:val="000000"/>
          <w:sz w:val="28"/>
          <w:szCs w:val="28"/>
          <w:lang w:eastAsia="ru-RU"/>
        </w:rPr>
        <w:t>) Для аккумулирования финансовых средств на обязательное медицинское страхование, обеспечения финансовой стабильности системы государственного обязательного медицинского страхования.</w:t>
      </w:r>
    </w:p>
    <w:p w:rsidR="00A86718" w:rsidRPr="00A61B73" w:rsidRDefault="00A86718" w:rsidP="002A6324">
      <w:pPr>
        <w:pStyle w:val="Default"/>
        <w:ind w:firstLine="397"/>
        <w:jc w:val="both"/>
        <w:rPr>
          <w:i/>
          <w:iCs/>
          <w:color w:val="auto"/>
          <w:sz w:val="28"/>
          <w:szCs w:val="28"/>
        </w:rPr>
      </w:pPr>
    </w:p>
    <w:p w:rsidR="00680B19" w:rsidRPr="00A61B73" w:rsidRDefault="00680B19" w:rsidP="002A6324">
      <w:pPr>
        <w:pStyle w:val="Default"/>
        <w:ind w:firstLine="397"/>
        <w:jc w:val="both"/>
        <w:rPr>
          <w:b/>
          <w:iCs/>
          <w:color w:val="auto"/>
          <w:sz w:val="28"/>
          <w:szCs w:val="28"/>
        </w:rPr>
      </w:pPr>
    </w:p>
    <w:p w:rsidR="00C771C7" w:rsidRPr="00A61B73" w:rsidRDefault="00C771C7" w:rsidP="002A6324">
      <w:pPr>
        <w:pStyle w:val="Default"/>
        <w:ind w:firstLine="397"/>
        <w:jc w:val="both"/>
        <w:rPr>
          <w:b/>
          <w:color w:val="auto"/>
          <w:sz w:val="28"/>
          <w:szCs w:val="28"/>
        </w:rPr>
      </w:pPr>
      <w:r w:rsidRPr="00A61B73">
        <w:rPr>
          <w:b/>
          <w:iCs/>
          <w:color w:val="auto"/>
          <w:sz w:val="28"/>
          <w:szCs w:val="28"/>
        </w:rPr>
        <w:t>ТЕМА 1</w:t>
      </w:r>
      <w:r w:rsidR="00225F8B" w:rsidRPr="00A61B73">
        <w:rPr>
          <w:b/>
          <w:iCs/>
          <w:color w:val="auto"/>
          <w:sz w:val="28"/>
          <w:szCs w:val="28"/>
        </w:rPr>
        <w:t>2</w:t>
      </w:r>
      <w:r w:rsidRPr="00A61B73">
        <w:rPr>
          <w:b/>
          <w:iCs/>
          <w:color w:val="auto"/>
          <w:sz w:val="28"/>
          <w:szCs w:val="28"/>
        </w:rPr>
        <w:t xml:space="preserve">. БЮДЖЕТНЫЙ ПРОЦЕСС </w:t>
      </w:r>
    </w:p>
    <w:p w:rsidR="00785E31" w:rsidRPr="00A61B73" w:rsidRDefault="00273950" w:rsidP="006D1EF1">
      <w:pPr>
        <w:spacing w:after="0" w:line="240" w:lineRule="auto"/>
        <w:ind w:firstLine="397"/>
        <w:jc w:val="both"/>
        <w:rPr>
          <w:rFonts w:ascii="Times New Roman" w:hAnsi="Times New Roman" w:cs="Times New Roman"/>
          <w:b/>
          <w:sz w:val="28"/>
          <w:szCs w:val="28"/>
        </w:rPr>
      </w:pPr>
      <w:r w:rsidRPr="00A61B73">
        <w:rPr>
          <w:rFonts w:ascii="Times New Roman" w:hAnsi="Times New Roman" w:cs="Times New Roman"/>
          <w:b/>
          <w:sz w:val="28"/>
          <w:szCs w:val="28"/>
        </w:rPr>
        <w:t>1</w:t>
      </w:r>
      <w:r w:rsidR="00225F8B" w:rsidRPr="00A61B73">
        <w:rPr>
          <w:rFonts w:ascii="Times New Roman" w:hAnsi="Times New Roman" w:cs="Times New Roman"/>
          <w:b/>
          <w:sz w:val="28"/>
          <w:szCs w:val="28"/>
        </w:rPr>
        <w:t>2</w:t>
      </w:r>
      <w:r w:rsidRPr="00A61B73">
        <w:rPr>
          <w:rFonts w:ascii="Times New Roman" w:hAnsi="Times New Roman" w:cs="Times New Roman"/>
          <w:b/>
          <w:sz w:val="28"/>
          <w:szCs w:val="28"/>
        </w:rPr>
        <w:t>.1.</w:t>
      </w:r>
      <w:r w:rsidR="006D1EF1" w:rsidRPr="00A61B73">
        <w:rPr>
          <w:rFonts w:ascii="Times New Roman" w:hAnsi="Times New Roman" w:cs="Times New Roman"/>
          <w:b/>
          <w:bCs/>
          <w:sz w:val="28"/>
          <w:szCs w:val="28"/>
        </w:rPr>
        <w:t xml:space="preserve"> Бюджетный процесс: определение</w:t>
      </w:r>
      <w:r w:rsidR="00A46B2A" w:rsidRPr="00A61B73">
        <w:rPr>
          <w:rFonts w:ascii="Times New Roman" w:hAnsi="Times New Roman" w:cs="Times New Roman"/>
          <w:b/>
          <w:bCs/>
          <w:sz w:val="28"/>
          <w:szCs w:val="28"/>
        </w:rPr>
        <w:t>,</w:t>
      </w:r>
      <w:r w:rsidR="006D1EF1" w:rsidRPr="00A61B73">
        <w:rPr>
          <w:rFonts w:ascii="Times New Roman" w:hAnsi="Times New Roman" w:cs="Times New Roman"/>
          <w:b/>
          <w:bCs/>
          <w:sz w:val="28"/>
          <w:szCs w:val="28"/>
        </w:rPr>
        <w:t xml:space="preserve"> стадии</w:t>
      </w:r>
      <w:r w:rsidR="00A46B2A" w:rsidRPr="00A61B73">
        <w:rPr>
          <w:rFonts w:ascii="Times New Roman" w:hAnsi="Times New Roman" w:cs="Times New Roman"/>
          <w:b/>
          <w:bCs/>
          <w:sz w:val="28"/>
          <w:szCs w:val="28"/>
        </w:rPr>
        <w:t xml:space="preserve"> процесса</w:t>
      </w:r>
    </w:p>
    <w:p w:rsidR="00251F0C" w:rsidRPr="00A61B73" w:rsidRDefault="00251F0C" w:rsidP="006D1EF1">
      <w:pPr>
        <w:spacing w:after="0" w:line="240" w:lineRule="auto"/>
        <w:ind w:firstLine="397"/>
        <w:jc w:val="both"/>
        <w:rPr>
          <w:rFonts w:ascii="Times New Roman" w:hAnsi="Times New Roman" w:cs="Times New Roman"/>
          <w:sz w:val="28"/>
          <w:szCs w:val="28"/>
        </w:rPr>
      </w:pPr>
      <w:r w:rsidRPr="00A61B73">
        <w:rPr>
          <w:rFonts w:ascii="Times New Roman" w:hAnsi="Times New Roman" w:cs="Times New Roman"/>
          <w:b/>
          <w:sz w:val="28"/>
          <w:szCs w:val="28"/>
        </w:rPr>
        <w:t>Бюджетный процесс</w:t>
      </w:r>
      <w:r w:rsidRPr="00A61B73">
        <w:rPr>
          <w:rFonts w:ascii="Times New Roman" w:hAnsi="Times New Roman" w:cs="Times New Roman"/>
          <w:sz w:val="28"/>
          <w:szCs w:val="28"/>
        </w:rPr>
        <w:t xml:space="preserve"> - регламентируемая законодательством РФ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61B73">
        <w:rPr>
          <w:rFonts w:ascii="Times New Roman" w:hAnsi="Times New Roman" w:cs="Times New Roman"/>
          <w:sz w:val="28"/>
          <w:szCs w:val="28"/>
        </w:rPr>
        <w:t>контролю за</w:t>
      </w:r>
      <w:proofErr w:type="gramEnd"/>
      <w:r w:rsidRPr="00A61B73">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 </w:t>
      </w:r>
      <w:r w:rsidR="003D112F" w:rsidRPr="00A61B73">
        <w:rPr>
          <w:rFonts w:ascii="Times New Roman" w:hAnsi="Times New Roman" w:cs="Times New Roman"/>
          <w:sz w:val="28"/>
          <w:szCs w:val="28"/>
        </w:rPr>
        <w:t>(С</w:t>
      </w:r>
      <w:r w:rsidRPr="00A61B73">
        <w:rPr>
          <w:rFonts w:ascii="Times New Roman" w:hAnsi="Times New Roman" w:cs="Times New Roman"/>
          <w:sz w:val="28"/>
          <w:szCs w:val="28"/>
        </w:rPr>
        <w:t>тать</w:t>
      </w:r>
      <w:r w:rsidR="003D112F" w:rsidRPr="00A61B73">
        <w:rPr>
          <w:rFonts w:ascii="Times New Roman" w:hAnsi="Times New Roman" w:cs="Times New Roman"/>
          <w:sz w:val="28"/>
          <w:szCs w:val="28"/>
        </w:rPr>
        <w:t>я</w:t>
      </w:r>
      <w:r w:rsidRPr="00A61B73">
        <w:rPr>
          <w:rFonts w:ascii="Times New Roman" w:hAnsi="Times New Roman" w:cs="Times New Roman"/>
          <w:sz w:val="28"/>
          <w:szCs w:val="28"/>
        </w:rPr>
        <w:t xml:space="preserve"> 6 БК РФ</w:t>
      </w:r>
      <w:r w:rsidR="003D112F" w:rsidRPr="00A61B73">
        <w:rPr>
          <w:rFonts w:ascii="Times New Roman" w:hAnsi="Times New Roman" w:cs="Times New Roman"/>
          <w:sz w:val="28"/>
          <w:szCs w:val="28"/>
        </w:rPr>
        <w:t>).</w:t>
      </w:r>
    </w:p>
    <w:p w:rsidR="003D112F" w:rsidRPr="00A61B73" w:rsidRDefault="001E498D" w:rsidP="006D1EF1">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hAnsi="Times New Roman" w:cs="Times New Roman"/>
          <w:b/>
          <w:sz w:val="28"/>
          <w:szCs w:val="28"/>
        </w:rPr>
        <w:t>Стадии бюджетного процесса</w:t>
      </w:r>
      <w:r w:rsidRPr="00A61B73">
        <w:rPr>
          <w:rFonts w:ascii="Times New Roman" w:hAnsi="Times New Roman" w:cs="Times New Roman"/>
          <w:sz w:val="28"/>
          <w:szCs w:val="28"/>
        </w:rPr>
        <w:t>:</w:t>
      </w:r>
      <w:r w:rsidR="00680B19" w:rsidRPr="00A61B73">
        <w:rPr>
          <w:rFonts w:ascii="Times New Roman" w:eastAsia="Times New Roman" w:hAnsi="Times New Roman" w:cs="Times New Roman"/>
          <w:sz w:val="28"/>
          <w:szCs w:val="28"/>
          <w:lang w:eastAsia="ru-RU"/>
        </w:rPr>
        <w:t xml:space="preserve"> </w:t>
      </w:r>
      <w:r w:rsidRPr="00A61B73">
        <w:rPr>
          <w:rFonts w:ascii="Times New Roman" w:hAnsi="Times New Roman" w:cs="Times New Roman"/>
          <w:sz w:val="28"/>
          <w:szCs w:val="28"/>
        </w:rPr>
        <w:t>составление, рассмотрение и утверждение  законопроекта о бюджете,  исполнение  бюджета</w:t>
      </w:r>
      <w:proofErr w:type="gramStart"/>
      <w:r w:rsidRPr="00A61B73">
        <w:rPr>
          <w:rFonts w:ascii="Times New Roman" w:hAnsi="Times New Roman" w:cs="Times New Roman"/>
          <w:sz w:val="28"/>
          <w:szCs w:val="28"/>
        </w:rPr>
        <w:t>.</w:t>
      </w:r>
      <w:proofErr w:type="gramEnd"/>
      <w:r w:rsidRPr="00A61B73">
        <w:rPr>
          <w:rFonts w:ascii="Times New Roman" w:hAnsi="Times New Roman" w:cs="Times New Roman"/>
          <w:sz w:val="28"/>
          <w:szCs w:val="28"/>
        </w:rPr>
        <w:t xml:space="preserve"> </w:t>
      </w:r>
      <w:proofErr w:type="gramStart"/>
      <w:r w:rsidRPr="00A61B73">
        <w:rPr>
          <w:rFonts w:ascii="Times New Roman" w:hAnsi="Times New Roman" w:cs="Times New Roman"/>
          <w:sz w:val="28"/>
          <w:szCs w:val="28"/>
        </w:rPr>
        <w:t>с</w:t>
      </w:r>
      <w:proofErr w:type="gramEnd"/>
      <w:r w:rsidRPr="00A61B73">
        <w:rPr>
          <w:rFonts w:ascii="Times New Roman" w:hAnsi="Times New Roman" w:cs="Times New Roman"/>
          <w:sz w:val="28"/>
          <w:szCs w:val="28"/>
        </w:rPr>
        <w:t>тадия составления и утверждения отчета об исполнении бюджета.</w:t>
      </w:r>
    </w:p>
    <w:p w:rsidR="00F252A8" w:rsidRPr="006D1EF1" w:rsidRDefault="00F252A8" w:rsidP="006D1EF1">
      <w:pPr>
        <w:spacing w:after="0" w:line="240" w:lineRule="auto"/>
        <w:ind w:firstLine="397"/>
        <w:jc w:val="both"/>
        <w:rPr>
          <w:rFonts w:ascii="Times New Roman" w:eastAsia="Times New Roman" w:hAnsi="Times New Roman" w:cs="Times New Roman"/>
          <w:sz w:val="28"/>
          <w:szCs w:val="28"/>
          <w:lang w:eastAsia="ru-RU"/>
        </w:rPr>
      </w:pPr>
      <w:r w:rsidRPr="00A61B73">
        <w:rPr>
          <w:rFonts w:ascii="Times New Roman" w:eastAsia="Times New Roman" w:hAnsi="Times New Roman" w:cs="Times New Roman"/>
          <w:sz w:val="28"/>
          <w:szCs w:val="28"/>
          <w:lang w:eastAsia="ru-RU"/>
        </w:rPr>
        <w:t>Федеральный бюджет РФ утверждается на три года: на очередной финансовый год и на пла</w:t>
      </w:r>
      <w:r w:rsidRPr="006D1EF1">
        <w:rPr>
          <w:rFonts w:ascii="Times New Roman" w:eastAsia="Times New Roman" w:hAnsi="Times New Roman" w:cs="Times New Roman"/>
          <w:sz w:val="28"/>
          <w:szCs w:val="28"/>
          <w:lang w:eastAsia="ru-RU"/>
        </w:rPr>
        <w:t>новый период равный двум годам.</w:t>
      </w:r>
    </w:p>
    <w:p w:rsidR="00F252A8" w:rsidRPr="006D1EF1" w:rsidRDefault="00F252A8"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Однако</w:t>
      </w:r>
      <w:proofErr w:type="gramStart"/>
      <w:r w:rsidRPr="006D1EF1">
        <w:rPr>
          <w:rFonts w:ascii="Times New Roman" w:eastAsia="Times New Roman" w:hAnsi="Times New Roman" w:cs="Times New Roman"/>
          <w:sz w:val="28"/>
          <w:szCs w:val="28"/>
          <w:lang w:eastAsia="ru-RU"/>
        </w:rPr>
        <w:t>,</w:t>
      </w:r>
      <w:proofErr w:type="gramEnd"/>
      <w:r w:rsidRPr="006D1EF1">
        <w:rPr>
          <w:rFonts w:ascii="Times New Roman" w:eastAsia="Times New Roman" w:hAnsi="Times New Roman" w:cs="Times New Roman"/>
          <w:sz w:val="28"/>
          <w:szCs w:val="28"/>
          <w:lang w:eastAsia="ru-RU"/>
        </w:rPr>
        <w:t xml:space="preserve"> ежегодно принятый бюджет на плановый период подлежит уточнению  в процессе принятия бюджета на очередной финансовый год, что связано  с  ежегодным уточнением  объема национального дохода, который подлежит перераспределению в рамках бюджета и уточнением приоритетных задач, решение которых  предусматривается в плановом периоде. </w:t>
      </w:r>
    </w:p>
    <w:p w:rsidR="00FB7317" w:rsidRPr="006D1EF1" w:rsidRDefault="00F252A8" w:rsidP="006D1EF1">
      <w:pPr>
        <w:spacing w:after="0" w:line="240" w:lineRule="auto"/>
        <w:ind w:firstLine="397"/>
        <w:jc w:val="both"/>
        <w:rPr>
          <w:rFonts w:ascii="Times New Roman" w:hAnsi="Times New Roman" w:cs="Times New Roman"/>
          <w:sz w:val="28"/>
          <w:szCs w:val="28"/>
        </w:rPr>
      </w:pPr>
      <w:r w:rsidRPr="006D1EF1">
        <w:rPr>
          <w:rFonts w:ascii="Times New Roman" w:eastAsia="Times New Roman" w:hAnsi="Times New Roman" w:cs="Times New Roman"/>
          <w:sz w:val="28"/>
          <w:szCs w:val="28"/>
          <w:lang w:eastAsia="ru-RU"/>
        </w:rPr>
        <w:t xml:space="preserve">Стадии бюджетного процесса </w:t>
      </w:r>
      <w:r w:rsidRPr="006D1EF1">
        <w:rPr>
          <w:rFonts w:ascii="Times New Roman" w:hAnsi="Times New Roman" w:cs="Times New Roman"/>
          <w:sz w:val="28"/>
          <w:szCs w:val="28"/>
        </w:rPr>
        <w:t>следуют одна за другой в строгой последовательности.</w:t>
      </w:r>
      <w:r w:rsidR="00A46B2A">
        <w:rPr>
          <w:rFonts w:ascii="Times New Roman" w:hAnsi="Times New Roman" w:cs="Times New Roman"/>
          <w:sz w:val="28"/>
          <w:szCs w:val="28"/>
        </w:rPr>
        <w:t xml:space="preserve"> </w:t>
      </w:r>
      <w:r w:rsidR="003D112F" w:rsidRPr="006D1EF1">
        <w:rPr>
          <w:rFonts w:ascii="Times New Roman" w:hAnsi="Times New Roman" w:cs="Times New Roman"/>
          <w:sz w:val="28"/>
          <w:szCs w:val="28"/>
        </w:rPr>
        <w:t xml:space="preserve">На каждой стадии бюджетного процесса решаются </w:t>
      </w:r>
      <w:r w:rsidR="00D33460" w:rsidRPr="006D1EF1">
        <w:rPr>
          <w:rFonts w:ascii="Times New Roman" w:hAnsi="Times New Roman" w:cs="Times New Roman"/>
          <w:sz w:val="28"/>
          <w:szCs w:val="28"/>
        </w:rPr>
        <w:t xml:space="preserve"> конкретные </w:t>
      </w:r>
      <w:r w:rsidR="003D112F" w:rsidRPr="006D1EF1">
        <w:rPr>
          <w:rFonts w:ascii="Times New Roman" w:hAnsi="Times New Roman" w:cs="Times New Roman"/>
          <w:sz w:val="28"/>
          <w:szCs w:val="28"/>
        </w:rPr>
        <w:t>вопросы</w:t>
      </w:r>
      <w:r w:rsidR="00D33460" w:rsidRPr="006D1EF1">
        <w:rPr>
          <w:rFonts w:ascii="Times New Roman" w:hAnsi="Times New Roman" w:cs="Times New Roman"/>
          <w:sz w:val="28"/>
          <w:szCs w:val="28"/>
        </w:rPr>
        <w:t>.</w:t>
      </w:r>
      <w:r w:rsidR="003D112F" w:rsidRPr="006D1EF1">
        <w:rPr>
          <w:rFonts w:ascii="Times New Roman" w:hAnsi="Times New Roman" w:cs="Times New Roman"/>
          <w:sz w:val="28"/>
          <w:szCs w:val="28"/>
        </w:rPr>
        <w:t xml:space="preserve"> Так, вопросы бюджетного регулирования за счет </w:t>
      </w:r>
      <w:r w:rsidR="003D112F" w:rsidRPr="006D1EF1">
        <w:rPr>
          <w:rFonts w:ascii="Times New Roman" w:hAnsi="Times New Roman" w:cs="Times New Roman"/>
          <w:sz w:val="28"/>
          <w:szCs w:val="28"/>
        </w:rPr>
        <w:lastRenderedPageBreak/>
        <w:t xml:space="preserve">процентных отчислений от федеральных и </w:t>
      </w:r>
      <w:r w:rsidR="00D33460" w:rsidRPr="006D1EF1">
        <w:rPr>
          <w:rFonts w:ascii="Times New Roman" w:hAnsi="Times New Roman" w:cs="Times New Roman"/>
          <w:sz w:val="28"/>
          <w:szCs w:val="28"/>
        </w:rPr>
        <w:t>региональных налогов</w:t>
      </w:r>
      <w:r w:rsidR="003D112F" w:rsidRPr="006D1EF1">
        <w:rPr>
          <w:rFonts w:ascii="Times New Roman" w:hAnsi="Times New Roman" w:cs="Times New Roman"/>
          <w:sz w:val="28"/>
          <w:szCs w:val="28"/>
        </w:rPr>
        <w:t xml:space="preserve">, а также вопросы финансовой </w:t>
      </w:r>
      <w:r w:rsidR="00D33460" w:rsidRPr="006D1EF1">
        <w:rPr>
          <w:rFonts w:ascii="Times New Roman" w:hAnsi="Times New Roman" w:cs="Times New Roman"/>
          <w:sz w:val="28"/>
          <w:szCs w:val="28"/>
        </w:rPr>
        <w:t>помощи бюджетам субъектов РФ и местным бюджетам решаются  на стадии</w:t>
      </w:r>
      <w:r w:rsidR="003D112F" w:rsidRPr="006D1EF1">
        <w:rPr>
          <w:rFonts w:ascii="Times New Roman" w:hAnsi="Times New Roman" w:cs="Times New Roman"/>
          <w:sz w:val="28"/>
          <w:szCs w:val="28"/>
        </w:rPr>
        <w:t xml:space="preserve"> составления бюджета. Окончательно </w:t>
      </w:r>
      <w:r w:rsidR="00D33460" w:rsidRPr="006D1EF1">
        <w:rPr>
          <w:rFonts w:ascii="Times New Roman" w:hAnsi="Times New Roman" w:cs="Times New Roman"/>
          <w:sz w:val="28"/>
          <w:szCs w:val="28"/>
        </w:rPr>
        <w:t xml:space="preserve"> размеры финансовой помощи, предоставляемой из бюджета  одного</w:t>
      </w:r>
      <w:r w:rsidR="001E5A99" w:rsidRPr="006D1EF1">
        <w:rPr>
          <w:rFonts w:ascii="Times New Roman" w:hAnsi="Times New Roman" w:cs="Times New Roman"/>
          <w:sz w:val="28"/>
          <w:szCs w:val="28"/>
        </w:rPr>
        <w:t xml:space="preserve"> </w:t>
      </w:r>
      <w:r w:rsidR="00D33460" w:rsidRPr="006D1EF1">
        <w:rPr>
          <w:rFonts w:ascii="Times New Roman" w:hAnsi="Times New Roman" w:cs="Times New Roman"/>
          <w:sz w:val="28"/>
          <w:szCs w:val="28"/>
        </w:rPr>
        <w:t>уровня бюджетной системы бюджету другого уровня бюджетной системы</w:t>
      </w:r>
      <w:r w:rsidR="001E5A99" w:rsidRPr="006D1EF1">
        <w:rPr>
          <w:rFonts w:ascii="Times New Roman" w:hAnsi="Times New Roman" w:cs="Times New Roman"/>
          <w:sz w:val="28"/>
          <w:szCs w:val="28"/>
        </w:rPr>
        <w:t xml:space="preserve">,  </w:t>
      </w:r>
      <w:r w:rsidR="003D112F" w:rsidRPr="006D1EF1">
        <w:rPr>
          <w:rFonts w:ascii="Times New Roman" w:hAnsi="Times New Roman" w:cs="Times New Roman"/>
          <w:sz w:val="28"/>
          <w:szCs w:val="28"/>
        </w:rPr>
        <w:t xml:space="preserve">утверждаются </w:t>
      </w:r>
      <w:r w:rsidR="001E5A99" w:rsidRPr="006D1EF1">
        <w:rPr>
          <w:rFonts w:ascii="Times New Roman" w:hAnsi="Times New Roman" w:cs="Times New Roman"/>
          <w:sz w:val="28"/>
          <w:szCs w:val="28"/>
        </w:rPr>
        <w:t xml:space="preserve"> на стадии </w:t>
      </w:r>
      <w:r w:rsidR="003D112F" w:rsidRPr="006D1EF1">
        <w:rPr>
          <w:rFonts w:ascii="Times New Roman" w:hAnsi="Times New Roman" w:cs="Times New Roman"/>
          <w:sz w:val="28"/>
          <w:szCs w:val="28"/>
        </w:rPr>
        <w:t xml:space="preserve">утверждения вышестоящего бюджета. </w:t>
      </w:r>
      <w:r w:rsidR="001E5A99" w:rsidRPr="006D1EF1">
        <w:rPr>
          <w:rFonts w:ascii="Times New Roman" w:hAnsi="Times New Roman" w:cs="Times New Roman"/>
          <w:sz w:val="28"/>
          <w:szCs w:val="28"/>
        </w:rPr>
        <w:t>Такой механизм позволяет  достичь</w:t>
      </w:r>
      <w:r w:rsidR="003D112F" w:rsidRPr="006D1EF1">
        <w:rPr>
          <w:rFonts w:ascii="Times New Roman" w:hAnsi="Times New Roman" w:cs="Times New Roman"/>
          <w:sz w:val="28"/>
          <w:szCs w:val="28"/>
        </w:rPr>
        <w:t xml:space="preserve"> сбалансированност</w:t>
      </w:r>
      <w:r w:rsidR="001E5A99" w:rsidRPr="006D1EF1">
        <w:rPr>
          <w:rFonts w:ascii="Times New Roman" w:hAnsi="Times New Roman" w:cs="Times New Roman"/>
          <w:sz w:val="28"/>
          <w:szCs w:val="28"/>
        </w:rPr>
        <w:t>и</w:t>
      </w:r>
      <w:r w:rsidR="003D112F" w:rsidRPr="006D1EF1">
        <w:rPr>
          <w:rFonts w:ascii="Times New Roman" w:hAnsi="Times New Roman" w:cs="Times New Roman"/>
          <w:sz w:val="28"/>
          <w:szCs w:val="28"/>
        </w:rPr>
        <w:t xml:space="preserve"> показателей бюджета</w:t>
      </w:r>
      <w:r w:rsidR="001E5A99" w:rsidRPr="006D1EF1">
        <w:rPr>
          <w:rFonts w:ascii="Times New Roman" w:hAnsi="Times New Roman" w:cs="Times New Roman"/>
          <w:sz w:val="28"/>
          <w:szCs w:val="28"/>
        </w:rPr>
        <w:t xml:space="preserve"> всех уровней бюджетной системы РФ</w:t>
      </w:r>
      <w:r w:rsidR="003D112F" w:rsidRPr="006D1EF1">
        <w:rPr>
          <w:rFonts w:ascii="Times New Roman" w:hAnsi="Times New Roman" w:cs="Times New Roman"/>
          <w:sz w:val="28"/>
          <w:szCs w:val="28"/>
        </w:rPr>
        <w:t>.</w:t>
      </w:r>
    </w:p>
    <w:p w:rsidR="00A46B2A" w:rsidRPr="00A46B2A" w:rsidRDefault="00A46B2A" w:rsidP="004063B4">
      <w:pPr>
        <w:spacing w:after="0" w:line="240" w:lineRule="auto"/>
        <w:ind w:firstLine="397"/>
        <w:jc w:val="both"/>
        <w:rPr>
          <w:rFonts w:ascii="Times New Roman" w:hAnsi="Times New Roman" w:cs="Times New Roman"/>
          <w:b/>
          <w:sz w:val="28"/>
          <w:szCs w:val="28"/>
        </w:rPr>
      </w:pPr>
      <w:r w:rsidRPr="00A46B2A">
        <w:rPr>
          <w:rFonts w:ascii="Times New Roman" w:hAnsi="Times New Roman" w:cs="Times New Roman"/>
          <w:b/>
          <w:sz w:val="28"/>
          <w:szCs w:val="28"/>
        </w:rPr>
        <w:t>1</w:t>
      </w:r>
      <w:r w:rsidR="00225F8B">
        <w:rPr>
          <w:rFonts w:ascii="Times New Roman" w:hAnsi="Times New Roman" w:cs="Times New Roman"/>
          <w:b/>
          <w:sz w:val="28"/>
          <w:szCs w:val="28"/>
        </w:rPr>
        <w:t>2</w:t>
      </w:r>
      <w:r w:rsidRPr="00A46B2A">
        <w:rPr>
          <w:rFonts w:ascii="Times New Roman" w:hAnsi="Times New Roman" w:cs="Times New Roman"/>
          <w:b/>
          <w:sz w:val="28"/>
          <w:szCs w:val="28"/>
        </w:rPr>
        <w:t>.2. Принципы и участники бюджетного процесса в РФ</w:t>
      </w:r>
    </w:p>
    <w:p w:rsidR="00BA11E5" w:rsidRPr="006D1EF1" w:rsidRDefault="003D112F" w:rsidP="004063B4">
      <w:pPr>
        <w:spacing w:after="0" w:line="240" w:lineRule="auto"/>
        <w:ind w:firstLine="397"/>
        <w:jc w:val="both"/>
        <w:rPr>
          <w:rFonts w:ascii="Times New Roman" w:hAnsi="Times New Roman" w:cs="Times New Roman"/>
          <w:sz w:val="28"/>
          <w:szCs w:val="28"/>
        </w:rPr>
      </w:pPr>
      <w:r w:rsidRPr="006D1EF1">
        <w:rPr>
          <w:rFonts w:ascii="Times New Roman" w:hAnsi="Times New Roman" w:cs="Times New Roman"/>
          <w:sz w:val="28"/>
          <w:szCs w:val="28"/>
        </w:rPr>
        <w:t xml:space="preserve">В основе бюджетного процесса лежат  принципы, </w:t>
      </w:r>
      <w:r w:rsidR="005C61BF" w:rsidRPr="006D1EF1">
        <w:rPr>
          <w:rFonts w:ascii="Times New Roman" w:hAnsi="Times New Roman" w:cs="Times New Roman"/>
          <w:sz w:val="28"/>
          <w:szCs w:val="28"/>
        </w:rPr>
        <w:t xml:space="preserve"> которые определены Бюджетным кодексом РФ (</w:t>
      </w:r>
      <w:r w:rsidR="004063B4">
        <w:rPr>
          <w:rFonts w:ascii="Times New Roman" w:hAnsi="Times New Roman" w:cs="Times New Roman"/>
          <w:sz w:val="28"/>
          <w:szCs w:val="28"/>
        </w:rPr>
        <w:t>Г</w:t>
      </w:r>
      <w:r w:rsidR="005C61BF" w:rsidRPr="006D1EF1">
        <w:rPr>
          <w:rFonts w:ascii="Times New Roman" w:hAnsi="Times New Roman" w:cs="Times New Roman"/>
          <w:sz w:val="28"/>
          <w:szCs w:val="28"/>
        </w:rPr>
        <w:t>лава 5) для  бюджетной системы  в целом</w:t>
      </w:r>
      <w:r w:rsidR="00211572" w:rsidRPr="006D1EF1">
        <w:rPr>
          <w:rFonts w:ascii="Times New Roman" w:hAnsi="Times New Roman" w:cs="Times New Roman"/>
          <w:sz w:val="28"/>
          <w:szCs w:val="28"/>
        </w:rPr>
        <w:t xml:space="preserve"> (рассмотрены в разделе «Бюджет, бюджетная система РФ).</w:t>
      </w:r>
    </w:p>
    <w:p w:rsidR="00BA11E5" w:rsidRPr="006D1EF1" w:rsidRDefault="00BA11E5" w:rsidP="004063B4">
      <w:pPr>
        <w:pStyle w:val="u"/>
        <w:ind w:firstLine="397"/>
        <w:rPr>
          <w:b/>
          <w:sz w:val="28"/>
          <w:szCs w:val="28"/>
        </w:rPr>
      </w:pPr>
      <w:r w:rsidRPr="006D1EF1">
        <w:rPr>
          <w:b/>
          <w:sz w:val="28"/>
          <w:szCs w:val="28"/>
        </w:rPr>
        <w:t>Участники бюджетного процесса</w:t>
      </w:r>
      <w:r w:rsidRPr="006D1EF1">
        <w:rPr>
          <w:sz w:val="28"/>
          <w:szCs w:val="28"/>
        </w:rPr>
        <w:t xml:space="preserve"> в РФ определены БК РФ (</w:t>
      </w:r>
      <w:r w:rsidR="004063B4">
        <w:rPr>
          <w:sz w:val="28"/>
          <w:szCs w:val="28"/>
        </w:rPr>
        <w:t>С</w:t>
      </w:r>
      <w:r w:rsidRPr="006D1EF1">
        <w:rPr>
          <w:sz w:val="28"/>
          <w:szCs w:val="28"/>
        </w:rPr>
        <w:t>татья 152):</w:t>
      </w:r>
    </w:p>
    <w:p w:rsidR="00BA11E5" w:rsidRPr="006D1EF1" w:rsidRDefault="00BA11E5" w:rsidP="004063B4">
      <w:pPr>
        <w:pStyle w:val="u"/>
        <w:ind w:firstLine="397"/>
        <w:rPr>
          <w:sz w:val="28"/>
          <w:szCs w:val="28"/>
        </w:rPr>
      </w:pPr>
      <w:bookmarkStart w:id="94" w:name="p3707"/>
      <w:bookmarkStart w:id="95" w:name="p3711"/>
      <w:bookmarkEnd w:id="94"/>
      <w:bookmarkEnd w:id="95"/>
      <w:r w:rsidRPr="006D1EF1">
        <w:rPr>
          <w:sz w:val="28"/>
          <w:szCs w:val="28"/>
        </w:rPr>
        <w:t>- Президент Российской Федерации;</w:t>
      </w:r>
    </w:p>
    <w:p w:rsidR="00BA11E5" w:rsidRPr="006D1EF1" w:rsidRDefault="00BA11E5" w:rsidP="004063B4">
      <w:pPr>
        <w:pStyle w:val="u"/>
        <w:ind w:firstLine="397"/>
        <w:rPr>
          <w:sz w:val="28"/>
          <w:szCs w:val="28"/>
        </w:rPr>
      </w:pPr>
      <w:bookmarkStart w:id="96" w:name="p3712"/>
      <w:bookmarkEnd w:id="96"/>
      <w:r w:rsidRPr="006D1EF1">
        <w:rPr>
          <w:sz w:val="28"/>
          <w:szCs w:val="28"/>
        </w:rPr>
        <w:t>- высшее должностное лицо субъекта РФ, глава муниципального образования;</w:t>
      </w:r>
    </w:p>
    <w:p w:rsidR="00BA11E5" w:rsidRPr="006D1EF1" w:rsidRDefault="00BA11E5" w:rsidP="004063B4">
      <w:pPr>
        <w:pStyle w:val="u"/>
        <w:ind w:firstLine="397"/>
        <w:rPr>
          <w:sz w:val="28"/>
          <w:szCs w:val="28"/>
        </w:rPr>
      </w:pPr>
      <w:bookmarkStart w:id="97" w:name="p3713"/>
      <w:bookmarkEnd w:id="97"/>
      <w:r w:rsidRPr="006D1EF1">
        <w:rPr>
          <w:sz w:val="28"/>
          <w:szCs w:val="28"/>
        </w:rPr>
        <w:t>- 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BA11E5" w:rsidRPr="006D1EF1" w:rsidRDefault="00BA11E5" w:rsidP="004063B4">
      <w:pPr>
        <w:pStyle w:val="u"/>
        <w:ind w:firstLine="397"/>
        <w:rPr>
          <w:sz w:val="28"/>
          <w:szCs w:val="28"/>
        </w:rPr>
      </w:pPr>
      <w:bookmarkStart w:id="98" w:name="p3714"/>
      <w:bookmarkEnd w:id="98"/>
      <w:r w:rsidRPr="006D1EF1">
        <w:rPr>
          <w:sz w:val="28"/>
          <w:szCs w:val="28"/>
        </w:rPr>
        <w:t>- исполнительные органы государственной власти (исполнительно-распорядительные органы муниципальных образований);</w:t>
      </w:r>
    </w:p>
    <w:p w:rsidR="00BA11E5" w:rsidRPr="006D1EF1" w:rsidRDefault="00BA11E5" w:rsidP="004063B4">
      <w:pPr>
        <w:pStyle w:val="u"/>
        <w:ind w:firstLine="397"/>
        <w:rPr>
          <w:sz w:val="28"/>
          <w:szCs w:val="28"/>
        </w:rPr>
      </w:pPr>
      <w:bookmarkStart w:id="99" w:name="p3715"/>
      <w:bookmarkEnd w:id="99"/>
      <w:r w:rsidRPr="006D1EF1">
        <w:rPr>
          <w:sz w:val="28"/>
          <w:szCs w:val="28"/>
        </w:rPr>
        <w:t>- Центральный банк РФ;</w:t>
      </w:r>
    </w:p>
    <w:p w:rsidR="00BA11E5" w:rsidRPr="006D1EF1" w:rsidRDefault="00BA11E5" w:rsidP="004063B4">
      <w:pPr>
        <w:pStyle w:val="u"/>
        <w:ind w:firstLine="397"/>
        <w:rPr>
          <w:sz w:val="28"/>
          <w:szCs w:val="28"/>
        </w:rPr>
      </w:pPr>
      <w:bookmarkStart w:id="100" w:name="p3716"/>
      <w:bookmarkEnd w:id="100"/>
      <w:r w:rsidRPr="006D1EF1">
        <w:rPr>
          <w:sz w:val="28"/>
          <w:szCs w:val="28"/>
        </w:rPr>
        <w:t>- органы государственного (муниципального) финансового контроля;</w:t>
      </w:r>
    </w:p>
    <w:p w:rsidR="00BA11E5" w:rsidRPr="006D1EF1" w:rsidRDefault="00BA11E5" w:rsidP="004063B4">
      <w:pPr>
        <w:pStyle w:val="u"/>
        <w:ind w:firstLine="397"/>
        <w:rPr>
          <w:sz w:val="28"/>
          <w:szCs w:val="28"/>
        </w:rPr>
      </w:pPr>
      <w:bookmarkStart w:id="101" w:name="p3717"/>
      <w:bookmarkEnd w:id="101"/>
      <w:r w:rsidRPr="006D1EF1">
        <w:rPr>
          <w:sz w:val="28"/>
          <w:szCs w:val="28"/>
        </w:rPr>
        <w:t>- органы управления государственными внебюджетными фондами;</w:t>
      </w:r>
    </w:p>
    <w:p w:rsidR="00BA11E5" w:rsidRPr="006D1EF1" w:rsidRDefault="00BA11E5" w:rsidP="004063B4">
      <w:pPr>
        <w:pStyle w:val="u"/>
        <w:ind w:firstLine="397"/>
        <w:rPr>
          <w:sz w:val="28"/>
          <w:szCs w:val="28"/>
        </w:rPr>
      </w:pPr>
      <w:bookmarkStart w:id="102" w:name="p3718"/>
      <w:bookmarkEnd w:id="102"/>
      <w:r w:rsidRPr="006D1EF1">
        <w:rPr>
          <w:sz w:val="28"/>
          <w:szCs w:val="28"/>
        </w:rPr>
        <w:t>- главные распорядители (распорядители) бюджетных средств;</w:t>
      </w:r>
    </w:p>
    <w:p w:rsidR="00BA11E5" w:rsidRPr="006D1EF1" w:rsidRDefault="00BA11E5" w:rsidP="004063B4">
      <w:pPr>
        <w:pStyle w:val="u"/>
        <w:ind w:firstLine="397"/>
        <w:rPr>
          <w:sz w:val="28"/>
          <w:szCs w:val="28"/>
        </w:rPr>
      </w:pPr>
      <w:bookmarkStart w:id="103" w:name="p3719"/>
      <w:bookmarkEnd w:id="103"/>
      <w:r w:rsidRPr="006D1EF1">
        <w:rPr>
          <w:sz w:val="28"/>
          <w:szCs w:val="28"/>
        </w:rPr>
        <w:t>- главные администраторы (администраторы) доходов бюджета;</w:t>
      </w:r>
    </w:p>
    <w:p w:rsidR="00BA11E5" w:rsidRPr="006D1EF1" w:rsidRDefault="00BA11E5" w:rsidP="004063B4">
      <w:pPr>
        <w:pStyle w:val="u"/>
        <w:ind w:firstLine="397"/>
        <w:rPr>
          <w:sz w:val="28"/>
          <w:szCs w:val="28"/>
        </w:rPr>
      </w:pPr>
      <w:bookmarkStart w:id="104" w:name="p3720"/>
      <w:bookmarkEnd w:id="104"/>
      <w:r w:rsidRPr="006D1EF1">
        <w:rPr>
          <w:sz w:val="28"/>
          <w:szCs w:val="28"/>
        </w:rPr>
        <w:t>- главные администраторы (администраторы) источников финансирования дефицита бюджета;</w:t>
      </w:r>
    </w:p>
    <w:p w:rsidR="00BA11E5" w:rsidRPr="006D1EF1" w:rsidRDefault="00BA11E5" w:rsidP="004063B4">
      <w:pPr>
        <w:pStyle w:val="u"/>
        <w:ind w:firstLine="397"/>
        <w:rPr>
          <w:sz w:val="28"/>
          <w:szCs w:val="28"/>
        </w:rPr>
      </w:pPr>
      <w:bookmarkStart w:id="105" w:name="p3721"/>
      <w:bookmarkEnd w:id="105"/>
      <w:r w:rsidRPr="006D1EF1">
        <w:rPr>
          <w:sz w:val="28"/>
          <w:szCs w:val="28"/>
        </w:rPr>
        <w:t>- получатели бюджетных средств.</w:t>
      </w:r>
    </w:p>
    <w:p w:rsidR="00BA11E5" w:rsidRPr="006D1EF1" w:rsidRDefault="00BA11E5" w:rsidP="004063B4">
      <w:pPr>
        <w:spacing w:after="0" w:line="240" w:lineRule="auto"/>
        <w:ind w:firstLine="397"/>
        <w:jc w:val="both"/>
        <w:rPr>
          <w:rFonts w:ascii="Times New Roman" w:hAnsi="Times New Roman" w:cs="Times New Roman"/>
          <w:sz w:val="28"/>
          <w:szCs w:val="28"/>
        </w:rPr>
      </w:pPr>
      <w:r w:rsidRPr="006D1EF1">
        <w:rPr>
          <w:rFonts w:ascii="Times New Roman" w:hAnsi="Times New Roman" w:cs="Times New Roman"/>
          <w:sz w:val="28"/>
          <w:szCs w:val="28"/>
        </w:rPr>
        <w:t xml:space="preserve">Каждый участник бюджетного процесса обладает  определенными бюджетными полномочиями, которые определены Бюджетным кодексом РФ. </w:t>
      </w:r>
    </w:p>
    <w:p w:rsidR="004F1663" w:rsidRDefault="004F1663" w:rsidP="004063B4">
      <w:pPr>
        <w:pStyle w:val="u"/>
        <w:ind w:firstLine="397"/>
        <w:rPr>
          <w:b/>
          <w:sz w:val="28"/>
          <w:szCs w:val="28"/>
        </w:rPr>
      </w:pPr>
    </w:p>
    <w:p w:rsidR="00BA11E5" w:rsidRPr="006D1EF1" w:rsidRDefault="00BA11E5" w:rsidP="004063B4">
      <w:pPr>
        <w:pStyle w:val="u"/>
        <w:ind w:firstLine="397"/>
        <w:rPr>
          <w:sz w:val="28"/>
          <w:szCs w:val="28"/>
        </w:rPr>
      </w:pPr>
      <w:proofErr w:type="gramStart"/>
      <w:r w:rsidRPr="006D1EF1">
        <w:rPr>
          <w:b/>
          <w:sz w:val="28"/>
          <w:szCs w:val="28"/>
        </w:rPr>
        <w:t xml:space="preserve">Бюджетные полномочия - </w:t>
      </w:r>
      <w:r w:rsidRPr="006D1EF1">
        <w:rPr>
          <w:sz w:val="28"/>
          <w:szCs w:val="28"/>
        </w:rPr>
        <w:t xml:space="preserve">установленные БК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 (Статья 6 БК РФ). </w:t>
      </w:r>
      <w:proofErr w:type="gramEnd"/>
    </w:p>
    <w:p w:rsidR="00BA11E5" w:rsidRPr="006D1EF1" w:rsidRDefault="00BA11E5"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 xml:space="preserve">Президент РФ инициирует бюджетный процесс в Российской Федерации, направляя Федеральному </w:t>
      </w:r>
      <w:proofErr w:type="gramStart"/>
      <w:r w:rsidRPr="006D1EF1">
        <w:rPr>
          <w:rFonts w:ascii="Times New Roman" w:eastAsia="Times New Roman" w:hAnsi="Times New Roman" w:cs="Times New Roman"/>
          <w:sz w:val="28"/>
          <w:szCs w:val="28"/>
          <w:lang w:eastAsia="ru-RU"/>
        </w:rPr>
        <w:t>Собранию</w:t>
      </w:r>
      <w:proofErr w:type="gramEnd"/>
      <w:r w:rsidRPr="006D1EF1">
        <w:rPr>
          <w:rFonts w:ascii="Times New Roman" w:eastAsia="Times New Roman" w:hAnsi="Times New Roman" w:cs="Times New Roman"/>
          <w:sz w:val="28"/>
          <w:szCs w:val="28"/>
          <w:lang w:eastAsia="ru-RU"/>
        </w:rPr>
        <w:t xml:space="preserve"> ежегодное Бюджетное послание и определяя в нем приоритеты бюджетной политики на планируемый финансовый год; подписывает и обнародует федеральные законы, включая закон о федеральном бюджете на очередной финансовый год и плановый </w:t>
      </w:r>
      <w:r w:rsidRPr="006D1EF1">
        <w:rPr>
          <w:rFonts w:ascii="Times New Roman" w:eastAsia="Times New Roman" w:hAnsi="Times New Roman" w:cs="Times New Roman"/>
          <w:sz w:val="28"/>
          <w:szCs w:val="28"/>
          <w:lang w:eastAsia="ru-RU"/>
        </w:rPr>
        <w:lastRenderedPageBreak/>
        <w:t>период. Президенту РФ принадлежит право законодательной инициативы, в том числе по бюджетным вопросам; он имеет право отклонить закон о федеральном бюджете, он подписывает закон об утверждении отчета об исполнении федерального бюджета.</w:t>
      </w:r>
    </w:p>
    <w:p w:rsidR="00BA11E5" w:rsidRPr="006D1EF1" w:rsidRDefault="00BA11E5"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 xml:space="preserve">К ведению законодательных (представительных) органов  государственной власти, представительных органов местного самоуправления относятся: рассмотрение проекта соответствующего бюджета, его утверждение, утверждение отчета об исполнении бюджета, осуществление последующего </w:t>
      </w:r>
      <w:proofErr w:type="gramStart"/>
      <w:r w:rsidRPr="006D1EF1">
        <w:rPr>
          <w:rFonts w:ascii="Times New Roman" w:eastAsia="Times New Roman" w:hAnsi="Times New Roman" w:cs="Times New Roman"/>
          <w:sz w:val="28"/>
          <w:szCs w:val="28"/>
          <w:lang w:eastAsia="ru-RU"/>
        </w:rPr>
        <w:t>контроля за</w:t>
      </w:r>
      <w:proofErr w:type="gramEnd"/>
      <w:r w:rsidRPr="006D1EF1">
        <w:rPr>
          <w:rFonts w:ascii="Times New Roman" w:eastAsia="Times New Roman" w:hAnsi="Times New Roman" w:cs="Times New Roman"/>
          <w:sz w:val="28"/>
          <w:szCs w:val="28"/>
          <w:lang w:eastAsia="ru-RU"/>
        </w:rPr>
        <w:t xml:space="preserve"> исполнением бюджета, формирование и определение правового статуса органов, осуществляющих контроль за исполнением бюджетов соответствующих уровней. </w:t>
      </w:r>
    </w:p>
    <w:p w:rsidR="00BA11E5" w:rsidRPr="006D1EF1" w:rsidRDefault="00BA11E5" w:rsidP="006D1EF1">
      <w:pPr>
        <w:spacing w:after="0" w:line="240" w:lineRule="auto"/>
        <w:ind w:firstLine="397"/>
        <w:jc w:val="both"/>
        <w:rPr>
          <w:rFonts w:ascii="Times New Roman" w:eastAsia="Times New Roman" w:hAnsi="Times New Roman" w:cs="Times New Roman"/>
          <w:sz w:val="28"/>
          <w:szCs w:val="28"/>
          <w:lang w:eastAsia="ru-RU"/>
        </w:rPr>
      </w:pPr>
      <w:proofErr w:type="gramStart"/>
      <w:r w:rsidRPr="006D1EF1">
        <w:rPr>
          <w:rFonts w:ascii="Times New Roman" w:eastAsia="Times New Roman" w:hAnsi="Times New Roman" w:cs="Times New Roman"/>
          <w:sz w:val="28"/>
          <w:szCs w:val="28"/>
          <w:lang w:eastAsia="ru-RU"/>
        </w:rPr>
        <w:t xml:space="preserve">К ведению органов исполнительной власти, органов местного самоуправления относятся: составление проекта бюджета, внесение его с необходимыми документами и материалами на утверждение законодательного (представительного) органа, представительного органа местного самоуправления, исполнение бюджета, ведомственный контроль за исполнением бюджета, представление отчета об исполнении бюджета на утверждение законодательных (представительных) органов государственной власти, представительных органов местного самоуправления. </w:t>
      </w:r>
      <w:proofErr w:type="gramEnd"/>
    </w:p>
    <w:p w:rsidR="00BA11E5" w:rsidRPr="006D1EF1" w:rsidRDefault="00BA11E5"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Участниками бюджетного процесса являются также Банк России</w:t>
      </w:r>
      <w:r w:rsidR="00273950" w:rsidRPr="006D1EF1">
        <w:rPr>
          <w:rFonts w:ascii="Times New Roman" w:eastAsia="Times New Roman" w:hAnsi="Times New Roman" w:cs="Times New Roman"/>
          <w:sz w:val="28"/>
          <w:szCs w:val="28"/>
          <w:lang w:eastAsia="ru-RU"/>
        </w:rPr>
        <w:t>, он</w:t>
      </w:r>
      <w:r w:rsidRPr="006D1EF1">
        <w:rPr>
          <w:rFonts w:ascii="Times New Roman" w:eastAsia="Times New Roman" w:hAnsi="Times New Roman" w:cs="Times New Roman"/>
          <w:sz w:val="28"/>
          <w:szCs w:val="28"/>
          <w:lang w:eastAsia="ru-RU"/>
        </w:rPr>
        <w:t xml:space="preserve"> как основной орган денежно-кредитного регулирования совместно с Правительством РФ разрабатывает и представляет на рассмотрение Государственной Думы основные направления денежно-кредитной политики</w:t>
      </w:r>
      <w:r w:rsidR="00273950" w:rsidRPr="006D1EF1">
        <w:rPr>
          <w:rFonts w:ascii="Times New Roman" w:eastAsia="Times New Roman" w:hAnsi="Times New Roman" w:cs="Times New Roman"/>
          <w:sz w:val="28"/>
          <w:szCs w:val="28"/>
          <w:lang w:eastAsia="ru-RU"/>
        </w:rPr>
        <w:t>.</w:t>
      </w:r>
    </w:p>
    <w:p w:rsidR="00BA11E5" w:rsidRPr="006D1EF1" w:rsidRDefault="00273950"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Счетная палата РФ, о</w:t>
      </w:r>
      <w:r w:rsidR="00BA11E5" w:rsidRPr="006D1EF1">
        <w:rPr>
          <w:rFonts w:ascii="Times New Roman" w:eastAsia="Times New Roman" w:hAnsi="Times New Roman" w:cs="Times New Roman"/>
          <w:sz w:val="28"/>
          <w:szCs w:val="28"/>
          <w:lang w:eastAsia="ru-RU"/>
        </w:rPr>
        <w:t>рган</w:t>
      </w:r>
      <w:r w:rsidRPr="006D1EF1">
        <w:rPr>
          <w:rFonts w:ascii="Times New Roman" w:eastAsia="Times New Roman" w:hAnsi="Times New Roman" w:cs="Times New Roman"/>
          <w:sz w:val="28"/>
          <w:szCs w:val="28"/>
          <w:lang w:eastAsia="ru-RU"/>
        </w:rPr>
        <w:t>ы</w:t>
      </w:r>
      <w:r w:rsidR="00BA11E5" w:rsidRPr="006D1EF1">
        <w:rPr>
          <w:rFonts w:ascii="Times New Roman" w:eastAsia="Times New Roman" w:hAnsi="Times New Roman" w:cs="Times New Roman"/>
          <w:sz w:val="28"/>
          <w:szCs w:val="28"/>
          <w:lang w:eastAsia="ru-RU"/>
        </w:rPr>
        <w:t xml:space="preserve"> государственного, муниципального финансового контроля, созданны</w:t>
      </w:r>
      <w:r w:rsidRPr="006D1EF1">
        <w:rPr>
          <w:rFonts w:ascii="Times New Roman" w:eastAsia="Times New Roman" w:hAnsi="Times New Roman" w:cs="Times New Roman"/>
          <w:sz w:val="28"/>
          <w:szCs w:val="28"/>
          <w:lang w:eastAsia="ru-RU"/>
        </w:rPr>
        <w:t>е</w:t>
      </w:r>
      <w:r w:rsidR="00BA11E5" w:rsidRPr="006D1EF1">
        <w:rPr>
          <w:rFonts w:ascii="Times New Roman" w:eastAsia="Times New Roman" w:hAnsi="Times New Roman" w:cs="Times New Roman"/>
          <w:sz w:val="28"/>
          <w:szCs w:val="28"/>
          <w:lang w:eastAsia="ru-RU"/>
        </w:rPr>
        <w:t xml:space="preserve"> законодательными (представительными) органами власти осуществл</w:t>
      </w:r>
      <w:r w:rsidRPr="006D1EF1">
        <w:rPr>
          <w:rFonts w:ascii="Times New Roman" w:eastAsia="Times New Roman" w:hAnsi="Times New Roman" w:cs="Times New Roman"/>
          <w:sz w:val="28"/>
          <w:szCs w:val="28"/>
          <w:lang w:eastAsia="ru-RU"/>
        </w:rPr>
        <w:t xml:space="preserve">яют </w:t>
      </w:r>
      <w:r w:rsidR="00BA11E5" w:rsidRPr="006D1EF1">
        <w:rPr>
          <w:rFonts w:ascii="Times New Roman" w:eastAsia="Times New Roman" w:hAnsi="Times New Roman" w:cs="Times New Roman"/>
          <w:sz w:val="28"/>
          <w:szCs w:val="28"/>
          <w:lang w:eastAsia="ru-RU"/>
        </w:rPr>
        <w:t xml:space="preserve"> </w:t>
      </w:r>
      <w:proofErr w:type="gramStart"/>
      <w:r w:rsidR="00BA11E5" w:rsidRPr="006D1EF1">
        <w:rPr>
          <w:rFonts w:ascii="Times New Roman" w:eastAsia="Times New Roman" w:hAnsi="Times New Roman" w:cs="Times New Roman"/>
          <w:sz w:val="28"/>
          <w:szCs w:val="28"/>
          <w:lang w:eastAsia="ru-RU"/>
        </w:rPr>
        <w:t>контрол</w:t>
      </w:r>
      <w:r w:rsidRPr="006D1EF1">
        <w:rPr>
          <w:rFonts w:ascii="Times New Roman" w:eastAsia="Times New Roman" w:hAnsi="Times New Roman" w:cs="Times New Roman"/>
          <w:sz w:val="28"/>
          <w:szCs w:val="28"/>
          <w:lang w:eastAsia="ru-RU"/>
        </w:rPr>
        <w:t xml:space="preserve">ь </w:t>
      </w:r>
      <w:r w:rsidR="00BA11E5" w:rsidRPr="006D1EF1">
        <w:rPr>
          <w:rFonts w:ascii="Times New Roman" w:eastAsia="Times New Roman" w:hAnsi="Times New Roman" w:cs="Times New Roman"/>
          <w:sz w:val="28"/>
          <w:szCs w:val="28"/>
          <w:lang w:eastAsia="ru-RU"/>
        </w:rPr>
        <w:t xml:space="preserve"> за</w:t>
      </w:r>
      <w:proofErr w:type="gramEnd"/>
      <w:r w:rsidR="00BA11E5" w:rsidRPr="006D1EF1">
        <w:rPr>
          <w:rFonts w:ascii="Times New Roman" w:eastAsia="Times New Roman" w:hAnsi="Times New Roman" w:cs="Times New Roman"/>
          <w:sz w:val="28"/>
          <w:szCs w:val="28"/>
          <w:lang w:eastAsia="ru-RU"/>
        </w:rPr>
        <w:t xml:space="preserve"> исполнением соответствующих бюджетов и бюджетов государственных внебюджетных фондов, проведение экспертизы проектов указанных бюджетов</w:t>
      </w:r>
      <w:r w:rsidRPr="006D1EF1">
        <w:rPr>
          <w:rFonts w:ascii="Times New Roman" w:eastAsia="Times New Roman" w:hAnsi="Times New Roman" w:cs="Times New Roman"/>
          <w:sz w:val="28"/>
          <w:szCs w:val="28"/>
          <w:lang w:eastAsia="ru-RU"/>
        </w:rPr>
        <w:t xml:space="preserve">. </w:t>
      </w:r>
      <w:r w:rsidR="00BA11E5" w:rsidRPr="006D1EF1">
        <w:rPr>
          <w:rFonts w:ascii="Times New Roman" w:eastAsia="Times New Roman" w:hAnsi="Times New Roman" w:cs="Times New Roman"/>
          <w:sz w:val="28"/>
          <w:szCs w:val="28"/>
          <w:lang w:eastAsia="ru-RU"/>
        </w:rPr>
        <w:t xml:space="preserve"> </w:t>
      </w:r>
    </w:p>
    <w:p w:rsidR="004F1663" w:rsidRDefault="004F1663" w:rsidP="006D1EF1">
      <w:pPr>
        <w:pStyle w:val="Default"/>
        <w:ind w:firstLine="397"/>
        <w:jc w:val="both"/>
        <w:rPr>
          <w:b/>
          <w:sz w:val="28"/>
          <w:szCs w:val="28"/>
        </w:rPr>
      </w:pPr>
    </w:p>
    <w:p w:rsidR="004063B4" w:rsidRDefault="00273950" w:rsidP="006D1EF1">
      <w:pPr>
        <w:pStyle w:val="Default"/>
        <w:ind w:firstLine="397"/>
        <w:jc w:val="both"/>
        <w:rPr>
          <w:rFonts w:eastAsia="Times New Roman"/>
          <w:sz w:val="28"/>
          <w:szCs w:val="28"/>
          <w:lang w:eastAsia="ru-RU"/>
        </w:rPr>
      </w:pPr>
      <w:r w:rsidRPr="006D1EF1">
        <w:rPr>
          <w:b/>
          <w:sz w:val="28"/>
          <w:szCs w:val="28"/>
        </w:rPr>
        <w:t>1</w:t>
      </w:r>
      <w:r w:rsidR="00225F8B">
        <w:rPr>
          <w:b/>
          <w:sz w:val="28"/>
          <w:szCs w:val="28"/>
        </w:rPr>
        <w:t>2</w:t>
      </w:r>
      <w:r w:rsidRPr="006D1EF1">
        <w:rPr>
          <w:b/>
          <w:sz w:val="28"/>
          <w:szCs w:val="28"/>
        </w:rPr>
        <w:t>.</w:t>
      </w:r>
      <w:r w:rsidR="004949B9">
        <w:rPr>
          <w:b/>
          <w:sz w:val="28"/>
          <w:szCs w:val="28"/>
        </w:rPr>
        <w:t>3</w:t>
      </w:r>
      <w:r w:rsidRPr="006D1EF1">
        <w:rPr>
          <w:b/>
          <w:sz w:val="28"/>
          <w:szCs w:val="28"/>
        </w:rPr>
        <w:t xml:space="preserve">. </w:t>
      </w:r>
      <w:r w:rsidR="00680B19" w:rsidRPr="006D1EF1">
        <w:rPr>
          <w:b/>
          <w:sz w:val="28"/>
          <w:szCs w:val="28"/>
        </w:rPr>
        <w:t>Бюджетное регулирование.</w:t>
      </w:r>
      <w:r w:rsidR="003D112F" w:rsidRPr="006D1EF1">
        <w:rPr>
          <w:rFonts w:eastAsia="Times New Roman"/>
          <w:sz w:val="28"/>
          <w:szCs w:val="28"/>
          <w:lang w:eastAsia="ru-RU"/>
        </w:rPr>
        <w:t xml:space="preserve"> </w:t>
      </w:r>
    </w:p>
    <w:p w:rsidR="00273950" w:rsidRPr="006D1EF1" w:rsidRDefault="003D112F" w:rsidP="006D1EF1">
      <w:pPr>
        <w:pStyle w:val="Default"/>
        <w:ind w:firstLine="397"/>
        <w:jc w:val="both"/>
        <w:rPr>
          <w:rFonts w:eastAsia="Times New Roman"/>
          <w:sz w:val="28"/>
          <w:szCs w:val="28"/>
          <w:lang w:eastAsia="ru-RU"/>
        </w:rPr>
      </w:pPr>
      <w:r w:rsidRPr="006D1EF1">
        <w:rPr>
          <w:rFonts w:eastAsia="Times New Roman"/>
          <w:sz w:val="28"/>
          <w:szCs w:val="28"/>
          <w:lang w:eastAsia="ru-RU"/>
        </w:rPr>
        <w:t>Составной частью бюджетного процесса является бюджетное регулирование</w:t>
      </w:r>
      <w:r w:rsidR="00273950" w:rsidRPr="006D1EF1">
        <w:rPr>
          <w:rFonts w:eastAsia="Times New Roman"/>
          <w:sz w:val="28"/>
          <w:szCs w:val="28"/>
          <w:lang w:eastAsia="ru-RU"/>
        </w:rPr>
        <w:t>.</w:t>
      </w:r>
    </w:p>
    <w:p w:rsidR="00273950" w:rsidRPr="006D1EF1" w:rsidRDefault="00273950" w:rsidP="006D1EF1">
      <w:pPr>
        <w:pStyle w:val="Default"/>
        <w:ind w:firstLine="397"/>
        <w:jc w:val="both"/>
        <w:rPr>
          <w:rFonts w:eastAsia="Times New Roman"/>
          <w:sz w:val="28"/>
          <w:szCs w:val="28"/>
          <w:lang w:eastAsia="ru-RU"/>
        </w:rPr>
      </w:pPr>
      <w:r w:rsidRPr="006D1EF1">
        <w:rPr>
          <w:rFonts w:eastAsia="Times New Roman"/>
          <w:b/>
          <w:sz w:val="28"/>
          <w:szCs w:val="28"/>
          <w:lang w:eastAsia="ru-RU"/>
        </w:rPr>
        <w:t>Б</w:t>
      </w:r>
      <w:r w:rsidR="00680B19" w:rsidRPr="006D1EF1">
        <w:rPr>
          <w:rFonts w:eastAsia="Times New Roman"/>
          <w:b/>
          <w:sz w:val="28"/>
          <w:szCs w:val="28"/>
          <w:lang w:eastAsia="ru-RU"/>
        </w:rPr>
        <w:t>юджетн</w:t>
      </w:r>
      <w:r w:rsidRPr="006D1EF1">
        <w:rPr>
          <w:rFonts w:eastAsia="Times New Roman"/>
          <w:b/>
          <w:sz w:val="28"/>
          <w:szCs w:val="28"/>
          <w:lang w:eastAsia="ru-RU"/>
        </w:rPr>
        <w:t>ое</w:t>
      </w:r>
      <w:r w:rsidR="00680B19" w:rsidRPr="006D1EF1">
        <w:rPr>
          <w:rFonts w:eastAsia="Times New Roman"/>
          <w:b/>
          <w:sz w:val="28"/>
          <w:szCs w:val="28"/>
          <w:lang w:eastAsia="ru-RU"/>
        </w:rPr>
        <w:t xml:space="preserve"> регулирование</w:t>
      </w:r>
      <w:r w:rsidRPr="006D1EF1">
        <w:rPr>
          <w:rFonts w:eastAsia="Times New Roman"/>
          <w:b/>
          <w:sz w:val="28"/>
          <w:szCs w:val="28"/>
          <w:lang w:eastAsia="ru-RU"/>
        </w:rPr>
        <w:t xml:space="preserve"> -</w:t>
      </w:r>
      <w:r w:rsidR="00680B19" w:rsidRPr="006D1EF1">
        <w:rPr>
          <w:rFonts w:eastAsia="Times New Roman"/>
          <w:sz w:val="28"/>
          <w:szCs w:val="28"/>
          <w:lang w:eastAsia="ru-RU"/>
        </w:rPr>
        <w:t xml:space="preserve"> распределение доходов федерального бюджета между различными уровнями в целях их сбалансированности.</w:t>
      </w:r>
    </w:p>
    <w:p w:rsidR="00273950" w:rsidRPr="006D1EF1" w:rsidRDefault="00273950" w:rsidP="006D1EF1">
      <w:pPr>
        <w:pStyle w:val="Default"/>
        <w:ind w:firstLine="397"/>
        <w:jc w:val="both"/>
        <w:rPr>
          <w:rFonts w:eastAsia="Times New Roman"/>
          <w:sz w:val="28"/>
          <w:szCs w:val="28"/>
          <w:lang w:eastAsia="ru-RU"/>
        </w:rPr>
      </w:pPr>
      <w:r w:rsidRPr="006D1EF1">
        <w:rPr>
          <w:rFonts w:eastAsia="Times New Roman"/>
          <w:sz w:val="28"/>
          <w:szCs w:val="28"/>
          <w:lang w:eastAsia="ru-RU"/>
        </w:rPr>
        <w:t>Основным методом бюджетного регулирования является установление твердо закрепленных и регулирующих доходов</w:t>
      </w:r>
    </w:p>
    <w:p w:rsidR="00273950" w:rsidRPr="006D1EF1" w:rsidRDefault="00273950"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b/>
          <w:sz w:val="28"/>
          <w:szCs w:val="28"/>
          <w:lang w:eastAsia="ru-RU"/>
        </w:rPr>
        <w:t>С</w:t>
      </w:r>
      <w:r w:rsidR="00680B19" w:rsidRPr="006D1EF1">
        <w:rPr>
          <w:rFonts w:ascii="Times New Roman" w:eastAsia="Times New Roman" w:hAnsi="Times New Roman" w:cs="Times New Roman"/>
          <w:b/>
          <w:sz w:val="28"/>
          <w:szCs w:val="28"/>
          <w:lang w:eastAsia="ru-RU"/>
        </w:rPr>
        <w:t>обственные доходы бюджета</w:t>
      </w:r>
      <w:r w:rsidR="00680B19" w:rsidRPr="006D1EF1">
        <w:rPr>
          <w:rFonts w:ascii="Times New Roman" w:eastAsia="Times New Roman" w:hAnsi="Times New Roman" w:cs="Times New Roman"/>
          <w:sz w:val="28"/>
          <w:szCs w:val="28"/>
          <w:lang w:eastAsia="ru-RU"/>
        </w:rPr>
        <w:t xml:space="preserve"> </w:t>
      </w:r>
      <w:r w:rsidRPr="006D1EF1">
        <w:rPr>
          <w:rFonts w:ascii="Times New Roman" w:eastAsia="Times New Roman" w:hAnsi="Times New Roman" w:cs="Times New Roman"/>
          <w:sz w:val="28"/>
          <w:szCs w:val="28"/>
          <w:lang w:eastAsia="ru-RU"/>
        </w:rPr>
        <w:t xml:space="preserve">- </w:t>
      </w:r>
      <w:r w:rsidR="00680B19" w:rsidRPr="006D1EF1">
        <w:rPr>
          <w:rFonts w:ascii="Times New Roman" w:eastAsia="Times New Roman" w:hAnsi="Times New Roman" w:cs="Times New Roman"/>
          <w:sz w:val="28"/>
          <w:szCs w:val="28"/>
          <w:lang w:eastAsia="ru-RU"/>
        </w:rPr>
        <w:t xml:space="preserve">виды доходов, закрепленные законодательством РФ на постоянной основе полностью или частично за соответствующими бюджетами. </w:t>
      </w:r>
      <w:r w:rsidR="00BF6B35" w:rsidRPr="006D1EF1">
        <w:rPr>
          <w:rFonts w:ascii="Times New Roman" w:eastAsia="Times New Roman" w:hAnsi="Times New Roman" w:cs="Times New Roman"/>
          <w:sz w:val="28"/>
          <w:szCs w:val="28"/>
          <w:lang w:eastAsia="ru-RU"/>
        </w:rPr>
        <w:t>Это доходы, которые в соответствии с законодательством полностью или в твердо фиксированной доле                             (в процентах) на постоянной или долговременной основе поступают в соответствующий бюджет.</w:t>
      </w:r>
    </w:p>
    <w:p w:rsidR="00680B19" w:rsidRPr="006D1EF1" w:rsidRDefault="00680B19"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lastRenderedPageBreak/>
        <w:t xml:space="preserve">В их состав входят налоговые и неналоговые </w:t>
      </w:r>
      <w:proofErr w:type="spellStart"/>
      <w:r w:rsidRPr="006D1EF1">
        <w:rPr>
          <w:rFonts w:ascii="Times New Roman" w:eastAsia="Times New Roman" w:hAnsi="Times New Roman" w:cs="Times New Roman"/>
          <w:sz w:val="28"/>
          <w:szCs w:val="28"/>
          <w:lang w:eastAsia="ru-RU"/>
        </w:rPr>
        <w:t>доходы</w:t>
      </w:r>
      <w:proofErr w:type="gramStart"/>
      <w:r w:rsidRPr="006D1EF1">
        <w:rPr>
          <w:rFonts w:ascii="Times New Roman" w:eastAsia="Times New Roman" w:hAnsi="Times New Roman" w:cs="Times New Roman"/>
          <w:sz w:val="28"/>
          <w:szCs w:val="28"/>
          <w:lang w:eastAsia="ru-RU"/>
        </w:rPr>
        <w:t>.</w:t>
      </w:r>
      <w:r w:rsidR="00BF6B35" w:rsidRPr="006D1EF1">
        <w:rPr>
          <w:rFonts w:ascii="Times New Roman" w:eastAsia="Times New Roman" w:hAnsi="Times New Roman" w:cs="Times New Roman"/>
          <w:sz w:val="28"/>
          <w:szCs w:val="28"/>
          <w:lang w:eastAsia="ru-RU"/>
        </w:rPr>
        <w:t>Ф</w:t>
      </w:r>
      <w:proofErr w:type="gramEnd"/>
      <w:r w:rsidRPr="006D1EF1">
        <w:rPr>
          <w:rFonts w:ascii="Times New Roman" w:eastAsia="Times New Roman" w:hAnsi="Times New Roman" w:cs="Times New Roman"/>
          <w:sz w:val="28"/>
          <w:szCs w:val="28"/>
          <w:lang w:eastAsia="ru-RU"/>
        </w:rPr>
        <w:t>инансовая</w:t>
      </w:r>
      <w:proofErr w:type="spellEnd"/>
      <w:r w:rsidRPr="006D1EF1">
        <w:rPr>
          <w:rFonts w:ascii="Times New Roman" w:eastAsia="Times New Roman" w:hAnsi="Times New Roman" w:cs="Times New Roman"/>
          <w:sz w:val="28"/>
          <w:szCs w:val="28"/>
          <w:lang w:eastAsia="ru-RU"/>
        </w:rPr>
        <w:t xml:space="preserve"> помощь не является собственными доходами соответствующего бюджета</w:t>
      </w:r>
    </w:p>
    <w:p w:rsidR="00680B19" w:rsidRPr="006D1EF1" w:rsidRDefault="00680B19"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Перечень налогов и приравненных к ним платежей, закрепленных за бюджетами разных уровней, предусмотрен в главах 7,8 и 9 БК РФ.</w:t>
      </w:r>
    </w:p>
    <w:p w:rsidR="00680B19" w:rsidRPr="006D1EF1" w:rsidRDefault="00680B19"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b/>
          <w:sz w:val="28"/>
          <w:szCs w:val="28"/>
          <w:lang w:eastAsia="ru-RU"/>
        </w:rPr>
        <w:t>Регулирующие доходы бюджетов - э</w:t>
      </w:r>
      <w:r w:rsidRPr="006D1EF1">
        <w:rPr>
          <w:rFonts w:ascii="Times New Roman" w:eastAsia="Times New Roman" w:hAnsi="Times New Roman" w:cs="Times New Roman"/>
          <w:sz w:val="28"/>
          <w:szCs w:val="28"/>
          <w:lang w:eastAsia="ru-RU"/>
        </w:rPr>
        <w:t>то доходы, которые передаются в бюджет в целях сбалансированности его доходов и расходов, в виде процентных отчислений от налогов и других платежей по нормативам, определяемым при утверждении бюджета на предстоящий финансовый год (</w:t>
      </w:r>
      <w:r w:rsidR="00BF6B35" w:rsidRPr="006D1EF1">
        <w:rPr>
          <w:rFonts w:ascii="Times New Roman" w:eastAsia="Times New Roman" w:hAnsi="Times New Roman" w:cs="Times New Roman"/>
          <w:sz w:val="28"/>
          <w:szCs w:val="28"/>
          <w:lang w:eastAsia="ru-RU"/>
        </w:rPr>
        <w:t>Статьи</w:t>
      </w:r>
      <w:r w:rsidRPr="006D1EF1">
        <w:rPr>
          <w:rFonts w:ascii="Times New Roman" w:eastAsia="Times New Roman" w:hAnsi="Times New Roman" w:cs="Times New Roman"/>
          <w:sz w:val="28"/>
          <w:szCs w:val="28"/>
          <w:lang w:eastAsia="ru-RU"/>
        </w:rPr>
        <w:t xml:space="preserve"> 48,63 БК РФ).</w:t>
      </w:r>
    </w:p>
    <w:p w:rsidR="00680B19" w:rsidRPr="006D1EF1" w:rsidRDefault="00680B19" w:rsidP="006D1EF1">
      <w:pPr>
        <w:spacing w:after="0" w:line="240" w:lineRule="auto"/>
        <w:ind w:firstLine="397"/>
        <w:jc w:val="both"/>
        <w:rPr>
          <w:rFonts w:ascii="Times New Roman" w:eastAsia="Times New Roman" w:hAnsi="Times New Roman" w:cs="Times New Roman"/>
          <w:sz w:val="28"/>
          <w:szCs w:val="28"/>
          <w:lang w:eastAsia="ru-RU"/>
        </w:rPr>
      </w:pPr>
      <w:proofErr w:type="gramStart"/>
      <w:r w:rsidRPr="006D1EF1">
        <w:rPr>
          <w:rFonts w:ascii="Times New Roman" w:eastAsia="Times New Roman" w:hAnsi="Times New Roman" w:cs="Times New Roman"/>
          <w:sz w:val="28"/>
          <w:szCs w:val="28"/>
          <w:lang w:eastAsia="ru-RU"/>
        </w:rPr>
        <w:t>Если названные методы оказались недостаточными для достижения сбалансированности конкретного бюджета, применяются методы оказания прямой финансовой поддержки (</w:t>
      </w:r>
      <w:r w:rsidR="00BF6B35" w:rsidRPr="006D1EF1">
        <w:rPr>
          <w:rFonts w:ascii="Times New Roman" w:eastAsia="Times New Roman" w:hAnsi="Times New Roman" w:cs="Times New Roman"/>
          <w:sz w:val="28"/>
          <w:szCs w:val="28"/>
          <w:lang w:eastAsia="ru-RU"/>
        </w:rPr>
        <w:t>Статья</w:t>
      </w:r>
      <w:r w:rsidRPr="006D1EF1">
        <w:rPr>
          <w:rFonts w:ascii="Times New Roman" w:eastAsia="Times New Roman" w:hAnsi="Times New Roman" w:cs="Times New Roman"/>
          <w:sz w:val="28"/>
          <w:szCs w:val="28"/>
          <w:lang w:eastAsia="ru-RU"/>
        </w:rPr>
        <w:t xml:space="preserve"> 44 БК РФ) из вышестоящего бюджета нижестоящему в форме дотации, субвенции или субсидии.</w:t>
      </w:r>
      <w:proofErr w:type="gramEnd"/>
    </w:p>
    <w:p w:rsidR="00680B19" w:rsidRPr="006D1EF1" w:rsidRDefault="00680B19" w:rsidP="006D1EF1">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eastAsia="Times New Roman" w:hAnsi="Times New Roman" w:cs="Times New Roman"/>
          <w:sz w:val="28"/>
          <w:szCs w:val="28"/>
          <w:lang w:eastAsia="ru-RU"/>
        </w:rPr>
        <w:t>При превышении уровня бюджетного дефицита вводится механизм секвестра расходов (рассмотрен в разделе</w:t>
      </w:r>
      <w:r w:rsidR="00BF6B35" w:rsidRPr="006D1EF1">
        <w:rPr>
          <w:rFonts w:ascii="Times New Roman" w:eastAsia="Times New Roman" w:hAnsi="Times New Roman" w:cs="Times New Roman"/>
          <w:sz w:val="28"/>
          <w:szCs w:val="28"/>
          <w:lang w:eastAsia="ru-RU"/>
        </w:rPr>
        <w:t xml:space="preserve"> «Расходы  бюджетов бюджетной системы РФ»).</w:t>
      </w:r>
    </w:p>
    <w:p w:rsidR="00680B19" w:rsidRPr="006D1EF1" w:rsidRDefault="00BF6B35" w:rsidP="006D1EF1">
      <w:pPr>
        <w:pStyle w:val="Default"/>
        <w:ind w:firstLine="397"/>
        <w:jc w:val="both"/>
        <w:rPr>
          <w:rFonts w:eastAsia="Times New Roman"/>
          <w:b/>
          <w:sz w:val="28"/>
          <w:szCs w:val="28"/>
          <w:lang w:eastAsia="ru-RU"/>
        </w:rPr>
      </w:pPr>
      <w:r w:rsidRPr="006D1EF1">
        <w:rPr>
          <w:rFonts w:eastAsia="Times New Roman"/>
          <w:b/>
          <w:sz w:val="28"/>
          <w:szCs w:val="28"/>
          <w:lang w:eastAsia="ru-RU"/>
        </w:rPr>
        <w:t>1</w:t>
      </w:r>
      <w:r w:rsidR="00225F8B">
        <w:rPr>
          <w:rFonts w:eastAsia="Times New Roman"/>
          <w:b/>
          <w:sz w:val="28"/>
          <w:szCs w:val="28"/>
          <w:lang w:eastAsia="ru-RU"/>
        </w:rPr>
        <w:t>2</w:t>
      </w:r>
      <w:r w:rsidRPr="006D1EF1">
        <w:rPr>
          <w:rFonts w:eastAsia="Times New Roman"/>
          <w:b/>
          <w:sz w:val="28"/>
          <w:szCs w:val="28"/>
          <w:lang w:eastAsia="ru-RU"/>
        </w:rPr>
        <w:t>.</w:t>
      </w:r>
      <w:r w:rsidR="004949B9">
        <w:rPr>
          <w:rFonts w:eastAsia="Times New Roman"/>
          <w:b/>
          <w:sz w:val="28"/>
          <w:szCs w:val="28"/>
          <w:lang w:eastAsia="ru-RU"/>
        </w:rPr>
        <w:t>4</w:t>
      </w:r>
      <w:r w:rsidRPr="006D1EF1">
        <w:rPr>
          <w:rFonts w:eastAsia="Times New Roman"/>
          <w:b/>
          <w:sz w:val="28"/>
          <w:szCs w:val="28"/>
          <w:lang w:eastAsia="ru-RU"/>
        </w:rPr>
        <w:t xml:space="preserve">. </w:t>
      </w:r>
      <w:r w:rsidR="00251F0C" w:rsidRPr="006D1EF1">
        <w:rPr>
          <w:rFonts w:eastAsia="Times New Roman"/>
          <w:b/>
          <w:sz w:val="28"/>
          <w:szCs w:val="28"/>
          <w:lang w:eastAsia="ru-RU"/>
        </w:rPr>
        <w:t>Вопросы к семинару.</w:t>
      </w:r>
    </w:p>
    <w:p w:rsidR="00251F0C" w:rsidRPr="006D1EF1" w:rsidRDefault="00251F0C" w:rsidP="006D1EF1">
      <w:pPr>
        <w:pStyle w:val="a7"/>
        <w:shd w:val="clear" w:color="auto" w:fill="auto"/>
        <w:spacing w:before="0" w:line="240" w:lineRule="auto"/>
        <w:ind w:firstLine="397"/>
        <w:rPr>
          <w:spacing w:val="0"/>
          <w:sz w:val="28"/>
          <w:szCs w:val="28"/>
        </w:rPr>
      </w:pPr>
      <w:r w:rsidRPr="006D1EF1">
        <w:rPr>
          <w:spacing w:val="0"/>
          <w:sz w:val="28"/>
          <w:szCs w:val="28"/>
        </w:rPr>
        <w:t>1.Задачи и принципы бюджетного процесса в Российской Федерации.</w:t>
      </w:r>
    </w:p>
    <w:p w:rsidR="00BF6B35" w:rsidRPr="006D1EF1" w:rsidRDefault="00BF6B35" w:rsidP="006D1EF1">
      <w:pPr>
        <w:pStyle w:val="a7"/>
        <w:shd w:val="clear" w:color="auto" w:fill="auto"/>
        <w:spacing w:before="0" w:line="240" w:lineRule="auto"/>
        <w:ind w:firstLine="397"/>
        <w:rPr>
          <w:spacing w:val="0"/>
          <w:sz w:val="28"/>
          <w:szCs w:val="28"/>
        </w:rPr>
      </w:pPr>
      <w:r w:rsidRPr="006D1EF1">
        <w:rPr>
          <w:spacing w:val="0"/>
          <w:sz w:val="28"/>
          <w:szCs w:val="28"/>
        </w:rPr>
        <w:t>2.Какими бюджетными полномочиями обладает Президент РФ?</w:t>
      </w:r>
    </w:p>
    <w:p w:rsidR="00AA45AA" w:rsidRPr="006D1EF1" w:rsidRDefault="00AA45AA" w:rsidP="006D1EF1">
      <w:pPr>
        <w:pStyle w:val="a7"/>
        <w:shd w:val="clear" w:color="auto" w:fill="auto"/>
        <w:spacing w:before="0" w:line="240" w:lineRule="auto"/>
        <w:ind w:firstLine="397"/>
        <w:rPr>
          <w:spacing w:val="0"/>
          <w:sz w:val="28"/>
          <w:szCs w:val="28"/>
        </w:rPr>
      </w:pPr>
      <w:r w:rsidRPr="006D1EF1">
        <w:rPr>
          <w:spacing w:val="0"/>
          <w:sz w:val="28"/>
          <w:szCs w:val="28"/>
        </w:rPr>
        <w:t>3.С какой целью применяется бюджетное регулирование?</w:t>
      </w:r>
    </w:p>
    <w:p w:rsidR="00D14250" w:rsidRPr="00992082" w:rsidRDefault="00AA45AA" w:rsidP="00D14250">
      <w:pPr>
        <w:pStyle w:val="Default"/>
        <w:ind w:firstLine="397"/>
        <w:jc w:val="both"/>
        <w:rPr>
          <w:b/>
          <w:i/>
          <w:sz w:val="28"/>
          <w:szCs w:val="28"/>
        </w:rPr>
      </w:pPr>
      <w:r w:rsidRPr="006D1EF1">
        <w:rPr>
          <w:b/>
          <w:bCs/>
          <w:color w:val="auto"/>
          <w:sz w:val="28"/>
          <w:szCs w:val="28"/>
        </w:rPr>
        <w:t>1</w:t>
      </w:r>
      <w:r w:rsidR="00225F8B">
        <w:rPr>
          <w:b/>
          <w:bCs/>
          <w:color w:val="auto"/>
          <w:sz w:val="28"/>
          <w:szCs w:val="28"/>
        </w:rPr>
        <w:t>2</w:t>
      </w:r>
      <w:r w:rsidRPr="006D1EF1">
        <w:rPr>
          <w:b/>
          <w:bCs/>
          <w:color w:val="auto"/>
          <w:sz w:val="28"/>
          <w:szCs w:val="28"/>
        </w:rPr>
        <w:t>.</w:t>
      </w:r>
      <w:r w:rsidR="004949B9">
        <w:rPr>
          <w:b/>
          <w:bCs/>
          <w:color w:val="auto"/>
          <w:sz w:val="28"/>
          <w:szCs w:val="28"/>
        </w:rPr>
        <w:t>5</w:t>
      </w:r>
      <w:r w:rsidRPr="006D1EF1">
        <w:rPr>
          <w:b/>
          <w:bCs/>
          <w:color w:val="auto"/>
          <w:sz w:val="28"/>
          <w:szCs w:val="28"/>
        </w:rPr>
        <w:t xml:space="preserve">. Тесты </w:t>
      </w:r>
      <w:r w:rsidRPr="006D1EF1">
        <w:rPr>
          <w:b/>
          <w:sz w:val="28"/>
          <w:szCs w:val="28"/>
        </w:rPr>
        <w:t>(</w:t>
      </w:r>
      <w:r w:rsidRPr="006D1EF1">
        <w:rPr>
          <w:sz w:val="28"/>
          <w:szCs w:val="28"/>
        </w:rPr>
        <w:t>Выберите  верное утверждение)</w:t>
      </w:r>
      <w:r w:rsidR="00D14250" w:rsidRPr="00D14250">
        <w:rPr>
          <w:b/>
          <w:i/>
          <w:sz w:val="28"/>
          <w:szCs w:val="28"/>
        </w:rPr>
        <w:t xml:space="preserve"> </w:t>
      </w:r>
      <w:r w:rsidR="00D14250" w:rsidRPr="00992082">
        <w:rPr>
          <w:b/>
          <w:i/>
          <w:sz w:val="28"/>
          <w:szCs w:val="28"/>
        </w:rPr>
        <w:t>1. Бюджетный процесс – это:</w:t>
      </w:r>
    </w:p>
    <w:p w:rsidR="00D14250" w:rsidRPr="006D1EF1" w:rsidRDefault="00D14250" w:rsidP="00D14250">
      <w:pPr>
        <w:pStyle w:val="Default"/>
        <w:ind w:firstLine="397"/>
        <w:jc w:val="both"/>
        <w:rPr>
          <w:sz w:val="28"/>
          <w:szCs w:val="28"/>
        </w:rPr>
      </w:pPr>
      <w:r w:rsidRPr="006D1EF1">
        <w:rPr>
          <w:sz w:val="28"/>
          <w:szCs w:val="28"/>
        </w:rPr>
        <w:t xml:space="preserve">А) Регламентируемая законодательством РФ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6D1EF1">
        <w:rPr>
          <w:sz w:val="28"/>
          <w:szCs w:val="28"/>
        </w:rPr>
        <w:t>контролю за</w:t>
      </w:r>
      <w:proofErr w:type="gramEnd"/>
      <w:r w:rsidRPr="006D1EF1">
        <w:rPr>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D14250" w:rsidRDefault="00D14250" w:rsidP="00D14250">
      <w:pPr>
        <w:pStyle w:val="Default"/>
        <w:ind w:firstLine="397"/>
        <w:jc w:val="both"/>
        <w:rPr>
          <w:sz w:val="28"/>
          <w:szCs w:val="28"/>
        </w:rPr>
      </w:pPr>
      <w:r w:rsidRPr="006D1EF1">
        <w:rPr>
          <w:sz w:val="28"/>
          <w:szCs w:val="28"/>
        </w:rPr>
        <w:t>Б)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w:t>
      </w:r>
      <w:r>
        <w:rPr>
          <w:sz w:val="28"/>
          <w:szCs w:val="28"/>
        </w:rPr>
        <w:t>верждению и исполнению бюджетов</w:t>
      </w:r>
      <w:r w:rsidRPr="006D1EF1">
        <w:rPr>
          <w:sz w:val="28"/>
          <w:szCs w:val="28"/>
        </w:rPr>
        <w:t>.</w:t>
      </w:r>
    </w:p>
    <w:p w:rsidR="00D14250" w:rsidRPr="006D1EF1" w:rsidRDefault="00D14250" w:rsidP="00D14250">
      <w:pPr>
        <w:pStyle w:val="Default"/>
        <w:ind w:firstLine="397"/>
        <w:jc w:val="both"/>
        <w:rPr>
          <w:sz w:val="28"/>
          <w:szCs w:val="28"/>
        </w:rPr>
      </w:pPr>
      <w:r>
        <w:rPr>
          <w:sz w:val="28"/>
          <w:szCs w:val="28"/>
        </w:rPr>
        <w:t xml:space="preserve">В) </w:t>
      </w:r>
      <w:r w:rsidRPr="006D1EF1">
        <w:rPr>
          <w:sz w:val="28"/>
          <w:szCs w:val="28"/>
        </w:rPr>
        <w:t xml:space="preserve">Регламентируемая законодательством РФ деятельность </w:t>
      </w:r>
      <w:r>
        <w:rPr>
          <w:sz w:val="28"/>
          <w:szCs w:val="28"/>
        </w:rPr>
        <w:t xml:space="preserve">органов государственной власти по </w:t>
      </w:r>
      <w:r w:rsidRPr="006D1EF1">
        <w:rPr>
          <w:sz w:val="28"/>
          <w:szCs w:val="28"/>
        </w:rPr>
        <w:t xml:space="preserve">составлению и рассмотрению проектов бюджетов, утверждению и исполнению бюджетов, </w:t>
      </w:r>
      <w:proofErr w:type="gramStart"/>
      <w:r w:rsidRPr="006D1EF1">
        <w:rPr>
          <w:sz w:val="28"/>
          <w:szCs w:val="28"/>
        </w:rPr>
        <w:t>контролю за</w:t>
      </w:r>
      <w:proofErr w:type="gramEnd"/>
      <w:r w:rsidRPr="006D1EF1">
        <w:rPr>
          <w:sz w:val="28"/>
          <w:szCs w:val="28"/>
        </w:rPr>
        <w:t xml:space="preserve"> их исполнением, осуществлению бюджетного учета, составлению, внешней проверке, рассмотрению и у</w:t>
      </w:r>
      <w:r>
        <w:rPr>
          <w:sz w:val="28"/>
          <w:szCs w:val="28"/>
        </w:rPr>
        <w:t>тверждению бюджетной отчетности.</w:t>
      </w:r>
    </w:p>
    <w:p w:rsidR="00D14250" w:rsidRPr="006D1EF1" w:rsidRDefault="00D14250" w:rsidP="00D14250">
      <w:pPr>
        <w:pStyle w:val="Default"/>
        <w:ind w:firstLine="397"/>
        <w:jc w:val="both"/>
        <w:rPr>
          <w:b/>
          <w:bCs/>
          <w:color w:val="auto"/>
          <w:sz w:val="28"/>
          <w:szCs w:val="28"/>
        </w:rPr>
      </w:pPr>
    </w:p>
    <w:p w:rsidR="00D14250" w:rsidRPr="00992082" w:rsidRDefault="00D14250" w:rsidP="00D14250">
      <w:pPr>
        <w:spacing w:after="0" w:line="240" w:lineRule="auto"/>
        <w:ind w:firstLine="397"/>
        <w:jc w:val="both"/>
        <w:rPr>
          <w:rFonts w:ascii="Times New Roman" w:eastAsia="Times New Roman" w:hAnsi="Times New Roman" w:cs="Times New Roman"/>
          <w:b/>
          <w:i/>
          <w:sz w:val="28"/>
          <w:szCs w:val="28"/>
          <w:lang w:eastAsia="ru-RU"/>
        </w:rPr>
      </w:pPr>
      <w:r w:rsidRPr="00992082">
        <w:rPr>
          <w:rFonts w:ascii="Times New Roman" w:hAnsi="Times New Roman" w:cs="Times New Roman"/>
          <w:b/>
          <w:bCs/>
          <w:i/>
          <w:sz w:val="28"/>
          <w:szCs w:val="28"/>
        </w:rPr>
        <w:t>2.</w:t>
      </w:r>
      <w:r w:rsidRPr="00992082">
        <w:rPr>
          <w:rFonts w:ascii="Times New Roman" w:hAnsi="Times New Roman" w:cs="Times New Roman"/>
          <w:b/>
          <w:i/>
          <w:sz w:val="28"/>
          <w:szCs w:val="28"/>
        </w:rPr>
        <w:t xml:space="preserve"> Стадии бюджетного процесса:</w:t>
      </w:r>
    </w:p>
    <w:p w:rsidR="00D14250" w:rsidRPr="006D1EF1" w:rsidRDefault="00D14250" w:rsidP="00D14250">
      <w:pPr>
        <w:spacing w:after="0" w:line="240" w:lineRule="auto"/>
        <w:ind w:firstLine="397"/>
        <w:jc w:val="both"/>
        <w:rPr>
          <w:rFonts w:ascii="Times New Roman" w:hAnsi="Times New Roman" w:cs="Times New Roman"/>
          <w:sz w:val="28"/>
          <w:szCs w:val="28"/>
        </w:rPr>
      </w:pPr>
      <w:r w:rsidRPr="006D1EF1">
        <w:rPr>
          <w:rFonts w:ascii="Times New Roman" w:hAnsi="Times New Roman" w:cs="Times New Roman"/>
          <w:sz w:val="28"/>
          <w:szCs w:val="28"/>
        </w:rPr>
        <w:t>А) Составление, рассмотрение и утверждение  законопроекта о бюджете,  исполнение  бюджета, стадия составления и утверждения отчета об исполнении бюджета;</w:t>
      </w:r>
    </w:p>
    <w:p w:rsidR="00D14250" w:rsidRPr="006D1EF1" w:rsidRDefault="00D14250" w:rsidP="00D14250">
      <w:pPr>
        <w:spacing w:after="0" w:line="240" w:lineRule="auto"/>
        <w:ind w:firstLine="397"/>
        <w:jc w:val="both"/>
        <w:rPr>
          <w:rFonts w:ascii="Times New Roman" w:eastAsia="Times New Roman" w:hAnsi="Times New Roman" w:cs="Times New Roman"/>
          <w:sz w:val="28"/>
          <w:szCs w:val="28"/>
          <w:lang w:eastAsia="ru-RU"/>
        </w:rPr>
      </w:pPr>
      <w:r w:rsidRPr="006D1EF1">
        <w:rPr>
          <w:rFonts w:ascii="Times New Roman" w:hAnsi="Times New Roman" w:cs="Times New Roman"/>
          <w:sz w:val="28"/>
          <w:szCs w:val="28"/>
        </w:rPr>
        <w:t>Б). Составление</w:t>
      </w:r>
      <w:r>
        <w:rPr>
          <w:rFonts w:ascii="Times New Roman" w:hAnsi="Times New Roman" w:cs="Times New Roman"/>
          <w:sz w:val="28"/>
          <w:szCs w:val="28"/>
        </w:rPr>
        <w:t>,</w:t>
      </w:r>
      <w:r w:rsidRPr="006D1EF1">
        <w:rPr>
          <w:rFonts w:ascii="Times New Roman" w:hAnsi="Times New Roman" w:cs="Times New Roman"/>
          <w:sz w:val="28"/>
          <w:szCs w:val="28"/>
        </w:rPr>
        <w:t xml:space="preserve"> рассмотрение и утвер</w:t>
      </w:r>
      <w:r>
        <w:rPr>
          <w:rFonts w:ascii="Times New Roman" w:hAnsi="Times New Roman" w:cs="Times New Roman"/>
          <w:sz w:val="28"/>
          <w:szCs w:val="28"/>
        </w:rPr>
        <w:t>ждение  законопроекта о бюджете.</w:t>
      </w:r>
      <w:r w:rsidRPr="006D1EF1">
        <w:rPr>
          <w:rFonts w:ascii="Times New Roman" w:hAnsi="Times New Roman" w:cs="Times New Roman"/>
          <w:sz w:val="28"/>
          <w:szCs w:val="28"/>
        </w:rPr>
        <w:t xml:space="preserve">  </w:t>
      </w:r>
    </w:p>
    <w:p w:rsidR="00D14250" w:rsidRPr="00B97BAB" w:rsidRDefault="00D14250" w:rsidP="00D14250">
      <w:pPr>
        <w:spacing w:after="0" w:line="240" w:lineRule="auto"/>
        <w:ind w:firstLine="397"/>
        <w:jc w:val="both"/>
        <w:rPr>
          <w:rFonts w:ascii="Times New Roman" w:hAnsi="Times New Roman" w:cs="Times New Roman"/>
          <w:b/>
          <w:i/>
          <w:sz w:val="28"/>
          <w:szCs w:val="28"/>
        </w:rPr>
      </w:pPr>
      <w:r w:rsidRPr="00B97BAB">
        <w:rPr>
          <w:rFonts w:ascii="Times New Roman" w:hAnsi="Times New Roman" w:cs="Times New Roman"/>
          <w:b/>
          <w:sz w:val="28"/>
          <w:szCs w:val="28"/>
        </w:rPr>
        <w:t>4.</w:t>
      </w:r>
      <w:r w:rsidRPr="00B97BAB">
        <w:rPr>
          <w:rFonts w:ascii="Times New Roman" w:hAnsi="Times New Roman" w:cs="Times New Roman"/>
          <w:b/>
          <w:i/>
          <w:sz w:val="28"/>
          <w:szCs w:val="28"/>
        </w:rPr>
        <w:t xml:space="preserve">Бюджетные полномочия – </w:t>
      </w:r>
      <w:r>
        <w:rPr>
          <w:rFonts w:ascii="Times New Roman" w:hAnsi="Times New Roman" w:cs="Times New Roman"/>
          <w:b/>
          <w:i/>
          <w:sz w:val="28"/>
          <w:szCs w:val="28"/>
        </w:rPr>
        <w:t>это:</w:t>
      </w:r>
    </w:p>
    <w:p w:rsidR="00D14250" w:rsidRPr="00B97BAB" w:rsidRDefault="00D14250" w:rsidP="00D14250">
      <w:pPr>
        <w:spacing w:after="0" w:line="240" w:lineRule="auto"/>
        <w:ind w:firstLine="397"/>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lastRenderedPageBreak/>
        <w:t>А) У</w:t>
      </w:r>
      <w:r w:rsidRPr="00B97BAB">
        <w:rPr>
          <w:rFonts w:ascii="Times New Roman" w:hAnsi="Times New Roman" w:cs="Times New Roman"/>
          <w:sz w:val="28"/>
          <w:szCs w:val="28"/>
        </w:rPr>
        <w:t>становленные БК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14250" w:rsidRDefault="00D14250" w:rsidP="00D14250">
      <w:pPr>
        <w:spacing w:after="0" w:line="240" w:lineRule="auto"/>
        <w:ind w:firstLine="397"/>
        <w:jc w:val="both"/>
      </w:pPr>
      <w:r>
        <w:rPr>
          <w:rFonts w:ascii="Times New Roman" w:hAnsi="Times New Roman" w:cs="Times New Roman"/>
          <w:sz w:val="28"/>
          <w:szCs w:val="28"/>
        </w:rPr>
        <w:t xml:space="preserve">Б) </w:t>
      </w:r>
      <w:proofErr w:type="spellStart"/>
      <w:r>
        <w:rPr>
          <w:rFonts w:ascii="Times New Roman" w:hAnsi="Times New Roman" w:cs="Times New Roman"/>
          <w:sz w:val="28"/>
          <w:szCs w:val="28"/>
        </w:rPr>
        <w:t>Уст</w:t>
      </w:r>
      <w:r w:rsidRPr="00B97BAB">
        <w:rPr>
          <w:rFonts w:ascii="Times New Roman" w:hAnsi="Times New Roman" w:cs="Times New Roman"/>
          <w:sz w:val="28"/>
          <w:szCs w:val="28"/>
        </w:rPr>
        <w:t>новленные</w:t>
      </w:r>
      <w:proofErr w:type="spellEnd"/>
      <w:r w:rsidRPr="00B97BAB">
        <w:rPr>
          <w:rFonts w:ascii="Times New Roman" w:hAnsi="Times New Roman" w:cs="Times New Roman"/>
          <w:sz w:val="28"/>
          <w:szCs w:val="28"/>
        </w:rPr>
        <w:t xml:space="preserve"> БК РФ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r>
        <w:rPr>
          <w:rFonts w:ascii="Times New Roman" w:hAnsi="Times New Roman" w:cs="Times New Roman"/>
          <w:sz w:val="28"/>
          <w:szCs w:val="28"/>
        </w:rPr>
        <w:t>;</w:t>
      </w:r>
      <w:r>
        <w:rPr>
          <w:rFonts w:ascii="Times New Roman" w:hAnsi="Times New Roman" w:cs="Times New Roman"/>
          <w:sz w:val="28"/>
          <w:szCs w:val="28"/>
        </w:rPr>
        <w:br/>
        <w:t>В)</w:t>
      </w:r>
      <w:r w:rsidRPr="00050F66">
        <w:rPr>
          <w:rFonts w:ascii="Times New Roman" w:hAnsi="Times New Roman" w:cs="Times New Roman"/>
          <w:sz w:val="28"/>
          <w:szCs w:val="28"/>
        </w:rPr>
        <w:t xml:space="preserve"> </w:t>
      </w:r>
      <w:r>
        <w:rPr>
          <w:rFonts w:ascii="Times New Roman" w:hAnsi="Times New Roman" w:cs="Times New Roman"/>
          <w:sz w:val="28"/>
          <w:szCs w:val="28"/>
        </w:rPr>
        <w:t>У</w:t>
      </w:r>
      <w:r w:rsidRPr="00B97BAB">
        <w:rPr>
          <w:rFonts w:ascii="Times New Roman" w:hAnsi="Times New Roman" w:cs="Times New Roman"/>
          <w:sz w:val="28"/>
          <w:szCs w:val="28"/>
        </w:rPr>
        <w:t>становленные БК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по регулированию бюджетных правоотношений, организации и осуществлению бюджетного процесса</w:t>
      </w:r>
      <w:r>
        <w:rPr>
          <w:rFonts w:ascii="Times New Roman" w:hAnsi="Times New Roman" w:cs="Times New Roman"/>
          <w:sz w:val="28"/>
          <w:szCs w:val="28"/>
        </w:rPr>
        <w:t>.</w:t>
      </w:r>
    </w:p>
    <w:p w:rsidR="00AA45AA" w:rsidRPr="006D1EF1" w:rsidRDefault="00AA45AA" w:rsidP="006D1EF1">
      <w:pPr>
        <w:pStyle w:val="Default"/>
        <w:ind w:firstLine="397"/>
        <w:jc w:val="both"/>
        <w:rPr>
          <w:b/>
          <w:bCs/>
          <w:color w:val="auto"/>
          <w:sz w:val="28"/>
          <w:szCs w:val="28"/>
        </w:rPr>
      </w:pPr>
    </w:p>
    <w:p w:rsidR="00AC6933" w:rsidRPr="006D1EF1" w:rsidRDefault="006A39A4" w:rsidP="006D1EF1">
      <w:pPr>
        <w:pStyle w:val="Default"/>
        <w:ind w:firstLine="397"/>
        <w:jc w:val="both"/>
        <w:rPr>
          <w:color w:val="auto"/>
          <w:sz w:val="28"/>
          <w:szCs w:val="28"/>
        </w:rPr>
      </w:pPr>
      <w:r w:rsidRPr="006D1EF1">
        <w:rPr>
          <w:b/>
          <w:bCs/>
          <w:color w:val="auto"/>
          <w:sz w:val="28"/>
          <w:szCs w:val="28"/>
        </w:rPr>
        <w:t>1</w:t>
      </w:r>
      <w:r w:rsidR="00225F8B">
        <w:rPr>
          <w:b/>
          <w:bCs/>
          <w:color w:val="auto"/>
          <w:sz w:val="28"/>
          <w:szCs w:val="28"/>
        </w:rPr>
        <w:t>2</w:t>
      </w:r>
      <w:r w:rsidRPr="006D1EF1">
        <w:rPr>
          <w:b/>
          <w:bCs/>
          <w:color w:val="auto"/>
          <w:sz w:val="28"/>
          <w:szCs w:val="28"/>
        </w:rPr>
        <w:t>.</w:t>
      </w:r>
      <w:r w:rsidR="00992082">
        <w:rPr>
          <w:b/>
          <w:bCs/>
          <w:color w:val="auto"/>
          <w:sz w:val="28"/>
          <w:szCs w:val="28"/>
        </w:rPr>
        <w:t>6</w:t>
      </w:r>
      <w:r w:rsidRPr="006D1EF1">
        <w:rPr>
          <w:b/>
          <w:bCs/>
          <w:color w:val="auto"/>
          <w:sz w:val="28"/>
          <w:szCs w:val="28"/>
        </w:rPr>
        <w:t xml:space="preserve">. </w:t>
      </w:r>
      <w:r w:rsidR="00AC6933" w:rsidRPr="006D1EF1">
        <w:rPr>
          <w:b/>
          <w:bCs/>
          <w:color w:val="auto"/>
          <w:sz w:val="28"/>
          <w:szCs w:val="28"/>
        </w:rPr>
        <w:t xml:space="preserve">Задачи  </w:t>
      </w:r>
    </w:p>
    <w:p w:rsidR="006A39A4" w:rsidRPr="004063B4" w:rsidRDefault="006A39A4" w:rsidP="006D1EF1">
      <w:pPr>
        <w:pStyle w:val="Default"/>
        <w:ind w:firstLine="397"/>
        <w:jc w:val="both"/>
        <w:rPr>
          <w:color w:val="auto"/>
        </w:rPr>
      </w:pPr>
      <w:r w:rsidRPr="004063B4">
        <w:rPr>
          <w:color w:val="auto"/>
        </w:rPr>
        <w:t>Задание</w:t>
      </w:r>
      <w:r w:rsidR="004063B4" w:rsidRPr="004063B4">
        <w:rPr>
          <w:color w:val="auto"/>
        </w:rPr>
        <w:t xml:space="preserve"> 1</w:t>
      </w:r>
      <w:r w:rsidR="00AC6933" w:rsidRPr="004063B4">
        <w:rPr>
          <w:color w:val="auto"/>
        </w:rPr>
        <w:t>.</w:t>
      </w:r>
      <w:r w:rsidRPr="004063B4">
        <w:rPr>
          <w:color w:val="auto"/>
        </w:rPr>
        <w:t xml:space="preserve"> На основе норм Главы 22 Бюджетного кодекса РФ с</w:t>
      </w:r>
      <w:r w:rsidR="00AC6933" w:rsidRPr="004063B4">
        <w:rPr>
          <w:color w:val="auto"/>
        </w:rPr>
        <w:t xml:space="preserve">оставьте блок-схему </w:t>
      </w:r>
      <w:r w:rsidRPr="004063B4">
        <w:rPr>
          <w:color w:val="auto"/>
        </w:rPr>
        <w:t xml:space="preserve"> процесса рассмотрения и утверждения федерального  закона о федеральном  бюджете на очередной финансовый год и </w:t>
      </w:r>
      <w:r w:rsidR="004063B4">
        <w:rPr>
          <w:color w:val="auto"/>
        </w:rPr>
        <w:t xml:space="preserve"> на</w:t>
      </w:r>
      <w:r w:rsidR="00F879D7">
        <w:rPr>
          <w:color w:val="auto"/>
        </w:rPr>
        <w:t xml:space="preserve"> </w:t>
      </w:r>
      <w:r w:rsidRPr="004063B4">
        <w:rPr>
          <w:color w:val="auto"/>
        </w:rPr>
        <w:t>плановый период.</w:t>
      </w:r>
    </w:p>
    <w:p w:rsidR="004063B4" w:rsidRPr="004063B4" w:rsidRDefault="004063B4" w:rsidP="006D1EF1">
      <w:pPr>
        <w:pStyle w:val="Default"/>
        <w:ind w:firstLine="397"/>
        <w:jc w:val="both"/>
        <w:rPr>
          <w:iCs/>
        </w:rPr>
      </w:pPr>
    </w:p>
    <w:p w:rsidR="00BA4AE6" w:rsidRPr="004063B4" w:rsidRDefault="004063B4" w:rsidP="006D1EF1">
      <w:pPr>
        <w:pStyle w:val="Default"/>
        <w:ind w:firstLine="397"/>
        <w:jc w:val="both"/>
        <w:rPr>
          <w:iCs/>
        </w:rPr>
      </w:pPr>
      <w:r w:rsidRPr="004063B4">
        <w:rPr>
          <w:iCs/>
        </w:rPr>
        <w:t>Задание 2.</w:t>
      </w:r>
      <w:r w:rsidRPr="004063B4">
        <w:rPr>
          <w:color w:val="auto"/>
        </w:rPr>
        <w:t xml:space="preserve"> На основе норм статей 264.7 – 264.11. Бюджетного кодекса РФ составьте блок-схему  процесса рассмотрения и утверждения  годового отчета об исполнении федерального бюджета.</w:t>
      </w:r>
    </w:p>
    <w:p w:rsidR="004063B4" w:rsidRDefault="004063B4" w:rsidP="006D1EF1">
      <w:pPr>
        <w:pStyle w:val="Default"/>
        <w:ind w:firstLine="397"/>
        <w:jc w:val="both"/>
        <w:rPr>
          <w:b/>
          <w:iCs/>
          <w:sz w:val="28"/>
          <w:szCs w:val="28"/>
        </w:rPr>
      </w:pPr>
    </w:p>
    <w:p w:rsidR="007A0E50" w:rsidRPr="006D1EF1" w:rsidRDefault="00AF3DC4" w:rsidP="00225F8B">
      <w:pPr>
        <w:pStyle w:val="Default"/>
        <w:ind w:firstLine="397"/>
        <w:jc w:val="center"/>
        <w:rPr>
          <w:b/>
          <w:sz w:val="28"/>
          <w:szCs w:val="28"/>
        </w:rPr>
      </w:pPr>
      <w:r w:rsidRPr="006D1EF1">
        <w:rPr>
          <w:b/>
          <w:iCs/>
          <w:sz w:val="28"/>
          <w:szCs w:val="28"/>
        </w:rPr>
        <w:t>Т</w:t>
      </w:r>
      <w:r w:rsidR="007A0E50" w:rsidRPr="006D1EF1">
        <w:rPr>
          <w:b/>
          <w:iCs/>
          <w:sz w:val="28"/>
          <w:szCs w:val="28"/>
        </w:rPr>
        <w:t>ЕМА 1</w:t>
      </w:r>
      <w:r w:rsidR="00225F8B">
        <w:rPr>
          <w:b/>
          <w:iCs/>
          <w:sz w:val="28"/>
          <w:szCs w:val="28"/>
        </w:rPr>
        <w:t>3</w:t>
      </w:r>
      <w:r w:rsidR="007A0E50" w:rsidRPr="006D1EF1">
        <w:rPr>
          <w:b/>
          <w:iCs/>
          <w:sz w:val="28"/>
          <w:szCs w:val="28"/>
        </w:rPr>
        <w:t>. ФИНАНСОВЫЙ КОНТРОЛЬ</w:t>
      </w:r>
    </w:p>
    <w:p w:rsidR="00DA3FA2" w:rsidRDefault="00AF3DC4" w:rsidP="006D1EF1">
      <w:pPr>
        <w:pStyle w:val="a7"/>
        <w:shd w:val="clear" w:color="auto" w:fill="auto"/>
        <w:spacing w:before="0" w:line="240" w:lineRule="auto"/>
        <w:ind w:firstLine="397"/>
        <w:rPr>
          <w:spacing w:val="0"/>
          <w:sz w:val="28"/>
          <w:szCs w:val="28"/>
        </w:rPr>
      </w:pPr>
      <w:r w:rsidRPr="006D1EF1">
        <w:rPr>
          <w:rStyle w:val="45"/>
          <w:b/>
          <w:i w:val="0"/>
          <w:spacing w:val="0"/>
          <w:sz w:val="28"/>
          <w:szCs w:val="28"/>
        </w:rPr>
        <w:t>1</w:t>
      </w:r>
      <w:r w:rsidR="00225F8B">
        <w:rPr>
          <w:rStyle w:val="45"/>
          <w:b/>
          <w:i w:val="0"/>
          <w:spacing w:val="0"/>
          <w:sz w:val="28"/>
          <w:szCs w:val="28"/>
        </w:rPr>
        <w:t>3</w:t>
      </w:r>
      <w:r w:rsidRPr="006D1EF1">
        <w:rPr>
          <w:rStyle w:val="45"/>
          <w:b/>
          <w:i w:val="0"/>
          <w:spacing w:val="0"/>
          <w:sz w:val="28"/>
          <w:szCs w:val="28"/>
        </w:rPr>
        <w:t xml:space="preserve">.1. </w:t>
      </w:r>
      <w:r w:rsidR="00DA3FA2" w:rsidRPr="00DA3FA2">
        <w:rPr>
          <w:b/>
          <w:spacing w:val="0"/>
          <w:sz w:val="28"/>
          <w:szCs w:val="28"/>
        </w:rPr>
        <w:t>Финансовый контроль: цел</w:t>
      </w:r>
      <w:r w:rsidR="00DA3FA2">
        <w:rPr>
          <w:b/>
          <w:spacing w:val="0"/>
          <w:sz w:val="28"/>
          <w:szCs w:val="28"/>
        </w:rPr>
        <w:t>и,</w:t>
      </w:r>
      <w:r w:rsidR="00DA3FA2" w:rsidRPr="00DA3FA2">
        <w:rPr>
          <w:b/>
          <w:spacing w:val="0"/>
          <w:sz w:val="28"/>
          <w:szCs w:val="28"/>
        </w:rPr>
        <w:t xml:space="preserve"> задачи</w:t>
      </w:r>
      <w:r w:rsidR="00DA3FA2">
        <w:rPr>
          <w:b/>
          <w:spacing w:val="0"/>
          <w:sz w:val="28"/>
          <w:szCs w:val="28"/>
        </w:rPr>
        <w:t>, функции,</w:t>
      </w:r>
      <w:r w:rsidR="00DA3FA2" w:rsidRPr="006D1EF1">
        <w:rPr>
          <w:spacing w:val="0"/>
          <w:sz w:val="28"/>
          <w:szCs w:val="28"/>
        </w:rPr>
        <w:t xml:space="preserve"> </w:t>
      </w:r>
      <w:r w:rsidR="00DA3FA2">
        <w:rPr>
          <w:b/>
          <w:spacing w:val="0"/>
          <w:sz w:val="28"/>
          <w:szCs w:val="28"/>
        </w:rPr>
        <w:t xml:space="preserve">принципы </w:t>
      </w:r>
    </w:p>
    <w:p w:rsidR="00AF3DC4" w:rsidRPr="006D1EF1" w:rsidRDefault="00AF3DC4" w:rsidP="006D1EF1">
      <w:pPr>
        <w:pStyle w:val="a7"/>
        <w:shd w:val="clear" w:color="auto" w:fill="auto"/>
        <w:spacing w:before="0" w:line="240" w:lineRule="auto"/>
        <w:ind w:firstLine="397"/>
        <w:rPr>
          <w:spacing w:val="0"/>
          <w:sz w:val="28"/>
          <w:szCs w:val="28"/>
        </w:rPr>
      </w:pPr>
      <w:r w:rsidRPr="006D1EF1">
        <w:rPr>
          <w:rStyle w:val="45"/>
          <w:b/>
          <w:i w:val="0"/>
          <w:spacing w:val="0"/>
          <w:sz w:val="28"/>
          <w:szCs w:val="28"/>
        </w:rPr>
        <w:t>Финансовый контроль</w:t>
      </w:r>
      <w:r w:rsidRPr="006D1EF1">
        <w:rPr>
          <w:b/>
          <w:spacing w:val="0"/>
          <w:sz w:val="28"/>
          <w:szCs w:val="28"/>
        </w:rPr>
        <w:t xml:space="preserve"> -</w:t>
      </w:r>
      <w:r w:rsidRPr="006D1EF1">
        <w:rPr>
          <w:spacing w:val="0"/>
          <w:sz w:val="28"/>
          <w:szCs w:val="28"/>
        </w:rPr>
        <w:t xml:space="preserve"> законодательно регламентированная деятельность специально созданных учреждений контроля и контролёров (аудиторов) за соблюдением финансового законодательства и финансовой дисциплины всех экономических субъектов, а также за целесообразностью и эффективностью их финансовых операций.</w:t>
      </w:r>
    </w:p>
    <w:p w:rsidR="00AF3DC4" w:rsidRPr="00AF3DC4" w:rsidRDefault="00AF3DC4" w:rsidP="006D1EF1">
      <w:pPr>
        <w:pStyle w:val="a7"/>
        <w:shd w:val="clear" w:color="auto" w:fill="auto"/>
        <w:spacing w:before="0" w:line="240" w:lineRule="auto"/>
        <w:ind w:firstLine="397"/>
        <w:rPr>
          <w:sz w:val="28"/>
          <w:szCs w:val="28"/>
        </w:rPr>
      </w:pPr>
      <w:r w:rsidRPr="006D1EF1">
        <w:rPr>
          <w:rStyle w:val="45"/>
          <w:b/>
          <w:i w:val="0"/>
          <w:spacing w:val="0"/>
          <w:sz w:val="28"/>
          <w:szCs w:val="28"/>
        </w:rPr>
        <w:t>Государственный финансовый контроль</w:t>
      </w:r>
      <w:r w:rsidRPr="006D1EF1">
        <w:rPr>
          <w:spacing w:val="0"/>
          <w:sz w:val="28"/>
          <w:szCs w:val="28"/>
        </w:rPr>
        <w:t xml:space="preserve"> - система специальных органов законодательной и исполнительной власти, а также методов и мероприятий по проверке законности, целесообразности и результативности</w:t>
      </w:r>
      <w:r w:rsidRPr="00AF3DC4">
        <w:rPr>
          <w:sz w:val="28"/>
          <w:szCs w:val="28"/>
        </w:rPr>
        <w:t xml:space="preserve"> образования, распределения и использования денежных средств государства и местного самоуправления.</w:t>
      </w:r>
    </w:p>
    <w:p w:rsidR="00AF3DC4" w:rsidRDefault="00AF3DC4" w:rsidP="00300675">
      <w:pPr>
        <w:pStyle w:val="a7"/>
        <w:shd w:val="clear" w:color="auto" w:fill="auto"/>
        <w:spacing w:before="0" w:line="240" w:lineRule="auto"/>
        <w:ind w:firstLine="340"/>
        <w:rPr>
          <w:sz w:val="28"/>
          <w:szCs w:val="28"/>
        </w:rPr>
      </w:pPr>
      <w:r w:rsidRPr="00AF3DC4">
        <w:rPr>
          <w:sz w:val="28"/>
          <w:szCs w:val="28"/>
        </w:rPr>
        <w:t>Контроль является обязательным элементом процесса государственного управления, способствующий успешной реализации задач, которые стоят перед бюджетной системой государства</w:t>
      </w:r>
      <w:r w:rsidR="007B024A">
        <w:rPr>
          <w:sz w:val="28"/>
          <w:szCs w:val="28"/>
        </w:rPr>
        <w:t>.</w:t>
      </w:r>
    </w:p>
    <w:p w:rsidR="00300675" w:rsidRPr="00300675" w:rsidRDefault="00300675" w:rsidP="00300675">
      <w:pPr>
        <w:spacing w:after="0" w:line="240" w:lineRule="auto"/>
        <w:ind w:firstLine="340"/>
        <w:rPr>
          <w:rFonts w:ascii="Times New Roman" w:hAnsi="Times New Roman" w:cs="Times New Roman"/>
          <w:spacing w:val="9"/>
          <w:sz w:val="28"/>
          <w:szCs w:val="28"/>
        </w:rPr>
      </w:pPr>
      <w:r w:rsidRPr="00300675">
        <w:rPr>
          <w:rFonts w:ascii="Times New Roman" w:hAnsi="Times New Roman" w:cs="Times New Roman"/>
          <w:spacing w:val="9"/>
          <w:sz w:val="28"/>
          <w:szCs w:val="28"/>
        </w:rPr>
        <w:t xml:space="preserve">Основы государственного и муниципального финансового контроля  определены Бюджетным кодексом РФ (Глава 26). </w:t>
      </w:r>
    </w:p>
    <w:p w:rsidR="007B024A" w:rsidRPr="00DA3FA2" w:rsidRDefault="007B024A" w:rsidP="00300675">
      <w:pPr>
        <w:pStyle w:val="a9"/>
        <w:spacing w:before="0" w:beforeAutospacing="0" w:after="0" w:afterAutospacing="0"/>
        <w:ind w:firstLine="340"/>
        <w:jc w:val="both"/>
        <w:rPr>
          <w:color w:val="auto"/>
          <w:sz w:val="28"/>
          <w:szCs w:val="28"/>
        </w:rPr>
      </w:pPr>
      <w:r w:rsidRPr="00DA3FA2">
        <w:rPr>
          <w:b/>
          <w:color w:val="auto"/>
          <w:sz w:val="28"/>
          <w:szCs w:val="28"/>
        </w:rPr>
        <w:t>Основными задачами финансового контроля</w:t>
      </w:r>
      <w:r w:rsidRPr="007B024A">
        <w:rPr>
          <w:color w:val="auto"/>
          <w:sz w:val="28"/>
          <w:szCs w:val="28"/>
        </w:rPr>
        <w:t xml:space="preserve"> </w:t>
      </w:r>
      <w:r w:rsidRPr="00DA3FA2">
        <w:rPr>
          <w:sz w:val="28"/>
          <w:szCs w:val="28"/>
        </w:rPr>
        <w:t xml:space="preserve">как формы проявления контрольной функции финансов </w:t>
      </w:r>
      <w:r w:rsidRPr="00DA3FA2">
        <w:rPr>
          <w:color w:val="auto"/>
          <w:sz w:val="28"/>
          <w:szCs w:val="28"/>
        </w:rPr>
        <w:t>являются:</w:t>
      </w:r>
    </w:p>
    <w:p w:rsidR="007B024A" w:rsidRPr="007B024A" w:rsidRDefault="007B024A" w:rsidP="00111D7E">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B024A">
        <w:rPr>
          <w:rFonts w:ascii="Times New Roman" w:eastAsia="Times New Roman" w:hAnsi="Times New Roman" w:cs="Times New Roman"/>
          <w:sz w:val="28"/>
          <w:szCs w:val="28"/>
          <w:lang w:eastAsia="ru-RU"/>
        </w:rPr>
        <w:t>выполнение субъектами хозяйствования своих финансовых обязательств, в том числе перед органами государственной власти и органами местного самоуправления;</w:t>
      </w:r>
    </w:p>
    <w:p w:rsidR="007B024A" w:rsidRPr="007B024A" w:rsidRDefault="007B024A" w:rsidP="00111D7E">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024A">
        <w:rPr>
          <w:rFonts w:ascii="Times New Roman" w:eastAsia="Times New Roman" w:hAnsi="Times New Roman" w:cs="Times New Roman"/>
          <w:sz w:val="28"/>
          <w:szCs w:val="28"/>
          <w:lang w:eastAsia="ru-RU"/>
        </w:rPr>
        <w:t>рост финансовых ресурсов во всех сферах и звеньях финансовой системы, обеспечение их рационального, эффективного и законного использования;</w:t>
      </w:r>
    </w:p>
    <w:p w:rsidR="007B024A" w:rsidRPr="007B024A" w:rsidRDefault="007B024A" w:rsidP="00111D7E">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024A">
        <w:rPr>
          <w:rFonts w:ascii="Times New Roman" w:eastAsia="Times New Roman" w:hAnsi="Times New Roman" w:cs="Times New Roman"/>
          <w:sz w:val="28"/>
          <w:szCs w:val="28"/>
          <w:lang w:eastAsia="ru-RU"/>
        </w:rPr>
        <w:t>соблюдение финансовых интересов всех субъектов хозяйствования, усиление их ответственности за результаты своей деятельности</w:t>
      </w:r>
      <w:r>
        <w:rPr>
          <w:rFonts w:ascii="Times New Roman" w:eastAsia="Times New Roman" w:hAnsi="Times New Roman" w:cs="Times New Roman"/>
          <w:sz w:val="28"/>
          <w:szCs w:val="28"/>
          <w:lang w:eastAsia="ru-RU"/>
        </w:rPr>
        <w:t>.</w:t>
      </w:r>
    </w:p>
    <w:p w:rsidR="00AF3DC4" w:rsidRPr="00AF3DC4" w:rsidRDefault="00AF3DC4" w:rsidP="00111D7E">
      <w:pPr>
        <w:pStyle w:val="a7"/>
        <w:shd w:val="clear" w:color="auto" w:fill="auto"/>
        <w:spacing w:before="0" w:line="240" w:lineRule="auto"/>
        <w:ind w:firstLine="340"/>
        <w:rPr>
          <w:b/>
          <w:i/>
          <w:spacing w:val="0"/>
          <w:sz w:val="28"/>
          <w:szCs w:val="28"/>
        </w:rPr>
      </w:pPr>
      <w:r w:rsidRPr="00DA3FA2">
        <w:rPr>
          <w:b/>
          <w:spacing w:val="0"/>
          <w:sz w:val="28"/>
          <w:szCs w:val="28"/>
        </w:rPr>
        <w:t>Государственный финансовый контроль</w:t>
      </w:r>
      <w:r w:rsidRPr="00AF3DC4">
        <w:rPr>
          <w:rStyle w:val="45"/>
          <w:b/>
          <w:spacing w:val="0"/>
          <w:sz w:val="28"/>
          <w:szCs w:val="28"/>
        </w:rPr>
        <w:t xml:space="preserve"> </w:t>
      </w:r>
      <w:r w:rsidR="00D97988">
        <w:rPr>
          <w:rStyle w:val="45"/>
          <w:b/>
          <w:i w:val="0"/>
          <w:spacing w:val="0"/>
          <w:sz w:val="28"/>
          <w:szCs w:val="28"/>
        </w:rPr>
        <w:t>распространяется</w:t>
      </w:r>
      <w:r w:rsidRPr="00AF3DC4">
        <w:rPr>
          <w:rStyle w:val="45"/>
          <w:b/>
          <w:i w:val="0"/>
          <w:spacing w:val="0"/>
          <w:sz w:val="28"/>
          <w:szCs w:val="28"/>
        </w:rPr>
        <w:t>:</w:t>
      </w:r>
    </w:p>
    <w:p w:rsidR="00AF3DC4" w:rsidRPr="00AF3DC4" w:rsidRDefault="00AF3DC4" w:rsidP="00111D7E">
      <w:pPr>
        <w:pStyle w:val="a7"/>
        <w:shd w:val="clear" w:color="auto" w:fill="auto"/>
        <w:spacing w:before="0" w:line="240" w:lineRule="auto"/>
        <w:ind w:firstLine="340"/>
        <w:rPr>
          <w:spacing w:val="0"/>
          <w:sz w:val="28"/>
          <w:szCs w:val="28"/>
        </w:rPr>
      </w:pPr>
      <w:r w:rsidRPr="00AF3DC4">
        <w:rPr>
          <w:spacing w:val="0"/>
          <w:sz w:val="28"/>
          <w:szCs w:val="28"/>
        </w:rPr>
        <w:t>- на сферу формирования доходной части бюджетов всех уровней и бюджетов государственных внебюджетных фондов;</w:t>
      </w:r>
    </w:p>
    <w:p w:rsidR="00AF3DC4" w:rsidRPr="00AF3DC4" w:rsidRDefault="00AF3DC4" w:rsidP="00111D7E">
      <w:pPr>
        <w:pStyle w:val="a7"/>
        <w:shd w:val="clear" w:color="auto" w:fill="auto"/>
        <w:spacing w:before="0" w:line="240" w:lineRule="auto"/>
        <w:ind w:firstLine="340"/>
        <w:rPr>
          <w:spacing w:val="0"/>
          <w:sz w:val="28"/>
          <w:szCs w:val="28"/>
        </w:rPr>
      </w:pPr>
      <w:r w:rsidRPr="00AF3DC4">
        <w:rPr>
          <w:spacing w:val="0"/>
          <w:sz w:val="28"/>
          <w:szCs w:val="28"/>
        </w:rPr>
        <w:t>- на сферу использования средств бюджетов всех уровней и бюджетов государственных внебюджетных фондов.</w:t>
      </w:r>
    </w:p>
    <w:p w:rsidR="00AF3DC4" w:rsidRPr="00AF3DC4" w:rsidRDefault="00AF3DC4" w:rsidP="00111D7E">
      <w:pPr>
        <w:pStyle w:val="a7"/>
        <w:shd w:val="clear" w:color="auto" w:fill="auto"/>
        <w:spacing w:before="0" w:line="240" w:lineRule="auto"/>
        <w:ind w:firstLine="340"/>
        <w:rPr>
          <w:spacing w:val="0"/>
          <w:sz w:val="28"/>
          <w:szCs w:val="28"/>
        </w:rPr>
      </w:pPr>
      <w:r w:rsidRPr="00AF3DC4">
        <w:rPr>
          <w:rStyle w:val="45"/>
          <w:b/>
          <w:i w:val="0"/>
          <w:spacing w:val="0"/>
          <w:sz w:val="28"/>
          <w:szCs w:val="28"/>
        </w:rPr>
        <w:t>Целью</w:t>
      </w:r>
      <w:r w:rsidRPr="00AF3DC4">
        <w:rPr>
          <w:b/>
          <w:spacing w:val="0"/>
          <w:sz w:val="28"/>
          <w:szCs w:val="28"/>
        </w:rPr>
        <w:t xml:space="preserve"> государственного финансового контроля</w:t>
      </w:r>
      <w:r w:rsidRPr="00AF3DC4">
        <w:rPr>
          <w:spacing w:val="0"/>
          <w:sz w:val="28"/>
          <w:szCs w:val="28"/>
        </w:rPr>
        <w:t xml:space="preserve"> является максимизация поступления денежных сре</w:t>
      </w:r>
      <w:proofErr w:type="gramStart"/>
      <w:r w:rsidRPr="00AF3DC4">
        <w:rPr>
          <w:spacing w:val="0"/>
          <w:sz w:val="28"/>
          <w:szCs w:val="28"/>
        </w:rPr>
        <w:t>дств в к</w:t>
      </w:r>
      <w:proofErr w:type="gramEnd"/>
      <w:r w:rsidRPr="00AF3DC4">
        <w:rPr>
          <w:spacing w:val="0"/>
          <w:sz w:val="28"/>
          <w:szCs w:val="28"/>
        </w:rPr>
        <w:t>азну, недопущение их нецелевого использования, эффективное использование финансовых ре</w:t>
      </w:r>
      <w:r w:rsidRPr="00AF3DC4">
        <w:rPr>
          <w:spacing w:val="0"/>
          <w:sz w:val="28"/>
          <w:szCs w:val="28"/>
        </w:rPr>
        <w:softHyphen/>
        <w:t>сурсов и получение наибольшей отдачи.</w:t>
      </w:r>
    </w:p>
    <w:p w:rsidR="00AF3DC4" w:rsidRDefault="00AF3DC4" w:rsidP="00111D7E">
      <w:pPr>
        <w:pStyle w:val="a7"/>
        <w:shd w:val="clear" w:color="auto" w:fill="auto"/>
        <w:spacing w:before="0" w:line="240" w:lineRule="auto"/>
        <w:ind w:firstLine="340"/>
        <w:rPr>
          <w:spacing w:val="0"/>
          <w:sz w:val="28"/>
          <w:szCs w:val="28"/>
        </w:rPr>
      </w:pPr>
      <w:r w:rsidRPr="00AF3DC4">
        <w:rPr>
          <w:rStyle w:val="45"/>
          <w:b/>
          <w:i w:val="0"/>
          <w:spacing w:val="0"/>
          <w:sz w:val="28"/>
          <w:szCs w:val="28"/>
        </w:rPr>
        <w:t>Задачей</w:t>
      </w:r>
      <w:r w:rsidRPr="00AF3DC4">
        <w:rPr>
          <w:b/>
          <w:i/>
          <w:spacing w:val="0"/>
          <w:sz w:val="28"/>
          <w:szCs w:val="28"/>
        </w:rPr>
        <w:t xml:space="preserve"> </w:t>
      </w:r>
      <w:r w:rsidRPr="00AF3DC4">
        <w:rPr>
          <w:b/>
          <w:spacing w:val="0"/>
          <w:sz w:val="28"/>
          <w:szCs w:val="28"/>
        </w:rPr>
        <w:t>государственного финансового контроля</w:t>
      </w:r>
      <w:r w:rsidRPr="00AF3DC4">
        <w:rPr>
          <w:spacing w:val="0"/>
          <w:sz w:val="28"/>
          <w:szCs w:val="28"/>
        </w:rPr>
        <w:t xml:space="preserve"> является обеспечение четкого соблюдения норм финансового права, предписывающих и устанавливающих порядок образования, распределения и использования средств федерального, региональных и местных бюджетов, внебюджетных фондов и прочее.</w:t>
      </w:r>
    </w:p>
    <w:p w:rsidR="00BA4AE6" w:rsidRPr="00225F8B" w:rsidRDefault="00BA4AE6" w:rsidP="00111D7E">
      <w:pPr>
        <w:pStyle w:val="a7"/>
        <w:shd w:val="clear" w:color="auto" w:fill="auto"/>
        <w:spacing w:before="0" w:line="240" w:lineRule="auto"/>
        <w:ind w:firstLine="340"/>
        <w:rPr>
          <w:spacing w:val="0"/>
          <w:sz w:val="28"/>
          <w:szCs w:val="28"/>
        </w:rPr>
      </w:pPr>
      <w:r w:rsidRPr="00225F8B">
        <w:rPr>
          <w:b/>
          <w:spacing w:val="0"/>
          <w:sz w:val="28"/>
          <w:szCs w:val="28"/>
        </w:rPr>
        <w:t>Принципы финансового контроля</w:t>
      </w:r>
      <w:r w:rsidRPr="00225F8B">
        <w:rPr>
          <w:spacing w:val="0"/>
          <w:sz w:val="28"/>
          <w:szCs w:val="28"/>
        </w:rPr>
        <w:t>: законность, независимость, объективность, гласность, ответственность, разграничение функций и полномочий.</w:t>
      </w:r>
    </w:p>
    <w:p w:rsidR="00AF3DC4" w:rsidRPr="00225F8B" w:rsidRDefault="00AF3DC4" w:rsidP="00111D7E">
      <w:pPr>
        <w:pStyle w:val="a7"/>
        <w:shd w:val="clear" w:color="auto" w:fill="auto"/>
        <w:spacing w:before="0" w:line="240" w:lineRule="auto"/>
        <w:ind w:firstLine="340"/>
        <w:rPr>
          <w:spacing w:val="0"/>
          <w:sz w:val="28"/>
          <w:szCs w:val="28"/>
        </w:rPr>
      </w:pPr>
      <w:r w:rsidRPr="00225F8B">
        <w:rPr>
          <w:rStyle w:val="45"/>
          <w:b/>
          <w:i w:val="0"/>
          <w:spacing w:val="0"/>
          <w:sz w:val="28"/>
          <w:szCs w:val="28"/>
        </w:rPr>
        <w:t>Функции</w:t>
      </w:r>
      <w:r w:rsidRPr="00225F8B">
        <w:rPr>
          <w:b/>
          <w:i/>
          <w:spacing w:val="0"/>
          <w:sz w:val="28"/>
          <w:szCs w:val="28"/>
        </w:rPr>
        <w:t xml:space="preserve"> </w:t>
      </w:r>
      <w:r w:rsidRPr="00225F8B">
        <w:rPr>
          <w:b/>
          <w:spacing w:val="0"/>
          <w:sz w:val="28"/>
          <w:szCs w:val="28"/>
        </w:rPr>
        <w:t>государственного финансового контроля</w:t>
      </w:r>
      <w:r w:rsidRPr="00225F8B">
        <w:rPr>
          <w:spacing w:val="0"/>
          <w:sz w:val="28"/>
          <w:szCs w:val="28"/>
        </w:rPr>
        <w:t>:</w:t>
      </w:r>
      <w:r w:rsidR="00D97988" w:rsidRPr="00225F8B">
        <w:rPr>
          <w:spacing w:val="0"/>
          <w:sz w:val="28"/>
          <w:szCs w:val="28"/>
        </w:rPr>
        <w:t xml:space="preserve"> </w:t>
      </w:r>
      <w:r w:rsidRPr="00225F8B">
        <w:rPr>
          <w:spacing w:val="0"/>
          <w:sz w:val="28"/>
          <w:szCs w:val="28"/>
        </w:rPr>
        <w:t>выявление отклонений;</w:t>
      </w:r>
      <w:r w:rsidR="00D97988" w:rsidRPr="00225F8B">
        <w:rPr>
          <w:spacing w:val="0"/>
          <w:sz w:val="28"/>
          <w:szCs w:val="28"/>
        </w:rPr>
        <w:t xml:space="preserve"> </w:t>
      </w:r>
      <w:r w:rsidRPr="00225F8B">
        <w:rPr>
          <w:spacing w:val="0"/>
          <w:sz w:val="28"/>
          <w:szCs w:val="28"/>
        </w:rPr>
        <w:t>анализ причин отклонений;</w:t>
      </w:r>
      <w:r w:rsidR="00D97988" w:rsidRPr="00225F8B">
        <w:rPr>
          <w:spacing w:val="0"/>
          <w:sz w:val="28"/>
          <w:szCs w:val="28"/>
        </w:rPr>
        <w:t xml:space="preserve"> </w:t>
      </w:r>
      <w:r w:rsidRPr="00225F8B">
        <w:rPr>
          <w:spacing w:val="0"/>
          <w:sz w:val="28"/>
          <w:szCs w:val="28"/>
        </w:rPr>
        <w:t>функция коррекции деятельности объекта контроля;</w:t>
      </w:r>
      <w:r w:rsidR="00D97988" w:rsidRPr="00225F8B">
        <w:rPr>
          <w:spacing w:val="0"/>
          <w:sz w:val="28"/>
          <w:szCs w:val="28"/>
        </w:rPr>
        <w:t xml:space="preserve"> </w:t>
      </w:r>
      <w:r w:rsidRPr="00225F8B">
        <w:rPr>
          <w:spacing w:val="0"/>
          <w:sz w:val="28"/>
          <w:szCs w:val="28"/>
        </w:rPr>
        <w:t>функция превенции (профилактики):</w:t>
      </w:r>
      <w:r w:rsidR="00D97988" w:rsidRPr="00225F8B">
        <w:rPr>
          <w:spacing w:val="0"/>
          <w:sz w:val="28"/>
          <w:szCs w:val="28"/>
        </w:rPr>
        <w:t xml:space="preserve"> </w:t>
      </w:r>
      <w:r w:rsidRPr="00225F8B">
        <w:rPr>
          <w:spacing w:val="0"/>
          <w:sz w:val="28"/>
          <w:szCs w:val="28"/>
        </w:rPr>
        <w:t>функция правоохраны.</w:t>
      </w:r>
    </w:p>
    <w:p w:rsidR="007B024A" w:rsidRPr="00225F8B" w:rsidRDefault="007B024A" w:rsidP="00111D7E">
      <w:pPr>
        <w:spacing w:after="0" w:line="240" w:lineRule="auto"/>
        <w:ind w:firstLine="340"/>
        <w:jc w:val="both"/>
        <w:rPr>
          <w:rFonts w:ascii="Verdana" w:eastAsia="Times New Roman" w:hAnsi="Verdana" w:cs="Times New Roman"/>
          <w:sz w:val="24"/>
          <w:szCs w:val="24"/>
          <w:lang w:eastAsia="ru-RU"/>
        </w:rPr>
      </w:pPr>
      <w:r w:rsidRPr="00225F8B">
        <w:rPr>
          <w:rFonts w:ascii="Times New Roman" w:hAnsi="Times New Roman" w:cs="Times New Roman"/>
          <w:b/>
          <w:sz w:val="28"/>
          <w:szCs w:val="28"/>
        </w:rPr>
        <w:t>Объект финансового контроля</w:t>
      </w:r>
      <w:r w:rsidRPr="00225F8B">
        <w:rPr>
          <w:rFonts w:ascii="Times New Roman" w:hAnsi="Times New Roman" w:cs="Times New Roman"/>
          <w:sz w:val="28"/>
          <w:szCs w:val="28"/>
        </w:rPr>
        <w:t xml:space="preserve">  -  процессы образования, распределения и использования финансовых ресурсов субъектами хозяйствования, органами </w:t>
      </w:r>
    </w:p>
    <w:p w:rsidR="00111D7E" w:rsidRPr="00225F8B" w:rsidRDefault="000447EF" w:rsidP="00111D7E">
      <w:pPr>
        <w:pStyle w:val="a7"/>
        <w:shd w:val="clear" w:color="auto" w:fill="auto"/>
        <w:spacing w:before="0" w:line="240" w:lineRule="auto"/>
        <w:ind w:firstLine="340"/>
        <w:rPr>
          <w:b/>
          <w:spacing w:val="0"/>
          <w:sz w:val="28"/>
          <w:szCs w:val="28"/>
        </w:rPr>
      </w:pPr>
      <w:r w:rsidRPr="00225F8B">
        <w:rPr>
          <w:rStyle w:val="45"/>
          <w:b/>
          <w:i w:val="0"/>
          <w:spacing w:val="0"/>
          <w:sz w:val="28"/>
          <w:szCs w:val="28"/>
        </w:rPr>
        <w:t>1</w:t>
      </w:r>
      <w:r w:rsidR="00225F8B" w:rsidRPr="00225F8B">
        <w:rPr>
          <w:rStyle w:val="45"/>
          <w:b/>
          <w:i w:val="0"/>
          <w:spacing w:val="0"/>
          <w:sz w:val="28"/>
          <w:szCs w:val="28"/>
        </w:rPr>
        <w:t>3</w:t>
      </w:r>
      <w:r w:rsidRPr="00225F8B">
        <w:rPr>
          <w:rStyle w:val="45"/>
          <w:b/>
          <w:i w:val="0"/>
          <w:spacing w:val="0"/>
          <w:sz w:val="28"/>
          <w:szCs w:val="28"/>
        </w:rPr>
        <w:t>.2.</w:t>
      </w:r>
      <w:r w:rsidR="00111D7E" w:rsidRPr="00225F8B">
        <w:rPr>
          <w:rStyle w:val="45"/>
          <w:b/>
          <w:i w:val="0"/>
          <w:spacing w:val="0"/>
          <w:sz w:val="28"/>
          <w:szCs w:val="28"/>
        </w:rPr>
        <w:t>Классификации</w:t>
      </w:r>
      <w:r w:rsidR="00111D7E" w:rsidRPr="00225F8B">
        <w:rPr>
          <w:b/>
          <w:spacing w:val="0"/>
          <w:sz w:val="28"/>
          <w:szCs w:val="28"/>
        </w:rPr>
        <w:t xml:space="preserve"> финансового контроля:</w:t>
      </w:r>
    </w:p>
    <w:p w:rsidR="00111D7E" w:rsidRPr="00225F8B" w:rsidRDefault="00111D7E" w:rsidP="00BA4AE6">
      <w:pPr>
        <w:pStyle w:val="a7"/>
        <w:shd w:val="clear" w:color="auto" w:fill="auto"/>
        <w:spacing w:before="0" w:line="240" w:lineRule="auto"/>
        <w:ind w:firstLine="340"/>
        <w:rPr>
          <w:b/>
          <w:spacing w:val="0"/>
          <w:sz w:val="28"/>
          <w:szCs w:val="28"/>
          <w:u w:val="single"/>
        </w:rPr>
      </w:pPr>
      <w:r w:rsidRPr="00225F8B">
        <w:rPr>
          <w:b/>
          <w:spacing w:val="0"/>
          <w:sz w:val="28"/>
          <w:szCs w:val="28"/>
          <w:u w:val="single"/>
        </w:rPr>
        <w:t xml:space="preserve">А. </w:t>
      </w:r>
      <w:r w:rsidR="00225F8B">
        <w:rPr>
          <w:b/>
          <w:spacing w:val="0"/>
          <w:sz w:val="28"/>
          <w:szCs w:val="28"/>
          <w:u w:val="single"/>
        </w:rPr>
        <w:t>П</w:t>
      </w:r>
      <w:r w:rsidRPr="00225F8B">
        <w:rPr>
          <w:b/>
          <w:spacing w:val="0"/>
          <w:sz w:val="28"/>
          <w:szCs w:val="28"/>
          <w:u w:val="single"/>
        </w:rPr>
        <w:t xml:space="preserve">о субъектам проведения: </w:t>
      </w:r>
    </w:p>
    <w:p w:rsidR="00111D7E" w:rsidRPr="00225F8B" w:rsidRDefault="00111D7E" w:rsidP="002B4918">
      <w:pPr>
        <w:pStyle w:val="a7"/>
        <w:shd w:val="clear" w:color="auto" w:fill="auto"/>
        <w:spacing w:before="0" w:line="240" w:lineRule="auto"/>
        <w:ind w:firstLine="340"/>
        <w:rPr>
          <w:spacing w:val="0"/>
          <w:sz w:val="28"/>
          <w:szCs w:val="28"/>
        </w:rPr>
      </w:pPr>
      <w:proofErr w:type="gramStart"/>
      <w:r w:rsidRPr="00225F8B">
        <w:rPr>
          <w:rStyle w:val="af3"/>
          <w:spacing w:val="0"/>
          <w:sz w:val="28"/>
          <w:szCs w:val="28"/>
        </w:rPr>
        <w:t>1) государственный и ведомственный</w:t>
      </w:r>
      <w:r w:rsidRPr="00225F8B">
        <w:rPr>
          <w:spacing w:val="0"/>
          <w:sz w:val="28"/>
          <w:szCs w:val="28"/>
        </w:rPr>
        <w:t xml:space="preserve">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w:t>
      </w:r>
      <w:proofErr w:type="gramEnd"/>
    </w:p>
    <w:p w:rsidR="00BA4AE6" w:rsidRPr="00225F8B" w:rsidRDefault="00111D7E" w:rsidP="002B4918">
      <w:pPr>
        <w:pStyle w:val="a9"/>
        <w:spacing w:before="0" w:beforeAutospacing="0" w:after="0" w:afterAutospacing="0"/>
        <w:ind w:firstLine="340"/>
        <w:jc w:val="both"/>
        <w:rPr>
          <w:rFonts w:eastAsiaTheme="minorHAnsi"/>
          <w:color w:val="auto"/>
          <w:sz w:val="28"/>
          <w:szCs w:val="28"/>
          <w:lang w:eastAsia="en-US"/>
        </w:rPr>
      </w:pPr>
      <w:r w:rsidRPr="00225F8B">
        <w:rPr>
          <w:rFonts w:eastAsiaTheme="minorHAnsi"/>
          <w:color w:val="auto"/>
          <w:sz w:val="28"/>
          <w:szCs w:val="28"/>
          <w:lang w:eastAsia="en-US"/>
        </w:rPr>
        <w:t>2</w:t>
      </w:r>
      <w:r w:rsidRPr="00225F8B">
        <w:rPr>
          <w:rFonts w:eastAsiaTheme="minorHAnsi"/>
          <w:b/>
          <w:color w:val="auto"/>
          <w:sz w:val="28"/>
          <w:szCs w:val="28"/>
          <w:lang w:eastAsia="en-US"/>
        </w:rPr>
        <w:t xml:space="preserve">) </w:t>
      </w:r>
      <w:r w:rsidR="00BA4AE6" w:rsidRPr="00225F8B">
        <w:rPr>
          <w:rFonts w:eastAsiaTheme="minorHAnsi"/>
          <w:b/>
          <w:color w:val="auto"/>
          <w:sz w:val="28"/>
          <w:szCs w:val="28"/>
          <w:lang w:eastAsia="en-US"/>
        </w:rPr>
        <w:t>негосударственный финансовый контроль</w:t>
      </w:r>
      <w:r w:rsidR="00BA4AE6" w:rsidRPr="00225F8B">
        <w:rPr>
          <w:rFonts w:eastAsiaTheme="minorHAnsi"/>
          <w:color w:val="auto"/>
          <w:sz w:val="28"/>
          <w:szCs w:val="28"/>
          <w:lang w:eastAsia="en-US"/>
        </w:rPr>
        <w:t>: аудиторский контроль, внутрихозяйственный финансовый контроль.</w:t>
      </w:r>
    </w:p>
    <w:p w:rsidR="00BA4AE6" w:rsidRPr="00225F8B" w:rsidRDefault="00BA4AE6" w:rsidP="002B4918">
      <w:pPr>
        <w:spacing w:after="0" w:line="240" w:lineRule="auto"/>
        <w:ind w:firstLine="340"/>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bCs/>
          <w:sz w:val="28"/>
          <w:szCs w:val="28"/>
          <w:lang w:eastAsia="ru-RU"/>
        </w:rPr>
        <w:t>Аудиторский контроль</w:t>
      </w:r>
      <w:r w:rsidR="00A85306" w:rsidRPr="00225F8B">
        <w:rPr>
          <w:rFonts w:ascii="Times New Roman" w:eastAsia="Times New Roman" w:hAnsi="Times New Roman" w:cs="Times New Roman"/>
          <w:b/>
          <w:bCs/>
          <w:sz w:val="28"/>
          <w:szCs w:val="28"/>
          <w:lang w:eastAsia="ru-RU"/>
        </w:rPr>
        <w:t xml:space="preserve"> </w:t>
      </w:r>
      <w:r w:rsidR="00A85306" w:rsidRPr="00225F8B">
        <w:rPr>
          <w:rFonts w:ascii="Times New Roman" w:eastAsia="Times New Roman" w:hAnsi="Times New Roman" w:cs="Times New Roman"/>
          <w:bCs/>
          <w:sz w:val="28"/>
          <w:szCs w:val="28"/>
          <w:lang w:eastAsia="ru-RU"/>
        </w:rPr>
        <w:t>(внешний)</w:t>
      </w:r>
      <w:r w:rsidRPr="00225F8B">
        <w:rPr>
          <w:rFonts w:ascii="Times New Roman" w:eastAsia="Times New Roman" w:hAnsi="Times New Roman" w:cs="Times New Roman"/>
          <w:sz w:val="28"/>
          <w:szCs w:val="28"/>
          <w:lang w:eastAsia="ru-RU"/>
        </w:rPr>
        <w:t xml:space="preserve"> представляет собой деятельность, осуществляемую аудиторскими организациями либо независимыми аудиторами, по независимой проверке бухгалтерского учета и финансовой (бухгалтерской) отчетности хозяйствующих субъектов.</w:t>
      </w:r>
    </w:p>
    <w:p w:rsidR="00111D7E" w:rsidRPr="00111D7E" w:rsidRDefault="00A85306" w:rsidP="00111D7E">
      <w:pPr>
        <w:pStyle w:val="a7"/>
        <w:shd w:val="clear" w:color="auto" w:fill="auto"/>
        <w:tabs>
          <w:tab w:val="left" w:pos="175"/>
        </w:tabs>
        <w:spacing w:before="0" w:line="240" w:lineRule="auto"/>
        <w:ind w:firstLine="340"/>
        <w:rPr>
          <w:spacing w:val="0"/>
          <w:sz w:val="28"/>
          <w:szCs w:val="28"/>
        </w:rPr>
      </w:pPr>
      <w:proofErr w:type="gramStart"/>
      <w:r w:rsidRPr="00225F8B">
        <w:rPr>
          <w:rStyle w:val="9"/>
          <w:spacing w:val="0"/>
          <w:sz w:val="28"/>
          <w:szCs w:val="28"/>
        </w:rPr>
        <w:t>В</w:t>
      </w:r>
      <w:r w:rsidR="00111D7E" w:rsidRPr="00225F8B">
        <w:rPr>
          <w:rStyle w:val="9"/>
          <w:spacing w:val="0"/>
          <w:sz w:val="28"/>
          <w:szCs w:val="28"/>
        </w:rPr>
        <w:t xml:space="preserve">нутрихозяйственный </w:t>
      </w:r>
      <w:r w:rsidRPr="00225F8B">
        <w:rPr>
          <w:rStyle w:val="9"/>
          <w:spacing w:val="0"/>
          <w:sz w:val="28"/>
          <w:szCs w:val="28"/>
        </w:rPr>
        <w:t xml:space="preserve"> - </w:t>
      </w:r>
      <w:r w:rsidR="00111D7E" w:rsidRPr="00225F8B">
        <w:rPr>
          <w:spacing w:val="0"/>
          <w:sz w:val="28"/>
          <w:szCs w:val="28"/>
        </w:rPr>
        <w:t xml:space="preserve">представляет собой проверку производственной и хозяйственной деятельности предприятий в целом, отдельных его структурных </w:t>
      </w:r>
      <w:r w:rsidR="00111D7E" w:rsidRPr="00225F8B">
        <w:rPr>
          <w:spacing w:val="0"/>
          <w:sz w:val="28"/>
          <w:szCs w:val="28"/>
        </w:rPr>
        <w:lastRenderedPageBreak/>
        <w:t>подразделений, осуществляемую бухгалтерией, финансовым</w:t>
      </w:r>
      <w:r w:rsidR="00111D7E" w:rsidRPr="00111D7E">
        <w:rPr>
          <w:spacing w:val="0"/>
          <w:sz w:val="28"/>
          <w:szCs w:val="28"/>
        </w:rPr>
        <w:t xml:space="preserve"> отделом и другими экономическими службами хозяйствующего субъекта.</w:t>
      </w:r>
      <w:proofErr w:type="gramEnd"/>
    </w:p>
    <w:p w:rsidR="00111D7E" w:rsidRPr="00225F8B" w:rsidRDefault="00111D7E" w:rsidP="00225F8B">
      <w:pPr>
        <w:pStyle w:val="a7"/>
        <w:shd w:val="clear" w:color="auto" w:fill="auto"/>
        <w:spacing w:before="0" w:line="240" w:lineRule="auto"/>
        <w:ind w:firstLine="397"/>
        <w:rPr>
          <w:b/>
          <w:spacing w:val="0"/>
          <w:sz w:val="28"/>
          <w:szCs w:val="28"/>
          <w:u w:val="single"/>
        </w:rPr>
      </w:pPr>
      <w:r w:rsidRPr="00225F8B">
        <w:rPr>
          <w:b/>
          <w:spacing w:val="0"/>
          <w:sz w:val="28"/>
          <w:szCs w:val="28"/>
          <w:u w:val="single"/>
        </w:rPr>
        <w:t xml:space="preserve">Б. </w:t>
      </w:r>
      <w:r w:rsidR="00225F8B" w:rsidRPr="00225F8B">
        <w:rPr>
          <w:b/>
          <w:spacing w:val="0"/>
          <w:sz w:val="28"/>
          <w:szCs w:val="28"/>
          <w:u w:val="single"/>
        </w:rPr>
        <w:t>П</w:t>
      </w:r>
      <w:r w:rsidRPr="00225F8B">
        <w:rPr>
          <w:b/>
          <w:spacing w:val="0"/>
          <w:sz w:val="28"/>
          <w:szCs w:val="28"/>
          <w:u w:val="single"/>
        </w:rPr>
        <w:t>о сфере финансовой деятельности:</w:t>
      </w:r>
    </w:p>
    <w:p w:rsidR="00111D7E" w:rsidRPr="00225F8B" w:rsidRDefault="00111D7E" w:rsidP="00225F8B">
      <w:pPr>
        <w:pStyle w:val="a7"/>
        <w:shd w:val="clear" w:color="auto" w:fill="auto"/>
        <w:tabs>
          <w:tab w:val="left" w:pos="153"/>
        </w:tabs>
        <w:spacing w:before="0" w:line="240" w:lineRule="auto"/>
        <w:ind w:firstLine="397"/>
        <w:rPr>
          <w:spacing w:val="0"/>
          <w:sz w:val="28"/>
          <w:szCs w:val="28"/>
        </w:rPr>
      </w:pPr>
      <w:r w:rsidRPr="00225F8B">
        <w:rPr>
          <w:b/>
          <w:spacing w:val="0"/>
          <w:sz w:val="28"/>
          <w:szCs w:val="28"/>
        </w:rPr>
        <w:t xml:space="preserve">Бюджетный контроль </w:t>
      </w:r>
      <w:r w:rsidRPr="00225F8B">
        <w:rPr>
          <w:spacing w:val="0"/>
          <w:sz w:val="28"/>
          <w:szCs w:val="28"/>
        </w:rPr>
        <w:t xml:space="preserve">- это система мероприятий по проверке эффективности, законности и целесообразности действий по формированию, использованию и распределению финансовых ресурсов, которые находятся в распоряжении федерального правительства, региональных и местных органов власти. </w:t>
      </w:r>
    </w:p>
    <w:p w:rsidR="00111D7E" w:rsidRPr="00225F8B" w:rsidRDefault="00111D7E" w:rsidP="00225F8B">
      <w:pPr>
        <w:pStyle w:val="a7"/>
        <w:shd w:val="clear" w:color="auto" w:fill="auto"/>
        <w:tabs>
          <w:tab w:val="left" w:pos="153"/>
        </w:tabs>
        <w:spacing w:before="0" w:line="240" w:lineRule="auto"/>
        <w:ind w:firstLine="397"/>
        <w:rPr>
          <w:b/>
          <w:spacing w:val="0"/>
          <w:sz w:val="28"/>
          <w:szCs w:val="28"/>
        </w:rPr>
      </w:pPr>
      <w:r w:rsidRPr="00225F8B">
        <w:rPr>
          <w:b/>
          <w:spacing w:val="0"/>
          <w:sz w:val="28"/>
          <w:szCs w:val="28"/>
        </w:rPr>
        <w:t>Бюджетный контроль обеспечивает:</w:t>
      </w:r>
    </w:p>
    <w:p w:rsidR="00111D7E" w:rsidRPr="00225F8B" w:rsidRDefault="00111D7E" w:rsidP="00225F8B">
      <w:pPr>
        <w:pStyle w:val="a7"/>
        <w:shd w:val="clear" w:color="auto" w:fill="auto"/>
        <w:tabs>
          <w:tab w:val="left" w:pos="153"/>
        </w:tabs>
        <w:spacing w:before="0" w:line="240" w:lineRule="auto"/>
        <w:ind w:firstLine="397"/>
        <w:rPr>
          <w:spacing w:val="0"/>
          <w:sz w:val="28"/>
          <w:szCs w:val="28"/>
        </w:rPr>
      </w:pPr>
      <w:r w:rsidRPr="00225F8B">
        <w:rPr>
          <w:spacing w:val="0"/>
          <w:sz w:val="28"/>
          <w:szCs w:val="28"/>
        </w:rPr>
        <w:t>-соблюдение действующих законодательств,</w:t>
      </w:r>
    </w:p>
    <w:p w:rsidR="00111D7E" w:rsidRPr="00225F8B" w:rsidRDefault="00111D7E" w:rsidP="00225F8B">
      <w:pPr>
        <w:pStyle w:val="a7"/>
        <w:shd w:val="clear" w:color="auto" w:fill="auto"/>
        <w:tabs>
          <w:tab w:val="left" w:pos="164"/>
        </w:tabs>
        <w:spacing w:before="0" w:line="240" w:lineRule="auto"/>
        <w:ind w:firstLine="397"/>
        <w:rPr>
          <w:spacing w:val="0"/>
          <w:sz w:val="28"/>
          <w:szCs w:val="28"/>
        </w:rPr>
      </w:pPr>
      <w:r w:rsidRPr="00225F8B">
        <w:rPr>
          <w:spacing w:val="0"/>
          <w:sz w:val="28"/>
          <w:szCs w:val="28"/>
        </w:rPr>
        <w:t>-правильное ведение бухгалтерского учета, составления отчетно</w:t>
      </w:r>
      <w:r w:rsidRPr="00225F8B">
        <w:rPr>
          <w:spacing w:val="0"/>
          <w:sz w:val="28"/>
          <w:szCs w:val="28"/>
        </w:rPr>
        <w:softHyphen/>
        <w:t>сти;</w:t>
      </w:r>
    </w:p>
    <w:p w:rsidR="00111D7E" w:rsidRPr="00225F8B" w:rsidRDefault="00111D7E" w:rsidP="00225F8B">
      <w:pPr>
        <w:pStyle w:val="a7"/>
        <w:shd w:val="clear" w:color="auto" w:fill="auto"/>
        <w:tabs>
          <w:tab w:val="left" w:pos="164"/>
        </w:tabs>
        <w:spacing w:before="0" w:line="240" w:lineRule="auto"/>
        <w:ind w:firstLine="397"/>
        <w:rPr>
          <w:spacing w:val="0"/>
          <w:sz w:val="28"/>
          <w:szCs w:val="28"/>
        </w:rPr>
      </w:pPr>
      <w:r w:rsidRPr="00225F8B">
        <w:rPr>
          <w:spacing w:val="0"/>
          <w:sz w:val="28"/>
          <w:szCs w:val="28"/>
        </w:rPr>
        <w:t>-эффективное и целевое использование средств государственного бюджета и внебюджетных фондов;</w:t>
      </w:r>
    </w:p>
    <w:p w:rsidR="00111D7E" w:rsidRPr="00225F8B" w:rsidRDefault="00111D7E" w:rsidP="00225F8B">
      <w:pPr>
        <w:pStyle w:val="a7"/>
        <w:shd w:val="clear" w:color="auto" w:fill="auto"/>
        <w:spacing w:before="0" w:line="240" w:lineRule="auto"/>
        <w:ind w:firstLine="397"/>
        <w:rPr>
          <w:spacing w:val="0"/>
          <w:sz w:val="28"/>
          <w:szCs w:val="28"/>
        </w:rPr>
      </w:pPr>
      <w:r w:rsidRPr="00225F8B">
        <w:rPr>
          <w:spacing w:val="0"/>
          <w:sz w:val="28"/>
          <w:szCs w:val="28"/>
        </w:rPr>
        <w:t>-правильное составление бюджетов различных уровней и их ис</w:t>
      </w:r>
      <w:r w:rsidRPr="00225F8B">
        <w:rPr>
          <w:spacing w:val="0"/>
          <w:sz w:val="28"/>
          <w:szCs w:val="28"/>
        </w:rPr>
        <w:softHyphen/>
        <w:t>полнения;</w:t>
      </w:r>
    </w:p>
    <w:p w:rsidR="00111D7E" w:rsidRPr="00225F8B" w:rsidRDefault="00111D7E" w:rsidP="00225F8B">
      <w:pPr>
        <w:pStyle w:val="a7"/>
        <w:shd w:val="clear" w:color="auto" w:fill="auto"/>
        <w:spacing w:before="0" w:line="240" w:lineRule="auto"/>
        <w:ind w:firstLine="397"/>
        <w:rPr>
          <w:spacing w:val="0"/>
          <w:sz w:val="28"/>
          <w:szCs w:val="28"/>
        </w:rPr>
      </w:pPr>
      <w:r w:rsidRPr="00225F8B">
        <w:rPr>
          <w:spacing w:val="0"/>
          <w:sz w:val="28"/>
          <w:szCs w:val="28"/>
        </w:rPr>
        <w:t>- правильность операций с бюджетными средствами на счетах в банках и других кредитных учреждениях;</w:t>
      </w:r>
    </w:p>
    <w:p w:rsidR="00111D7E" w:rsidRPr="00225F8B" w:rsidRDefault="00111D7E" w:rsidP="00225F8B">
      <w:pPr>
        <w:pStyle w:val="a7"/>
        <w:shd w:val="clear" w:color="auto" w:fill="auto"/>
        <w:spacing w:before="0" w:line="240" w:lineRule="auto"/>
        <w:ind w:firstLine="397"/>
        <w:rPr>
          <w:spacing w:val="0"/>
          <w:sz w:val="28"/>
          <w:szCs w:val="28"/>
        </w:rPr>
      </w:pPr>
      <w:r w:rsidRPr="00225F8B">
        <w:rPr>
          <w:spacing w:val="0"/>
          <w:sz w:val="28"/>
          <w:szCs w:val="28"/>
        </w:rPr>
        <w:t>- выявления финансовых злоупотреблений и применение наказаний к виновным лицам;</w:t>
      </w:r>
    </w:p>
    <w:p w:rsidR="00111D7E" w:rsidRPr="00225F8B" w:rsidRDefault="00111D7E" w:rsidP="00225F8B">
      <w:pPr>
        <w:pStyle w:val="a7"/>
        <w:shd w:val="clear" w:color="auto" w:fill="auto"/>
        <w:spacing w:before="0" w:line="240" w:lineRule="auto"/>
        <w:ind w:firstLine="397"/>
        <w:rPr>
          <w:spacing w:val="0"/>
          <w:sz w:val="28"/>
          <w:szCs w:val="28"/>
        </w:rPr>
      </w:pPr>
      <w:r w:rsidRPr="00225F8B">
        <w:rPr>
          <w:spacing w:val="0"/>
          <w:sz w:val="28"/>
          <w:szCs w:val="28"/>
        </w:rPr>
        <w:t>- пресечение правонарушений в бюджетной сфере, компенсацию последствий незаконных действий и др.</w:t>
      </w:r>
    </w:p>
    <w:p w:rsidR="00111D7E" w:rsidRPr="00225F8B" w:rsidRDefault="00111D7E" w:rsidP="00225F8B">
      <w:pPr>
        <w:spacing w:after="0" w:line="240" w:lineRule="auto"/>
        <w:ind w:firstLine="397"/>
        <w:jc w:val="both"/>
        <w:rPr>
          <w:rFonts w:ascii="Times New Roman" w:eastAsia="Times New Roman" w:hAnsi="Times New Roman" w:cs="Times New Roman"/>
          <w:sz w:val="28"/>
          <w:szCs w:val="28"/>
          <w:lang w:eastAsia="ru-RU"/>
        </w:rPr>
      </w:pPr>
      <w:r w:rsidRPr="00225F8B">
        <w:rPr>
          <w:rStyle w:val="9"/>
          <w:spacing w:val="0"/>
          <w:sz w:val="28"/>
          <w:szCs w:val="28"/>
        </w:rPr>
        <w:t>Валютный  контроль -</w:t>
      </w:r>
      <w:r w:rsidRPr="00225F8B">
        <w:rPr>
          <w:rFonts w:ascii="Times New Roman" w:hAnsi="Times New Roman" w:cs="Times New Roman"/>
          <w:sz w:val="28"/>
          <w:szCs w:val="28"/>
        </w:rPr>
        <w:t xml:space="preserve"> обеспечивает контроль исполнения валютного законодательства при осуществлении валютных операций и регулирование порядка обладания иностранной валютой</w:t>
      </w:r>
    </w:p>
    <w:p w:rsidR="00111D7E" w:rsidRPr="00225F8B" w:rsidRDefault="00111D7E" w:rsidP="00225F8B">
      <w:pPr>
        <w:pStyle w:val="a7"/>
        <w:shd w:val="clear" w:color="auto" w:fill="auto"/>
        <w:tabs>
          <w:tab w:val="left" w:pos="157"/>
        </w:tabs>
        <w:spacing w:before="0" w:line="240" w:lineRule="auto"/>
        <w:ind w:firstLine="397"/>
        <w:rPr>
          <w:b/>
          <w:spacing w:val="0"/>
          <w:sz w:val="28"/>
          <w:szCs w:val="28"/>
        </w:rPr>
      </w:pPr>
      <w:r w:rsidRPr="00225F8B">
        <w:rPr>
          <w:b/>
          <w:spacing w:val="0"/>
          <w:sz w:val="28"/>
          <w:szCs w:val="28"/>
        </w:rPr>
        <w:t>Основные функции (направления) валютного контроля:</w:t>
      </w:r>
    </w:p>
    <w:p w:rsidR="00111D7E" w:rsidRPr="00225F8B" w:rsidRDefault="00BA4AE6" w:rsidP="00225F8B">
      <w:pPr>
        <w:pStyle w:val="a7"/>
        <w:shd w:val="clear" w:color="auto" w:fill="auto"/>
        <w:tabs>
          <w:tab w:val="left" w:pos="153"/>
        </w:tabs>
        <w:spacing w:before="0" w:line="240" w:lineRule="auto"/>
        <w:ind w:firstLine="397"/>
        <w:rPr>
          <w:spacing w:val="0"/>
          <w:sz w:val="28"/>
          <w:szCs w:val="28"/>
        </w:rPr>
      </w:pPr>
      <w:r w:rsidRPr="00225F8B">
        <w:rPr>
          <w:spacing w:val="0"/>
          <w:sz w:val="28"/>
          <w:szCs w:val="28"/>
        </w:rPr>
        <w:t xml:space="preserve">- </w:t>
      </w:r>
      <w:r w:rsidR="00111D7E" w:rsidRPr="00225F8B">
        <w:rPr>
          <w:spacing w:val="0"/>
          <w:sz w:val="28"/>
          <w:szCs w:val="28"/>
        </w:rPr>
        <w:t>определить соответствие валютных операций законодательству и наличие  необходимых лицензий и разрешений на проведение валютных операций;</w:t>
      </w:r>
    </w:p>
    <w:p w:rsidR="00111D7E" w:rsidRPr="00225F8B" w:rsidRDefault="00BA4AE6" w:rsidP="00225F8B">
      <w:pPr>
        <w:pStyle w:val="a7"/>
        <w:shd w:val="clear" w:color="auto" w:fill="auto"/>
        <w:tabs>
          <w:tab w:val="left" w:pos="142"/>
        </w:tabs>
        <w:spacing w:before="0" w:line="240" w:lineRule="auto"/>
        <w:ind w:firstLine="397"/>
        <w:rPr>
          <w:spacing w:val="0"/>
          <w:sz w:val="28"/>
          <w:szCs w:val="28"/>
        </w:rPr>
      </w:pPr>
      <w:r w:rsidRPr="00225F8B">
        <w:rPr>
          <w:spacing w:val="0"/>
          <w:sz w:val="28"/>
          <w:szCs w:val="28"/>
        </w:rPr>
        <w:t xml:space="preserve">- </w:t>
      </w:r>
      <w:r w:rsidR="00111D7E" w:rsidRPr="00225F8B">
        <w:rPr>
          <w:spacing w:val="0"/>
          <w:sz w:val="28"/>
          <w:szCs w:val="28"/>
        </w:rPr>
        <w:t>проверить выполнение обязательств резидентами перед государством в иностранной валюте и ее про</w:t>
      </w:r>
      <w:r w:rsidRPr="00225F8B">
        <w:rPr>
          <w:spacing w:val="0"/>
          <w:sz w:val="28"/>
          <w:szCs w:val="28"/>
        </w:rPr>
        <w:t>дажи на внутреннем рынке страны.</w:t>
      </w:r>
    </w:p>
    <w:p w:rsidR="00111D7E" w:rsidRPr="00225F8B" w:rsidRDefault="00111D7E" w:rsidP="00225F8B">
      <w:pPr>
        <w:pStyle w:val="a7"/>
        <w:shd w:val="clear" w:color="auto" w:fill="auto"/>
        <w:tabs>
          <w:tab w:val="left" w:pos="128"/>
        </w:tabs>
        <w:spacing w:before="0" w:line="240" w:lineRule="auto"/>
        <w:ind w:firstLine="397"/>
        <w:rPr>
          <w:rStyle w:val="8"/>
          <w:b w:val="0"/>
          <w:bCs w:val="0"/>
          <w:spacing w:val="0"/>
          <w:sz w:val="28"/>
          <w:szCs w:val="28"/>
        </w:rPr>
      </w:pPr>
    </w:p>
    <w:p w:rsidR="00111D7E" w:rsidRPr="00225F8B" w:rsidRDefault="00111D7E" w:rsidP="00225F8B">
      <w:pPr>
        <w:pStyle w:val="a7"/>
        <w:shd w:val="clear" w:color="auto" w:fill="auto"/>
        <w:tabs>
          <w:tab w:val="left" w:pos="128"/>
        </w:tabs>
        <w:spacing w:before="0" w:line="240" w:lineRule="auto"/>
        <w:ind w:firstLine="397"/>
        <w:rPr>
          <w:spacing w:val="0"/>
          <w:sz w:val="28"/>
          <w:szCs w:val="28"/>
        </w:rPr>
      </w:pPr>
      <w:r w:rsidRPr="00225F8B">
        <w:rPr>
          <w:rStyle w:val="8"/>
          <w:spacing w:val="0"/>
          <w:sz w:val="28"/>
          <w:szCs w:val="28"/>
        </w:rPr>
        <w:tab/>
        <w:t xml:space="preserve">Налоговый контроль - </w:t>
      </w:r>
      <w:r w:rsidRPr="00225F8B">
        <w:rPr>
          <w:spacing w:val="0"/>
          <w:sz w:val="28"/>
          <w:szCs w:val="28"/>
        </w:rPr>
        <w:t xml:space="preserve">контроль за правильной и своевременной уплатой установленных действующими законодательными актами налогов и сборов. </w:t>
      </w:r>
    </w:p>
    <w:p w:rsidR="00111D7E" w:rsidRPr="00225F8B" w:rsidRDefault="00111D7E" w:rsidP="00225F8B">
      <w:pPr>
        <w:pStyle w:val="a7"/>
        <w:shd w:val="clear" w:color="auto" w:fill="auto"/>
        <w:tabs>
          <w:tab w:val="left" w:pos="128"/>
        </w:tabs>
        <w:spacing w:before="0" w:line="240" w:lineRule="auto"/>
        <w:ind w:firstLine="397"/>
        <w:rPr>
          <w:spacing w:val="0"/>
          <w:sz w:val="28"/>
          <w:szCs w:val="28"/>
        </w:rPr>
      </w:pPr>
      <w:r w:rsidRPr="00225F8B">
        <w:rPr>
          <w:spacing w:val="0"/>
          <w:sz w:val="28"/>
          <w:szCs w:val="28"/>
        </w:rPr>
        <w:tab/>
      </w:r>
      <w:r w:rsidRPr="00225F8B">
        <w:rPr>
          <w:b/>
          <w:spacing w:val="0"/>
          <w:sz w:val="28"/>
          <w:szCs w:val="28"/>
        </w:rPr>
        <w:t>Цель налогового контроля</w:t>
      </w:r>
      <w:r w:rsidRPr="00225F8B">
        <w:rPr>
          <w:spacing w:val="0"/>
          <w:sz w:val="28"/>
          <w:szCs w:val="28"/>
        </w:rPr>
        <w:t xml:space="preserve"> предупреждение и выявление налоговых правонарушений (налоговых преступлений). </w:t>
      </w:r>
    </w:p>
    <w:p w:rsidR="00BA4AE6" w:rsidRPr="00225F8B" w:rsidRDefault="00BA4AE6" w:rsidP="00225F8B">
      <w:pPr>
        <w:pStyle w:val="a7"/>
        <w:shd w:val="clear" w:color="auto" w:fill="auto"/>
        <w:tabs>
          <w:tab w:val="left" w:pos="427"/>
        </w:tabs>
        <w:spacing w:before="0" w:line="240" w:lineRule="auto"/>
        <w:ind w:firstLine="397"/>
        <w:rPr>
          <w:b/>
          <w:spacing w:val="0"/>
          <w:sz w:val="28"/>
          <w:szCs w:val="28"/>
          <w:u w:val="single"/>
        </w:rPr>
      </w:pPr>
    </w:p>
    <w:p w:rsidR="00111D7E" w:rsidRPr="00225F8B" w:rsidRDefault="00111D7E" w:rsidP="00225F8B">
      <w:pPr>
        <w:pStyle w:val="a7"/>
        <w:shd w:val="clear" w:color="auto" w:fill="auto"/>
        <w:tabs>
          <w:tab w:val="left" w:pos="427"/>
        </w:tabs>
        <w:spacing w:before="0" w:line="240" w:lineRule="auto"/>
        <w:ind w:firstLine="397"/>
        <w:rPr>
          <w:spacing w:val="0"/>
          <w:sz w:val="28"/>
          <w:szCs w:val="28"/>
        </w:rPr>
      </w:pPr>
      <w:r w:rsidRPr="00225F8B">
        <w:rPr>
          <w:b/>
          <w:spacing w:val="0"/>
          <w:sz w:val="28"/>
          <w:szCs w:val="28"/>
        </w:rPr>
        <w:t>Классификация финансового контроля по форме проведения</w:t>
      </w:r>
      <w:r w:rsidRPr="00225F8B">
        <w:rPr>
          <w:spacing w:val="0"/>
          <w:sz w:val="28"/>
          <w:szCs w:val="28"/>
        </w:rPr>
        <w:t>:</w:t>
      </w:r>
    </w:p>
    <w:p w:rsidR="00111D7E" w:rsidRPr="00225F8B" w:rsidRDefault="00111D7E" w:rsidP="00225F8B">
      <w:pPr>
        <w:pStyle w:val="a7"/>
        <w:shd w:val="clear" w:color="auto" w:fill="auto"/>
        <w:tabs>
          <w:tab w:val="left" w:pos="175"/>
        </w:tabs>
        <w:spacing w:before="0" w:line="240" w:lineRule="auto"/>
        <w:ind w:firstLine="397"/>
        <w:rPr>
          <w:spacing w:val="0"/>
          <w:sz w:val="28"/>
          <w:szCs w:val="28"/>
        </w:rPr>
      </w:pPr>
      <w:r w:rsidRPr="00225F8B">
        <w:rPr>
          <w:b/>
          <w:spacing w:val="0"/>
          <w:sz w:val="28"/>
          <w:szCs w:val="28"/>
        </w:rPr>
        <w:t>Предварительный финансовый контроль</w:t>
      </w:r>
      <w:r w:rsidRPr="00225F8B">
        <w:rPr>
          <w:spacing w:val="0"/>
          <w:sz w:val="28"/>
          <w:szCs w:val="28"/>
        </w:rPr>
        <w:t xml:space="preserve"> осуществляется до со</w:t>
      </w:r>
      <w:r w:rsidRPr="00225F8B">
        <w:rPr>
          <w:spacing w:val="0"/>
          <w:sz w:val="28"/>
          <w:szCs w:val="28"/>
        </w:rPr>
        <w:softHyphen/>
        <w:t>вершения операций по образованию, распределению и использов</w:t>
      </w:r>
      <w:r w:rsidR="00BA4AE6" w:rsidRPr="00225F8B">
        <w:rPr>
          <w:spacing w:val="0"/>
          <w:sz w:val="28"/>
          <w:szCs w:val="28"/>
        </w:rPr>
        <w:t>а</w:t>
      </w:r>
      <w:r w:rsidRPr="00225F8B">
        <w:rPr>
          <w:spacing w:val="0"/>
          <w:sz w:val="28"/>
          <w:szCs w:val="28"/>
        </w:rPr>
        <w:t xml:space="preserve">нию денежных фондов. Поэтому он имеет </w:t>
      </w:r>
      <w:proofErr w:type="gramStart"/>
      <w:r w:rsidRPr="00225F8B">
        <w:rPr>
          <w:spacing w:val="0"/>
          <w:sz w:val="28"/>
          <w:szCs w:val="28"/>
        </w:rPr>
        <w:t>важное значение</w:t>
      </w:r>
      <w:proofErr w:type="gramEnd"/>
      <w:r w:rsidRPr="00225F8B">
        <w:rPr>
          <w:spacing w:val="0"/>
          <w:sz w:val="28"/>
          <w:szCs w:val="28"/>
        </w:rPr>
        <w:t xml:space="preserve"> для предупреждения нарушений финансовой дисциплины.</w:t>
      </w:r>
    </w:p>
    <w:p w:rsidR="00111D7E" w:rsidRPr="00225F8B" w:rsidRDefault="00111D7E" w:rsidP="00225F8B">
      <w:pPr>
        <w:pStyle w:val="a7"/>
        <w:shd w:val="clear" w:color="auto" w:fill="auto"/>
        <w:spacing w:before="0" w:line="240" w:lineRule="auto"/>
        <w:ind w:firstLine="397"/>
        <w:rPr>
          <w:rStyle w:val="8"/>
          <w:spacing w:val="0"/>
          <w:sz w:val="28"/>
          <w:szCs w:val="28"/>
        </w:rPr>
      </w:pPr>
      <w:r w:rsidRPr="00225F8B">
        <w:rPr>
          <w:b/>
          <w:spacing w:val="0"/>
          <w:sz w:val="28"/>
          <w:szCs w:val="28"/>
        </w:rPr>
        <w:t>Текущий (оперативный) финансовый контроль</w:t>
      </w:r>
      <w:r w:rsidRPr="00225F8B">
        <w:rPr>
          <w:spacing w:val="0"/>
          <w:sz w:val="28"/>
          <w:szCs w:val="28"/>
        </w:rPr>
        <w:t xml:space="preserve"> - контроль, осуществляемый в процессе совершения денежных операций (в ходе выполнения финансовых обязательств перед государством</w:t>
      </w:r>
      <w:r w:rsidR="00BA4AE6" w:rsidRPr="00225F8B">
        <w:rPr>
          <w:spacing w:val="0"/>
          <w:sz w:val="28"/>
          <w:szCs w:val="28"/>
        </w:rPr>
        <w:t>,</w:t>
      </w:r>
      <w:r w:rsidRPr="00225F8B">
        <w:rPr>
          <w:spacing w:val="0"/>
          <w:sz w:val="28"/>
          <w:szCs w:val="28"/>
        </w:rPr>
        <w:t xml:space="preserve"> получения и </w:t>
      </w:r>
      <w:r w:rsidRPr="00225F8B">
        <w:rPr>
          <w:spacing w:val="0"/>
          <w:sz w:val="28"/>
          <w:szCs w:val="28"/>
        </w:rPr>
        <w:lastRenderedPageBreak/>
        <w:t>использования денежных сре</w:t>
      </w:r>
      <w:proofErr w:type="gramStart"/>
      <w:r w:rsidRPr="00225F8B">
        <w:rPr>
          <w:spacing w:val="0"/>
          <w:sz w:val="28"/>
          <w:szCs w:val="28"/>
        </w:rPr>
        <w:t>дств дл</w:t>
      </w:r>
      <w:proofErr w:type="gramEnd"/>
      <w:r w:rsidRPr="00225F8B">
        <w:rPr>
          <w:spacing w:val="0"/>
          <w:sz w:val="28"/>
          <w:szCs w:val="28"/>
        </w:rPr>
        <w:t xml:space="preserve">я административно-хозяйственных расходов и т. д.). </w:t>
      </w:r>
      <w:r w:rsidRPr="00225F8B">
        <w:rPr>
          <w:rStyle w:val="8"/>
          <w:spacing w:val="0"/>
          <w:sz w:val="28"/>
          <w:szCs w:val="28"/>
        </w:rPr>
        <w:t xml:space="preserve"> </w:t>
      </w:r>
    </w:p>
    <w:p w:rsidR="00111D7E" w:rsidRPr="00225F8B" w:rsidRDefault="00111D7E" w:rsidP="00225F8B">
      <w:pPr>
        <w:pStyle w:val="a7"/>
        <w:shd w:val="clear" w:color="auto" w:fill="auto"/>
        <w:spacing w:before="0" w:line="240" w:lineRule="auto"/>
        <w:ind w:firstLine="397"/>
        <w:rPr>
          <w:spacing w:val="0"/>
          <w:sz w:val="28"/>
          <w:szCs w:val="28"/>
        </w:rPr>
      </w:pPr>
      <w:r w:rsidRPr="00225F8B">
        <w:rPr>
          <w:rStyle w:val="8"/>
          <w:spacing w:val="0"/>
          <w:sz w:val="28"/>
          <w:szCs w:val="28"/>
        </w:rPr>
        <w:t>Последующий</w:t>
      </w:r>
      <w:r w:rsidRPr="00225F8B">
        <w:rPr>
          <w:spacing w:val="0"/>
          <w:sz w:val="28"/>
          <w:szCs w:val="28"/>
        </w:rPr>
        <w:t xml:space="preserve"> </w:t>
      </w:r>
      <w:r w:rsidRPr="00225F8B">
        <w:rPr>
          <w:b/>
          <w:spacing w:val="0"/>
          <w:sz w:val="28"/>
          <w:szCs w:val="28"/>
        </w:rPr>
        <w:t>финансовый контроль</w:t>
      </w:r>
      <w:r w:rsidRPr="00225F8B">
        <w:rPr>
          <w:spacing w:val="0"/>
          <w:sz w:val="28"/>
          <w:szCs w:val="28"/>
        </w:rPr>
        <w:t xml:space="preserve"> </w:t>
      </w:r>
      <w:r w:rsidR="00BA4AE6" w:rsidRPr="00225F8B">
        <w:rPr>
          <w:spacing w:val="0"/>
          <w:sz w:val="28"/>
          <w:szCs w:val="28"/>
        </w:rPr>
        <w:t xml:space="preserve"> -</w:t>
      </w:r>
      <w:r w:rsidRPr="00225F8B">
        <w:rPr>
          <w:spacing w:val="0"/>
          <w:sz w:val="28"/>
          <w:szCs w:val="28"/>
        </w:rPr>
        <w:t xml:space="preserve"> контроль, осуществляемый после совершения финансовых операций (после исполнения доходной и расходной частей бюджета и т. п.). В этом случае определяется состояние финансовой дисциплины, выявляются ее нарушения, пути предупреждения и меры по их устранению.</w:t>
      </w:r>
    </w:p>
    <w:p w:rsidR="000B174F"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Методы финансового контроля: обследование, проверка, ревизия, надзор, мониторинг и др.</w:t>
      </w:r>
    </w:p>
    <w:p w:rsidR="000B174F"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bCs/>
          <w:sz w:val="28"/>
          <w:szCs w:val="28"/>
          <w:lang w:eastAsia="ru-RU"/>
        </w:rPr>
        <w:t>Обследование</w:t>
      </w:r>
      <w:r w:rsidRPr="00225F8B">
        <w:rPr>
          <w:rFonts w:ascii="Times New Roman" w:eastAsia="Times New Roman" w:hAnsi="Times New Roman" w:cs="Times New Roman"/>
          <w:sz w:val="28"/>
          <w:szCs w:val="28"/>
          <w:lang w:eastAsia="ru-RU"/>
        </w:rPr>
        <w:t xml:space="preserve"> - это сбор и общий анализ информации по конкретному вопросу в целях определения целесообразности дальнейшей детальной проверки.</w:t>
      </w:r>
    </w:p>
    <w:p w:rsidR="000B174F"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bCs/>
          <w:sz w:val="28"/>
          <w:szCs w:val="28"/>
          <w:lang w:eastAsia="ru-RU"/>
        </w:rPr>
        <w:t>Проверка</w:t>
      </w:r>
      <w:r w:rsidRPr="00225F8B">
        <w:rPr>
          <w:rFonts w:ascii="Times New Roman" w:eastAsia="Times New Roman" w:hAnsi="Times New Roman" w:cs="Times New Roman"/>
          <w:sz w:val="28"/>
          <w:szCs w:val="28"/>
          <w:lang w:eastAsia="ru-RU"/>
        </w:rPr>
        <w:t xml:space="preserve"> представляет собой единичное контрольное действие или систему контрольных действий в отношении определенных финансово-хозяйственных операций субъектов хозяйствования.</w:t>
      </w:r>
    </w:p>
    <w:p w:rsidR="005B528A"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bCs/>
          <w:sz w:val="28"/>
          <w:szCs w:val="28"/>
          <w:lang w:eastAsia="ru-RU"/>
        </w:rPr>
        <w:t>Ревизия</w:t>
      </w:r>
      <w:r w:rsidRPr="00225F8B">
        <w:rPr>
          <w:rFonts w:ascii="Times New Roman" w:eastAsia="Times New Roman" w:hAnsi="Times New Roman" w:cs="Times New Roman"/>
          <w:sz w:val="28"/>
          <w:szCs w:val="28"/>
          <w:lang w:eastAsia="ru-RU"/>
        </w:rPr>
        <w:t xml:space="preserve"> - это система обязательных контрольных действий по документальной и фактической проверке законности, целесообразности и </w:t>
      </w:r>
      <w:proofErr w:type="gramStart"/>
      <w:r w:rsidRPr="00225F8B">
        <w:rPr>
          <w:rFonts w:ascii="Times New Roman" w:eastAsia="Times New Roman" w:hAnsi="Times New Roman" w:cs="Times New Roman"/>
          <w:sz w:val="28"/>
          <w:szCs w:val="28"/>
          <w:lang w:eastAsia="ru-RU"/>
        </w:rPr>
        <w:t>эффективности</w:t>
      </w:r>
      <w:proofErr w:type="gramEnd"/>
      <w:r w:rsidRPr="00225F8B">
        <w:rPr>
          <w:rFonts w:ascii="Times New Roman" w:eastAsia="Times New Roman" w:hAnsi="Times New Roman" w:cs="Times New Roman"/>
          <w:sz w:val="28"/>
          <w:szCs w:val="28"/>
          <w:lang w:eastAsia="ru-RU"/>
        </w:rPr>
        <w:t xml:space="preserve"> совершенных в проверяемом периоде финансово-хозяйственных операций, а также законности и правильности действий должностных лиц. </w:t>
      </w:r>
    </w:p>
    <w:p w:rsidR="000B174F"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Ревизия в отличие от проверки дает наиболее полную и достоверную информацию о положении дел в проверяемой организации, так как предполагает сплошной охват проверяемых документов; в то время как проверка предполагает выборочность и поэтому в большей степени содержит риск </w:t>
      </w:r>
      <w:proofErr w:type="spellStart"/>
      <w:r w:rsidRPr="00225F8B">
        <w:rPr>
          <w:rFonts w:ascii="Times New Roman" w:eastAsia="Times New Roman" w:hAnsi="Times New Roman" w:cs="Times New Roman"/>
          <w:sz w:val="28"/>
          <w:szCs w:val="28"/>
          <w:lang w:eastAsia="ru-RU"/>
        </w:rPr>
        <w:t>необнаружения</w:t>
      </w:r>
      <w:proofErr w:type="spellEnd"/>
      <w:r w:rsidRPr="00225F8B">
        <w:rPr>
          <w:rFonts w:ascii="Times New Roman" w:eastAsia="Times New Roman" w:hAnsi="Times New Roman" w:cs="Times New Roman"/>
          <w:sz w:val="28"/>
          <w:szCs w:val="28"/>
          <w:lang w:eastAsia="ru-RU"/>
        </w:rPr>
        <w:t xml:space="preserve"> тех или иных отклонений от установленных норм, правил, параметров. Кроме того, результаты ревизии  оформляются актом, где документально подтверждаются  установленные потери денежных и материальных ресурсов.</w:t>
      </w:r>
    </w:p>
    <w:p w:rsidR="000B174F"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По полноте охвата проверяемых вопросов проверки и ревизии бывают: тематические и комплексные. По характеру источников контроля проводят: документальные проверки и ревизии (проверка финансовой отчетности и документов, образующихся в деятельности организации) и фактические (используются такие приемы, как проведение инвентаризации денежных средств и материальных запасов и т.п.).</w:t>
      </w:r>
    </w:p>
    <w:p w:rsidR="000B174F"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bCs/>
          <w:sz w:val="28"/>
          <w:szCs w:val="28"/>
          <w:lang w:eastAsia="ru-RU"/>
        </w:rPr>
        <w:t>Надзор</w:t>
      </w:r>
      <w:r w:rsidRPr="00225F8B">
        <w:rPr>
          <w:rFonts w:ascii="Times New Roman" w:eastAsia="Times New Roman" w:hAnsi="Times New Roman" w:cs="Times New Roman"/>
          <w:sz w:val="28"/>
          <w:szCs w:val="28"/>
          <w:lang w:eastAsia="ru-RU"/>
        </w:rPr>
        <w:t xml:space="preserve"> представляет собой систему периодических контрольных действий по наблюдению за установленными в той или иной сфере деятельности условиями ее осуществления. Например, надзор осуществляется за деятельностью субъектов хозяйствования с целью соблюдения ими условий лицензирования.</w:t>
      </w:r>
    </w:p>
    <w:p w:rsidR="000B174F" w:rsidRPr="00225F8B" w:rsidRDefault="000B174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bCs/>
          <w:sz w:val="28"/>
          <w:szCs w:val="28"/>
          <w:lang w:eastAsia="ru-RU"/>
        </w:rPr>
        <w:t>Мониторинг</w:t>
      </w:r>
      <w:r w:rsidRPr="00225F8B">
        <w:rPr>
          <w:rFonts w:ascii="Times New Roman" w:eastAsia="Times New Roman" w:hAnsi="Times New Roman" w:cs="Times New Roman"/>
          <w:sz w:val="28"/>
          <w:szCs w:val="28"/>
          <w:lang w:eastAsia="ru-RU"/>
        </w:rPr>
        <w:t xml:space="preserve"> в отличие от надзора представляет собой систему постоянно совершаемых контрольных действий и операций по наблюдению с целью определения текущих изменений в деятельности субъекта хозяйствования.</w:t>
      </w:r>
    </w:p>
    <w:p w:rsidR="0070071F" w:rsidRPr="00225F8B" w:rsidRDefault="0070071F"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color w:val="222222"/>
          <w:sz w:val="28"/>
          <w:szCs w:val="28"/>
          <w:lang w:eastAsia="ru-RU"/>
        </w:rPr>
        <w:lastRenderedPageBreak/>
        <w:t xml:space="preserve">Аудит </w:t>
      </w:r>
      <w:r w:rsidRPr="00225F8B">
        <w:rPr>
          <w:rFonts w:ascii="Times New Roman" w:eastAsia="Times New Roman" w:hAnsi="Times New Roman" w:cs="Times New Roman"/>
          <w:color w:val="222222"/>
          <w:sz w:val="28"/>
          <w:szCs w:val="28"/>
          <w:lang w:eastAsia="ru-RU"/>
        </w:rPr>
        <w:t xml:space="preserve">– это независимая экспертиза финансовой отчетности предприятия на основе проверки соблюдения порядка ведения бухгалтерского отчета, соответствия хозяйственных и финансовых операций законодательству РФ, полноты и точности отражения финансовой отчетности деятельности </w:t>
      </w:r>
      <w:r w:rsidRPr="00225F8B">
        <w:rPr>
          <w:rFonts w:ascii="Times New Roman" w:eastAsia="Times New Roman" w:hAnsi="Times New Roman" w:cs="Times New Roman"/>
          <w:sz w:val="28"/>
          <w:szCs w:val="28"/>
          <w:lang w:eastAsia="ru-RU"/>
        </w:rPr>
        <w:t>предприятия</w:t>
      </w:r>
    </w:p>
    <w:p w:rsidR="00E915F0" w:rsidRDefault="00A13B74" w:rsidP="00225F8B">
      <w:pPr>
        <w:spacing w:after="0" w:line="240" w:lineRule="auto"/>
        <w:ind w:firstLine="397"/>
        <w:jc w:val="both"/>
        <w:rPr>
          <w:rFonts w:ascii="Times New Roman" w:eastAsia="Times New Roman" w:hAnsi="Times New Roman" w:cs="Times New Roman"/>
          <w:b/>
          <w:sz w:val="28"/>
          <w:szCs w:val="28"/>
          <w:lang w:eastAsia="ru-RU"/>
        </w:rPr>
      </w:pPr>
      <w:r w:rsidRPr="00F24887">
        <w:rPr>
          <w:rFonts w:ascii="Times New Roman" w:eastAsia="Times New Roman" w:hAnsi="Times New Roman" w:cs="Times New Roman"/>
          <w:b/>
          <w:sz w:val="28"/>
          <w:szCs w:val="28"/>
          <w:lang w:eastAsia="ru-RU"/>
        </w:rPr>
        <w:t>13.3. Органы</w:t>
      </w:r>
      <w:r w:rsidR="00E915F0">
        <w:rPr>
          <w:rFonts w:ascii="Times New Roman" w:eastAsia="Times New Roman" w:hAnsi="Times New Roman" w:cs="Times New Roman"/>
          <w:b/>
          <w:sz w:val="28"/>
          <w:szCs w:val="28"/>
          <w:lang w:eastAsia="ru-RU"/>
        </w:rPr>
        <w:t>, осуществляющие финансовый контроль</w:t>
      </w:r>
    </w:p>
    <w:p w:rsidR="00300675" w:rsidRPr="00225F8B" w:rsidRDefault="00E915F0" w:rsidP="00225F8B">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Органы г</w:t>
      </w:r>
      <w:r w:rsidR="00A13B74" w:rsidRPr="00F24887">
        <w:rPr>
          <w:rFonts w:ascii="Times New Roman" w:eastAsia="Times New Roman" w:hAnsi="Times New Roman" w:cs="Times New Roman"/>
          <w:b/>
          <w:sz w:val="28"/>
          <w:szCs w:val="28"/>
          <w:lang w:eastAsia="ru-RU"/>
        </w:rPr>
        <w:t>осударственного финансового контроля</w:t>
      </w:r>
      <w:r w:rsidR="00A13B74" w:rsidRPr="00225F8B">
        <w:rPr>
          <w:rFonts w:ascii="Times New Roman" w:eastAsia="Times New Roman" w:hAnsi="Times New Roman" w:cs="Times New Roman"/>
          <w:sz w:val="28"/>
          <w:szCs w:val="28"/>
          <w:lang w:eastAsia="ru-RU"/>
        </w:rPr>
        <w:t xml:space="preserve"> и формы осуществляемого ими контроля определены</w:t>
      </w:r>
      <w:r w:rsidR="00300675" w:rsidRPr="00225F8B">
        <w:rPr>
          <w:rFonts w:ascii="Times New Roman" w:eastAsia="Times New Roman" w:hAnsi="Times New Roman" w:cs="Times New Roman"/>
          <w:sz w:val="28"/>
          <w:szCs w:val="28"/>
          <w:lang w:eastAsia="ru-RU"/>
        </w:rPr>
        <w:t xml:space="preserve"> БК РФ  (Глава 26)</w:t>
      </w:r>
      <w:r w:rsidR="00A13B74" w:rsidRPr="00225F8B">
        <w:rPr>
          <w:rFonts w:ascii="Times New Roman" w:eastAsia="Times New Roman" w:hAnsi="Times New Roman" w:cs="Times New Roman"/>
          <w:sz w:val="28"/>
          <w:szCs w:val="28"/>
          <w:lang w:eastAsia="ru-RU"/>
        </w:rPr>
        <w:t>.</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sz w:val="28"/>
          <w:szCs w:val="28"/>
          <w:lang w:eastAsia="ru-RU"/>
        </w:rPr>
        <w:t>Законодательные (представительные) органы</w:t>
      </w:r>
      <w:r w:rsidRPr="00225F8B">
        <w:rPr>
          <w:rFonts w:ascii="Times New Roman" w:eastAsia="Times New Roman" w:hAnsi="Times New Roman" w:cs="Times New Roman"/>
          <w:sz w:val="28"/>
          <w:szCs w:val="28"/>
          <w:lang w:eastAsia="ru-RU"/>
        </w:rPr>
        <w:t xml:space="preserve"> осуществляют следующие формы финансового контроля:</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последующий контроль - в ходе рассмотрения и утверждения отчетов об исполнении бюджетов.</w:t>
      </w:r>
    </w:p>
    <w:p w:rsidR="00A13B74" w:rsidRPr="00225F8B" w:rsidRDefault="00A13B74" w:rsidP="00225F8B">
      <w:pPr>
        <w:pStyle w:val="a7"/>
        <w:shd w:val="clear" w:color="auto" w:fill="auto"/>
        <w:spacing w:before="0" w:line="240" w:lineRule="auto"/>
        <w:ind w:firstLine="397"/>
        <w:rPr>
          <w:spacing w:val="0"/>
          <w:sz w:val="28"/>
          <w:szCs w:val="28"/>
        </w:rPr>
      </w:pPr>
      <w:r w:rsidRPr="00225F8B">
        <w:rPr>
          <w:spacing w:val="0"/>
          <w:sz w:val="28"/>
          <w:szCs w:val="28"/>
        </w:rPr>
        <w:t xml:space="preserve">Органом </w:t>
      </w:r>
      <w:r w:rsidR="00921C04" w:rsidRPr="00225F8B">
        <w:rPr>
          <w:spacing w:val="0"/>
          <w:sz w:val="28"/>
          <w:szCs w:val="28"/>
        </w:rPr>
        <w:t>П</w:t>
      </w:r>
      <w:r w:rsidRPr="00225F8B">
        <w:rPr>
          <w:spacing w:val="0"/>
          <w:sz w:val="28"/>
          <w:szCs w:val="28"/>
        </w:rPr>
        <w:t>арламентского контроля Российской Федерации является Счетная палата РФ.</w:t>
      </w:r>
    </w:p>
    <w:p w:rsidR="00A13B74" w:rsidRPr="00225F8B" w:rsidRDefault="00A13B74" w:rsidP="00225F8B">
      <w:pPr>
        <w:pStyle w:val="a7"/>
        <w:shd w:val="clear" w:color="auto" w:fill="auto"/>
        <w:spacing w:before="0" w:line="240" w:lineRule="auto"/>
        <w:ind w:firstLine="397"/>
        <w:rPr>
          <w:spacing w:val="0"/>
          <w:sz w:val="28"/>
          <w:szCs w:val="28"/>
        </w:rPr>
      </w:pPr>
      <w:r w:rsidRPr="00225F8B">
        <w:rPr>
          <w:b/>
          <w:spacing w:val="0"/>
          <w:sz w:val="28"/>
          <w:szCs w:val="28"/>
        </w:rPr>
        <w:t xml:space="preserve">Счётная  палата РФ  </w:t>
      </w:r>
      <w:r w:rsidRPr="00225F8B">
        <w:rPr>
          <w:spacing w:val="0"/>
          <w:sz w:val="28"/>
          <w:szCs w:val="28"/>
        </w:rPr>
        <w:t>ее статус определяется Конституцией РФ (Статья 101) и Федеральным законом «О Счётной палате Российской Федерации», согласно которому Счётная палата РФ - это постоянно действующий  высший орган  внешнего государственного аудита (контроля), образуемый Федеральным Собранием и подотчетный ему.</w:t>
      </w:r>
    </w:p>
    <w:p w:rsidR="00A13B74" w:rsidRPr="00225F8B" w:rsidRDefault="00A13B74" w:rsidP="00225F8B">
      <w:pPr>
        <w:pStyle w:val="a7"/>
        <w:shd w:val="clear" w:color="auto" w:fill="auto"/>
        <w:spacing w:before="0" w:line="240" w:lineRule="auto"/>
        <w:ind w:firstLine="397"/>
        <w:rPr>
          <w:spacing w:val="0"/>
          <w:sz w:val="28"/>
          <w:szCs w:val="28"/>
        </w:rPr>
      </w:pPr>
      <w:r w:rsidRPr="00225F8B">
        <w:rPr>
          <w:spacing w:val="0"/>
          <w:sz w:val="28"/>
          <w:szCs w:val="28"/>
        </w:rPr>
        <w:t xml:space="preserve"> В своей деятельности Счётная палата </w:t>
      </w:r>
      <w:r w:rsidR="00E915F0">
        <w:rPr>
          <w:spacing w:val="0"/>
          <w:sz w:val="28"/>
          <w:szCs w:val="28"/>
        </w:rPr>
        <w:t xml:space="preserve">РФ </w:t>
      </w:r>
      <w:r w:rsidRPr="00225F8B">
        <w:rPr>
          <w:spacing w:val="0"/>
          <w:sz w:val="28"/>
          <w:szCs w:val="28"/>
        </w:rPr>
        <w:t xml:space="preserve">руководствуется федеральным законодательством, выполняет поручения Совета Федерации и Государственной </w:t>
      </w:r>
      <w:r w:rsidR="00E915F0">
        <w:rPr>
          <w:spacing w:val="0"/>
          <w:sz w:val="28"/>
          <w:szCs w:val="28"/>
        </w:rPr>
        <w:t>Д</w:t>
      </w:r>
      <w:r w:rsidRPr="00225F8B">
        <w:rPr>
          <w:spacing w:val="0"/>
          <w:sz w:val="28"/>
          <w:szCs w:val="28"/>
        </w:rPr>
        <w:t xml:space="preserve">умы. </w:t>
      </w:r>
    </w:p>
    <w:p w:rsidR="00A13B74" w:rsidRPr="00225F8B" w:rsidRDefault="00A13B74"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Счетная палата  РФ осуществляет:  предварительный аудит формирования федерального бюджета и бюджетов государственных внебюджетных фондов</w:t>
      </w:r>
      <w:proofErr w:type="gramStart"/>
      <w:r w:rsidRPr="00225F8B">
        <w:rPr>
          <w:rFonts w:ascii="Times New Roman" w:eastAsia="Times New Roman" w:hAnsi="Times New Roman" w:cs="Times New Roman"/>
          <w:sz w:val="28"/>
          <w:szCs w:val="28"/>
          <w:lang w:eastAsia="ru-RU"/>
        </w:rPr>
        <w:t xml:space="preserve"> ;</w:t>
      </w:r>
      <w:proofErr w:type="gramEnd"/>
      <w:r w:rsidRPr="00225F8B">
        <w:rPr>
          <w:rFonts w:ascii="Times New Roman" w:eastAsia="Times New Roman" w:hAnsi="Times New Roman" w:cs="Times New Roman"/>
          <w:sz w:val="28"/>
          <w:szCs w:val="28"/>
          <w:lang w:eastAsia="ru-RU"/>
        </w:rPr>
        <w:t xml:space="preserve"> оперативный анализ исполнения и контроль за организацией исполнения федерального бюджета, последующий контроль за исполнением федерального бюджета и бюджетов государственных внебюджетных фондов; внешний государственный аудит состояния государственного внутреннего и внешнего долга РФ, долга иностранных государств перед Российской Федерацией, а также аудит бюджетных кредитов, предоставленных из федерального бюджета.</w:t>
      </w:r>
    </w:p>
    <w:p w:rsidR="00A13B74" w:rsidRPr="00225F8B" w:rsidRDefault="00A13B74"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Кроме  того, Сетная палата РФ осуществляет </w:t>
      </w:r>
      <w:proofErr w:type="gramStart"/>
      <w:r w:rsidRPr="00225F8B">
        <w:rPr>
          <w:rFonts w:ascii="Times New Roman" w:eastAsia="Times New Roman" w:hAnsi="Times New Roman" w:cs="Times New Roman"/>
          <w:sz w:val="28"/>
          <w:szCs w:val="28"/>
          <w:lang w:eastAsia="ru-RU"/>
        </w:rPr>
        <w:t>контроль за</w:t>
      </w:r>
      <w:proofErr w:type="gramEnd"/>
      <w:r w:rsidRPr="00225F8B">
        <w:rPr>
          <w:rFonts w:ascii="Times New Roman" w:eastAsia="Times New Roman" w:hAnsi="Times New Roman" w:cs="Times New Roman"/>
          <w:sz w:val="28"/>
          <w:szCs w:val="28"/>
          <w:lang w:eastAsia="ru-RU"/>
        </w:rPr>
        <w:t xml:space="preserve"> поступлением в федеральный  бюджет средств от распоряжения и управления федеральной собственностью, осуществляет внешний государственный аудит банковской системы в части обслуживания ею  федерального бюджета и других федеральных денежных средств и др.</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lastRenderedPageBreak/>
        <w:t xml:space="preserve">Финансовый контроль, осуществляемый </w:t>
      </w:r>
      <w:r w:rsidRPr="00225F8B">
        <w:rPr>
          <w:rFonts w:ascii="Times New Roman" w:eastAsia="Times New Roman" w:hAnsi="Times New Roman" w:cs="Times New Roman"/>
          <w:b/>
          <w:sz w:val="28"/>
          <w:szCs w:val="28"/>
          <w:lang w:eastAsia="ru-RU"/>
        </w:rPr>
        <w:t>органами исполнительной власти, органами местных администраций муниципальных образований</w:t>
      </w:r>
      <w:r w:rsidRPr="00225F8B">
        <w:rPr>
          <w:rFonts w:ascii="Times New Roman" w:eastAsia="Times New Roman" w:hAnsi="Times New Roman" w:cs="Times New Roman"/>
          <w:sz w:val="28"/>
          <w:szCs w:val="28"/>
          <w:lang w:eastAsia="ru-RU"/>
        </w:rPr>
        <w:t>, осуществляют Федеральная служба финансово-бюджетного надзора, Федеральное казначейство, финансовые органы субъектов РФ и муниципальных образований и (или) уполномоченные ими органы, главные распорядители, распорядители бюджетных средств.</w:t>
      </w:r>
    </w:p>
    <w:p w:rsidR="00300675" w:rsidRPr="00E915F0"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E915F0">
        <w:rPr>
          <w:rFonts w:ascii="Times New Roman" w:eastAsia="Times New Roman" w:hAnsi="Times New Roman" w:cs="Times New Roman"/>
          <w:b/>
          <w:sz w:val="28"/>
          <w:szCs w:val="28"/>
          <w:lang w:eastAsia="ru-RU"/>
        </w:rPr>
        <w:t>Федеральное казначейство</w:t>
      </w:r>
      <w:r w:rsidRPr="00E915F0">
        <w:rPr>
          <w:rFonts w:ascii="Times New Roman" w:eastAsia="Times New Roman" w:hAnsi="Times New Roman" w:cs="Times New Roman"/>
          <w:sz w:val="28"/>
          <w:szCs w:val="28"/>
          <w:lang w:eastAsia="ru-RU"/>
        </w:rPr>
        <w:t xml:space="preserve"> </w:t>
      </w:r>
      <w:r w:rsidR="00E915F0" w:rsidRPr="00E915F0">
        <w:rPr>
          <w:rFonts w:ascii="Times New Roman" w:eastAsia="Times New Roman" w:hAnsi="Times New Roman" w:cs="Times New Roman"/>
          <w:sz w:val="28"/>
          <w:szCs w:val="28"/>
          <w:lang w:eastAsia="ru-RU"/>
        </w:rPr>
        <w:t xml:space="preserve">РФ </w:t>
      </w:r>
      <w:r w:rsidRPr="00E915F0">
        <w:rPr>
          <w:rFonts w:ascii="Times New Roman" w:eastAsia="Times New Roman" w:hAnsi="Times New Roman" w:cs="Times New Roman"/>
          <w:sz w:val="28"/>
          <w:szCs w:val="28"/>
          <w:lang w:eastAsia="ru-RU"/>
        </w:rPr>
        <w:t xml:space="preserve">осуществляет контроль </w:t>
      </w:r>
      <w:proofErr w:type="gramStart"/>
      <w:r w:rsidRPr="00E915F0">
        <w:rPr>
          <w:rFonts w:ascii="Times New Roman" w:eastAsia="Times New Roman" w:hAnsi="Times New Roman" w:cs="Times New Roman"/>
          <w:sz w:val="28"/>
          <w:szCs w:val="28"/>
          <w:lang w:eastAsia="ru-RU"/>
        </w:rPr>
        <w:t>за</w:t>
      </w:r>
      <w:proofErr w:type="gramEnd"/>
      <w:r w:rsidRPr="00E915F0">
        <w:rPr>
          <w:rFonts w:ascii="Times New Roman" w:eastAsia="Times New Roman" w:hAnsi="Times New Roman" w:cs="Times New Roman"/>
          <w:sz w:val="28"/>
          <w:szCs w:val="28"/>
          <w:lang w:eastAsia="ru-RU"/>
        </w:rPr>
        <w:t xml:space="preserve">: </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 </w:t>
      </w:r>
      <w:proofErr w:type="spellStart"/>
      <w:r w:rsidRPr="00225F8B">
        <w:rPr>
          <w:rFonts w:ascii="Times New Roman" w:eastAsia="Times New Roman" w:hAnsi="Times New Roman" w:cs="Times New Roman"/>
          <w:sz w:val="28"/>
          <w:szCs w:val="28"/>
          <w:lang w:eastAsia="ru-RU"/>
        </w:rPr>
        <w:t>непревышением</w:t>
      </w:r>
      <w:proofErr w:type="spellEnd"/>
      <w:r w:rsidRPr="00225F8B">
        <w:rPr>
          <w:rFonts w:ascii="Times New Roman" w:eastAsia="Times New Roman" w:hAnsi="Times New Roman" w:cs="Times New Roman"/>
          <w:sz w:val="28"/>
          <w:szCs w:val="28"/>
          <w:lang w:eastAsia="ru-RU"/>
        </w:rPr>
        <w:t xml:space="preserve">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 </w:t>
      </w:r>
      <w:proofErr w:type="spellStart"/>
      <w:r w:rsidRPr="00225F8B">
        <w:rPr>
          <w:rFonts w:ascii="Times New Roman" w:eastAsia="Times New Roman" w:hAnsi="Times New Roman" w:cs="Times New Roman"/>
          <w:sz w:val="28"/>
          <w:szCs w:val="28"/>
          <w:lang w:eastAsia="ru-RU"/>
        </w:rPr>
        <w:t>непревышением</w:t>
      </w:r>
      <w:proofErr w:type="spellEnd"/>
      <w:r w:rsidRPr="00225F8B">
        <w:rPr>
          <w:rFonts w:ascii="Times New Roman" w:eastAsia="Times New Roman" w:hAnsi="Times New Roman" w:cs="Times New Roman"/>
          <w:sz w:val="28"/>
          <w:szCs w:val="28"/>
          <w:lang w:eastAsia="ru-RU"/>
        </w:rPr>
        <w:t xml:space="preserve"> бюджетных ассигнований, распределенных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утвержденными им бюджетными ассигнованиями;</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 </w:t>
      </w:r>
      <w:proofErr w:type="spellStart"/>
      <w:r w:rsidRPr="00225F8B">
        <w:rPr>
          <w:rFonts w:ascii="Times New Roman" w:eastAsia="Times New Roman" w:hAnsi="Times New Roman" w:cs="Times New Roman"/>
          <w:sz w:val="28"/>
          <w:szCs w:val="28"/>
          <w:lang w:eastAsia="ru-RU"/>
        </w:rPr>
        <w:t>непревышением</w:t>
      </w:r>
      <w:proofErr w:type="spellEnd"/>
      <w:r w:rsidRPr="00225F8B">
        <w:rPr>
          <w:rFonts w:ascii="Times New Roman" w:eastAsia="Times New Roman" w:hAnsi="Times New Roman" w:cs="Times New Roman"/>
          <w:sz w:val="28"/>
          <w:szCs w:val="28"/>
          <w:lang w:eastAsia="ru-RU"/>
        </w:rPr>
        <w:t xml:space="preserve"> кассовых расходов, осуществляемых получателями средств федерального бюджета, над доведенными до них лимитами бюджетных обязательств и (или) бюджетными ассигнованиями;</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 </w:t>
      </w:r>
      <w:proofErr w:type="spellStart"/>
      <w:r w:rsidRPr="00225F8B">
        <w:rPr>
          <w:rFonts w:ascii="Times New Roman" w:eastAsia="Times New Roman" w:hAnsi="Times New Roman" w:cs="Times New Roman"/>
          <w:sz w:val="28"/>
          <w:szCs w:val="28"/>
          <w:lang w:eastAsia="ru-RU"/>
        </w:rPr>
        <w:t>непревышением</w:t>
      </w:r>
      <w:proofErr w:type="spellEnd"/>
      <w:r w:rsidRPr="00225F8B">
        <w:rPr>
          <w:rFonts w:ascii="Times New Roman" w:eastAsia="Times New Roman" w:hAnsi="Times New Roman" w:cs="Times New Roman"/>
          <w:sz w:val="28"/>
          <w:szCs w:val="28"/>
          <w:lang w:eastAsia="ru-RU"/>
        </w:rPr>
        <w:t xml:space="preserve"> кассовых выплат, осуществляемых администраторами источников финансирования дефицита федерального бюджета, над доведенными до них бюджетными ассигнованиями;</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наличием у получателя средств федерального бюджета документов, подтверждающих в соответствии с порядком санкционирования расходов, установленным Минфином России, возникновение у него денежных обязательств.</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sz w:val="28"/>
          <w:szCs w:val="28"/>
          <w:lang w:eastAsia="ru-RU"/>
        </w:rPr>
        <w:t>Федеральная служба финансово-бюджетного надзора</w:t>
      </w:r>
      <w:r w:rsidRPr="00225F8B">
        <w:rPr>
          <w:rFonts w:ascii="Times New Roman" w:eastAsia="Times New Roman" w:hAnsi="Times New Roman" w:cs="Times New Roman"/>
          <w:sz w:val="28"/>
          <w:szCs w:val="28"/>
          <w:lang w:eastAsia="ru-RU"/>
        </w:rPr>
        <w:t xml:space="preserve"> осуществляет финансовый </w:t>
      </w:r>
      <w:proofErr w:type="gramStart"/>
      <w:r w:rsidRPr="00225F8B">
        <w:rPr>
          <w:rFonts w:ascii="Times New Roman" w:eastAsia="Times New Roman" w:hAnsi="Times New Roman" w:cs="Times New Roman"/>
          <w:sz w:val="28"/>
          <w:szCs w:val="28"/>
          <w:lang w:eastAsia="ru-RU"/>
        </w:rPr>
        <w:t>контроль за</w:t>
      </w:r>
      <w:proofErr w:type="gramEnd"/>
      <w:r w:rsidRPr="00225F8B">
        <w:rPr>
          <w:rFonts w:ascii="Times New Roman" w:eastAsia="Times New Roman" w:hAnsi="Times New Roman" w:cs="Times New Roman"/>
          <w:sz w:val="28"/>
          <w:szCs w:val="28"/>
          <w:lang w:eastAsia="ru-RU"/>
        </w:rPr>
        <w:t xml:space="preserve"> использованием средств федерального бюджета и средств государственных внебюджетных фондов РФ, включая использование предоставляемых из указанных бюджетов субвенций, межбюджетных субсидий, иных субсидий и бюджетных кредитов.</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b/>
          <w:sz w:val="28"/>
          <w:szCs w:val="28"/>
          <w:lang w:eastAsia="ru-RU"/>
        </w:rPr>
        <w:t>Главные распорядители бюджетных средств</w:t>
      </w:r>
      <w:r w:rsidRPr="00225F8B">
        <w:rPr>
          <w:rFonts w:ascii="Times New Roman" w:eastAsia="Times New Roman" w:hAnsi="Times New Roman" w:cs="Times New Roman"/>
          <w:sz w:val="28"/>
          <w:szCs w:val="28"/>
          <w:lang w:eastAsia="ru-RU"/>
        </w:rPr>
        <w:t xml:space="preserve"> осуществляют финансовый контроль за подведомственными распорядителями (получателями) бюджетных сре</w:t>
      </w:r>
      <w:proofErr w:type="gramStart"/>
      <w:r w:rsidRPr="00225F8B">
        <w:rPr>
          <w:rFonts w:ascii="Times New Roman" w:eastAsia="Times New Roman" w:hAnsi="Times New Roman" w:cs="Times New Roman"/>
          <w:sz w:val="28"/>
          <w:szCs w:val="28"/>
          <w:lang w:eastAsia="ru-RU"/>
        </w:rPr>
        <w:t>дств в ч</w:t>
      </w:r>
      <w:proofErr w:type="gramEnd"/>
      <w:r w:rsidRPr="00225F8B">
        <w:rPr>
          <w:rFonts w:ascii="Times New Roman" w:eastAsia="Times New Roman" w:hAnsi="Times New Roman" w:cs="Times New Roman"/>
          <w:sz w:val="28"/>
          <w:szCs w:val="28"/>
          <w:lang w:eastAsia="ru-RU"/>
        </w:rPr>
        <w:t>асти обеспечения правомерного, целевого, эффективного использования бюджетных средств.</w:t>
      </w:r>
    </w:p>
    <w:p w:rsidR="00300675" w:rsidRPr="00225F8B" w:rsidRDefault="00300675"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Главные распорядители бюджетных средств осуществляют </w:t>
      </w:r>
      <w:proofErr w:type="gramStart"/>
      <w:r w:rsidRPr="00225F8B">
        <w:rPr>
          <w:rFonts w:ascii="Times New Roman" w:eastAsia="Times New Roman" w:hAnsi="Times New Roman" w:cs="Times New Roman"/>
          <w:sz w:val="28"/>
          <w:szCs w:val="28"/>
          <w:lang w:eastAsia="ru-RU"/>
        </w:rPr>
        <w:t>контроль за</w:t>
      </w:r>
      <w:proofErr w:type="gramEnd"/>
      <w:r w:rsidRPr="00225F8B">
        <w:rPr>
          <w:rFonts w:ascii="Times New Roman" w:eastAsia="Times New Roman" w:hAnsi="Times New Roman" w:cs="Times New Roman"/>
          <w:sz w:val="28"/>
          <w:szCs w:val="28"/>
          <w:lang w:eastAsia="ru-RU"/>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3A5955" w:rsidRPr="00225F8B" w:rsidRDefault="003A5955" w:rsidP="00225F8B">
      <w:pPr>
        <w:spacing w:after="0" w:line="240" w:lineRule="auto"/>
        <w:ind w:firstLine="397"/>
        <w:jc w:val="both"/>
        <w:rPr>
          <w:rFonts w:ascii="Times New Roman" w:eastAsia="Times New Roman" w:hAnsi="Times New Roman" w:cs="Times New Roman"/>
          <w:sz w:val="28"/>
          <w:szCs w:val="28"/>
          <w:lang w:eastAsia="ru-RU"/>
        </w:rPr>
      </w:pPr>
      <w:proofErr w:type="gramStart"/>
      <w:r w:rsidRPr="00225F8B">
        <w:rPr>
          <w:rFonts w:ascii="Times New Roman" w:eastAsia="Times New Roman" w:hAnsi="Times New Roman" w:cs="Times New Roman"/>
          <w:b/>
          <w:sz w:val="28"/>
          <w:szCs w:val="28"/>
          <w:lang w:eastAsia="ru-RU"/>
        </w:rPr>
        <w:lastRenderedPageBreak/>
        <w:t>Контрольные и финансовые органы субъектов РФ</w:t>
      </w:r>
      <w:r w:rsidRPr="00225F8B">
        <w:rPr>
          <w:rFonts w:ascii="Times New Roman" w:eastAsia="Times New Roman" w:hAnsi="Times New Roman" w:cs="Times New Roman"/>
          <w:sz w:val="28"/>
          <w:szCs w:val="28"/>
          <w:lang w:eastAsia="ru-RU"/>
        </w:rPr>
        <w:t xml:space="preserve"> и муниципальных образований осуществляют финансовый контроль за операциями с бюджетными средствами получателей средств соответствующих бюджетов, средствами администраторов источников финансирования дефицита соответствующих бюджетов,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roofErr w:type="gramEnd"/>
    </w:p>
    <w:p w:rsidR="00A13B74" w:rsidRPr="00225F8B" w:rsidRDefault="00A13B74" w:rsidP="00225F8B">
      <w:pPr>
        <w:pStyle w:val="Default"/>
        <w:ind w:firstLine="397"/>
        <w:jc w:val="both"/>
        <w:rPr>
          <w:color w:val="auto"/>
          <w:sz w:val="28"/>
          <w:szCs w:val="28"/>
        </w:rPr>
      </w:pPr>
      <w:r w:rsidRPr="00225F8B">
        <w:rPr>
          <w:b/>
          <w:bCs/>
          <w:color w:val="auto"/>
          <w:sz w:val="28"/>
          <w:szCs w:val="28"/>
        </w:rPr>
        <w:t xml:space="preserve">13.4. Вопросы к семинару </w:t>
      </w:r>
    </w:p>
    <w:p w:rsidR="00A13B74" w:rsidRPr="00225F8B" w:rsidRDefault="00A13B74" w:rsidP="00225F8B">
      <w:pPr>
        <w:pStyle w:val="Default"/>
        <w:ind w:firstLine="397"/>
        <w:jc w:val="both"/>
        <w:rPr>
          <w:color w:val="auto"/>
          <w:sz w:val="28"/>
          <w:szCs w:val="28"/>
        </w:rPr>
      </w:pPr>
      <w:r w:rsidRPr="00225F8B">
        <w:rPr>
          <w:color w:val="auto"/>
          <w:sz w:val="28"/>
          <w:szCs w:val="28"/>
        </w:rPr>
        <w:t>1. Содержание и значение финансового контроля.</w:t>
      </w:r>
    </w:p>
    <w:p w:rsidR="00A13B74" w:rsidRPr="00225F8B" w:rsidRDefault="00A13B74" w:rsidP="00225F8B">
      <w:pPr>
        <w:pStyle w:val="Default"/>
        <w:ind w:firstLine="397"/>
        <w:jc w:val="both"/>
        <w:rPr>
          <w:color w:val="auto"/>
          <w:sz w:val="28"/>
          <w:szCs w:val="28"/>
        </w:rPr>
      </w:pPr>
      <w:r w:rsidRPr="00225F8B">
        <w:rPr>
          <w:color w:val="auto"/>
          <w:sz w:val="28"/>
          <w:szCs w:val="28"/>
        </w:rPr>
        <w:t xml:space="preserve">2. </w:t>
      </w:r>
      <w:r w:rsidRPr="00225F8B">
        <w:rPr>
          <w:sz w:val="28"/>
          <w:szCs w:val="28"/>
        </w:rPr>
        <w:t>Финансовый контроль как форма проявления контрольной функции финансов.</w:t>
      </w:r>
    </w:p>
    <w:p w:rsidR="00A13B74" w:rsidRPr="00225F8B" w:rsidRDefault="00E915F0" w:rsidP="00225F8B">
      <w:pPr>
        <w:pStyle w:val="Default"/>
        <w:ind w:firstLine="397"/>
        <w:jc w:val="both"/>
        <w:rPr>
          <w:color w:val="auto"/>
          <w:sz w:val="28"/>
          <w:szCs w:val="28"/>
        </w:rPr>
      </w:pPr>
      <w:r>
        <w:rPr>
          <w:color w:val="auto"/>
          <w:sz w:val="28"/>
          <w:szCs w:val="28"/>
        </w:rPr>
        <w:t>3</w:t>
      </w:r>
      <w:r w:rsidR="00A13B74" w:rsidRPr="00225F8B">
        <w:rPr>
          <w:color w:val="auto"/>
          <w:sz w:val="28"/>
          <w:szCs w:val="28"/>
        </w:rPr>
        <w:t xml:space="preserve">. Виды, формы, методы финансового контроля. </w:t>
      </w:r>
    </w:p>
    <w:p w:rsidR="00A13B74" w:rsidRPr="00225F8B" w:rsidRDefault="00E915F0" w:rsidP="00225F8B">
      <w:pPr>
        <w:pStyle w:val="Default"/>
        <w:ind w:firstLine="397"/>
        <w:jc w:val="both"/>
        <w:rPr>
          <w:color w:val="auto"/>
          <w:sz w:val="28"/>
          <w:szCs w:val="28"/>
        </w:rPr>
      </w:pPr>
      <w:r>
        <w:rPr>
          <w:color w:val="auto"/>
          <w:sz w:val="28"/>
          <w:szCs w:val="28"/>
        </w:rPr>
        <w:t>4</w:t>
      </w:r>
      <w:r w:rsidR="00A13B74" w:rsidRPr="00225F8B">
        <w:rPr>
          <w:color w:val="auto"/>
          <w:sz w:val="28"/>
          <w:szCs w:val="28"/>
        </w:rPr>
        <w:t xml:space="preserve">. Органы, осуществляющие финансовый контроль, их задачи. </w:t>
      </w:r>
    </w:p>
    <w:p w:rsidR="00A13B74" w:rsidRPr="00225F8B" w:rsidRDefault="00E915F0" w:rsidP="00225F8B">
      <w:pPr>
        <w:pStyle w:val="Default"/>
        <w:ind w:firstLine="397"/>
        <w:jc w:val="both"/>
        <w:rPr>
          <w:color w:val="auto"/>
          <w:sz w:val="28"/>
          <w:szCs w:val="28"/>
        </w:rPr>
      </w:pPr>
      <w:r>
        <w:rPr>
          <w:color w:val="auto"/>
          <w:sz w:val="28"/>
          <w:szCs w:val="28"/>
        </w:rPr>
        <w:t>5</w:t>
      </w:r>
      <w:r w:rsidR="00A13B74" w:rsidRPr="00225F8B">
        <w:rPr>
          <w:color w:val="auto"/>
          <w:sz w:val="28"/>
          <w:szCs w:val="28"/>
        </w:rPr>
        <w:t xml:space="preserve">. Финансовый контроль, осуществляемый  Счетной палатой РФ. </w:t>
      </w:r>
    </w:p>
    <w:p w:rsidR="00A13B74" w:rsidRPr="00225F8B" w:rsidRDefault="00E915F0" w:rsidP="00225F8B">
      <w:pPr>
        <w:pStyle w:val="Default"/>
        <w:ind w:firstLine="397"/>
        <w:jc w:val="both"/>
        <w:rPr>
          <w:color w:val="auto"/>
          <w:sz w:val="28"/>
          <w:szCs w:val="28"/>
        </w:rPr>
      </w:pPr>
      <w:r>
        <w:rPr>
          <w:color w:val="auto"/>
          <w:sz w:val="28"/>
          <w:szCs w:val="28"/>
        </w:rPr>
        <w:t>6</w:t>
      </w:r>
      <w:r w:rsidR="00A13B74" w:rsidRPr="00225F8B">
        <w:rPr>
          <w:color w:val="auto"/>
          <w:sz w:val="28"/>
          <w:szCs w:val="28"/>
        </w:rPr>
        <w:t xml:space="preserve">. Финансовый контроль, осуществляемый органами власти субъектов РФ и муниципальных образований. </w:t>
      </w:r>
    </w:p>
    <w:p w:rsidR="00D87D7D" w:rsidRPr="00225F8B" w:rsidRDefault="00A13B74" w:rsidP="00225F8B">
      <w:pPr>
        <w:pStyle w:val="Default"/>
        <w:ind w:firstLine="397"/>
        <w:jc w:val="both"/>
        <w:rPr>
          <w:b/>
          <w:bCs/>
          <w:color w:val="auto"/>
          <w:sz w:val="28"/>
          <w:szCs w:val="28"/>
        </w:rPr>
      </w:pPr>
      <w:r w:rsidRPr="00225F8B">
        <w:rPr>
          <w:b/>
          <w:bCs/>
          <w:iCs/>
          <w:sz w:val="28"/>
          <w:szCs w:val="28"/>
        </w:rPr>
        <w:t>13.5. Тесты</w:t>
      </w:r>
      <w:r w:rsidR="00D87D7D" w:rsidRPr="00225F8B">
        <w:rPr>
          <w:b/>
          <w:bCs/>
          <w:color w:val="auto"/>
          <w:sz w:val="28"/>
          <w:szCs w:val="28"/>
        </w:rPr>
        <w:t xml:space="preserve"> </w:t>
      </w:r>
      <w:r w:rsidR="00D87D7D" w:rsidRPr="00225F8B">
        <w:rPr>
          <w:b/>
          <w:sz w:val="28"/>
          <w:szCs w:val="28"/>
        </w:rPr>
        <w:t>(</w:t>
      </w:r>
      <w:r w:rsidR="00D87D7D" w:rsidRPr="00225F8B">
        <w:rPr>
          <w:sz w:val="28"/>
          <w:szCs w:val="28"/>
        </w:rPr>
        <w:t>Выберите  верное утверждение)</w:t>
      </w:r>
    </w:p>
    <w:p w:rsidR="00A13B74" w:rsidRPr="00E915F0" w:rsidRDefault="00A13B74" w:rsidP="00225F8B">
      <w:pPr>
        <w:pStyle w:val="a7"/>
        <w:shd w:val="clear" w:color="auto" w:fill="auto"/>
        <w:spacing w:before="0" w:line="240" w:lineRule="auto"/>
        <w:ind w:firstLine="397"/>
        <w:rPr>
          <w:b/>
          <w:spacing w:val="0"/>
          <w:sz w:val="28"/>
          <w:szCs w:val="28"/>
        </w:rPr>
      </w:pPr>
      <w:r w:rsidRPr="00E915F0">
        <w:rPr>
          <w:rStyle w:val="45"/>
          <w:b/>
          <w:spacing w:val="0"/>
          <w:sz w:val="28"/>
          <w:szCs w:val="28"/>
        </w:rPr>
        <w:t>1.Финансовый контроль</w:t>
      </w:r>
      <w:r w:rsidRPr="00E915F0">
        <w:rPr>
          <w:b/>
          <w:spacing w:val="0"/>
          <w:sz w:val="28"/>
          <w:szCs w:val="28"/>
        </w:rPr>
        <w:t xml:space="preserve"> – это:</w:t>
      </w:r>
    </w:p>
    <w:p w:rsidR="00A13B74" w:rsidRPr="00225F8B" w:rsidRDefault="00A13B74" w:rsidP="00225F8B">
      <w:pPr>
        <w:pStyle w:val="a7"/>
        <w:shd w:val="clear" w:color="auto" w:fill="auto"/>
        <w:spacing w:before="0" w:line="240" w:lineRule="auto"/>
        <w:ind w:firstLine="397"/>
        <w:rPr>
          <w:spacing w:val="0"/>
          <w:sz w:val="28"/>
          <w:szCs w:val="28"/>
        </w:rPr>
      </w:pPr>
      <w:r w:rsidRPr="00225F8B">
        <w:rPr>
          <w:spacing w:val="0"/>
          <w:sz w:val="28"/>
          <w:szCs w:val="28"/>
        </w:rPr>
        <w:t>А) Законодательно регламентированная деятельность специально созданных учреждений</w:t>
      </w:r>
      <w:r w:rsidR="002B4918" w:rsidRPr="00225F8B">
        <w:rPr>
          <w:spacing w:val="0"/>
          <w:sz w:val="28"/>
          <w:szCs w:val="28"/>
        </w:rPr>
        <w:t xml:space="preserve"> </w:t>
      </w:r>
      <w:r w:rsidRPr="00225F8B">
        <w:rPr>
          <w:spacing w:val="0"/>
          <w:sz w:val="28"/>
          <w:szCs w:val="28"/>
        </w:rPr>
        <w:t xml:space="preserve"> контроля и </w:t>
      </w:r>
      <w:r w:rsidR="002B4918" w:rsidRPr="00225F8B">
        <w:rPr>
          <w:spacing w:val="0"/>
          <w:sz w:val="28"/>
          <w:szCs w:val="28"/>
        </w:rPr>
        <w:t xml:space="preserve"> </w:t>
      </w:r>
      <w:r w:rsidRPr="00225F8B">
        <w:rPr>
          <w:spacing w:val="0"/>
          <w:sz w:val="28"/>
          <w:szCs w:val="28"/>
        </w:rPr>
        <w:t xml:space="preserve">контролёров (аудиторов) за соблюдением </w:t>
      </w:r>
      <w:r w:rsidR="002B4918" w:rsidRPr="00225F8B">
        <w:rPr>
          <w:spacing w:val="0"/>
          <w:sz w:val="28"/>
          <w:szCs w:val="28"/>
        </w:rPr>
        <w:t xml:space="preserve"> </w:t>
      </w:r>
      <w:r w:rsidRPr="00225F8B">
        <w:rPr>
          <w:spacing w:val="0"/>
          <w:sz w:val="28"/>
          <w:szCs w:val="28"/>
        </w:rPr>
        <w:t xml:space="preserve">финансового </w:t>
      </w:r>
      <w:r w:rsidR="002B4918" w:rsidRPr="00225F8B">
        <w:rPr>
          <w:spacing w:val="0"/>
          <w:sz w:val="28"/>
          <w:szCs w:val="28"/>
        </w:rPr>
        <w:t xml:space="preserve"> </w:t>
      </w:r>
      <w:r w:rsidRPr="00225F8B">
        <w:rPr>
          <w:spacing w:val="0"/>
          <w:sz w:val="28"/>
          <w:szCs w:val="28"/>
        </w:rPr>
        <w:t>законодательства и финансовой дисциплины всех экономических субъектов, а также за целесообразностью и эффект</w:t>
      </w:r>
      <w:r w:rsidR="00E915F0">
        <w:rPr>
          <w:spacing w:val="0"/>
          <w:sz w:val="28"/>
          <w:szCs w:val="28"/>
        </w:rPr>
        <w:t>ивностью их финансовых операций;</w:t>
      </w:r>
    </w:p>
    <w:p w:rsidR="002B4918" w:rsidRPr="00225F8B" w:rsidRDefault="002B4918" w:rsidP="00225F8B">
      <w:pPr>
        <w:pStyle w:val="a7"/>
        <w:shd w:val="clear" w:color="auto" w:fill="auto"/>
        <w:spacing w:before="0" w:line="240" w:lineRule="auto"/>
        <w:ind w:firstLine="397"/>
        <w:rPr>
          <w:spacing w:val="0"/>
          <w:sz w:val="28"/>
          <w:szCs w:val="28"/>
        </w:rPr>
      </w:pPr>
      <w:r w:rsidRPr="00225F8B">
        <w:rPr>
          <w:spacing w:val="0"/>
          <w:sz w:val="28"/>
          <w:szCs w:val="28"/>
        </w:rPr>
        <w:t>Б) Деятельность специально созданных учреждений  контроля и  контролёров (аудиторов) за соблюдением  финансового  законодательства и финансовой дисциплины всех экономических субъектов, а также за целесообразностью и эффективностью их финансовых операций.</w:t>
      </w:r>
    </w:p>
    <w:p w:rsidR="002B4918" w:rsidRPr="00E915F0" w:rsidRDefault="002B4918" w:rsidP="00225F8B">
      <w:pPr>
        <w:pStyle w:val="a7"/>
        <w:shd w:val="clear" w:color="auto" w:fill="auto"/>
        <w:spacing w:before="0" w:line="240" w:lineRule="auto"/>
        <w:ind w:firstLine="397"/>
        <w:rPr>
          <w:b/>
          <w:spacing w:val="0"/>
          <w:sz w:val="28"/>
          <w:szCs w:val="28"/>
        </w:rPr>
      </w:pPr>
      <w:r w:rsidRPr="00E915F0">
        <w:rPr>
          <w:rStyle w:val="45"/>
          <w:b/>
          <w:spacing w:val="0"/>
          <w:sz w:val="28"/>
          <w:szCs w:val="28"/>
        </w:rPr>
        <w:t>2. Целью</w:t>
      </w:r>
      <w:r w:rsidRPr="00E915F0">
        <w:rPr>
          <w:b/>
          <w:spacing w:val="0"/>
          <w:sz w:val="28"/>
          <w:szCs w:val="28"/>
        </w:rPr>
        <w:t xml:space="preserve"> государственного финансового контроля является:</w:t>
      </w:r>
    </w:p>
    <w:p w:rsidR="002B4918" w:rsidRPr="00225F8B" w:rsidRDefault="002B4918" w:rsidP="00225F8B">
      <w:pPr>
        <w:pStyle w:val="a7"/>
        <w:shd w:val="clear" w:color="auto" w:fill="auto"/>
        <w:spacing w:before="0" w:line="240" w:lineRule="auto"/>
        <w:ind w:firstLine="397"/>
        <w:rPr>
          <w:spacing w:val="0"/>
          <w:sz w:val="28"/>
          <w:szCs w:val="28"/>
        </w:rPr>
      </w:pPr>
      <w:r w:rsidRPr="00225F8B">
        <w:rPr>
          <w:spacing w:val="0"/>
          <w:sz w:val="28"/>
          <w:szCs w:val="28"/>
        </w:rPr>
        <w:t>А) Максимизация поступления денежных сре</w:t>
      </w:r>
      <w:proofErr w:type="gramStart"/>
      <w:r w:rsidRPr="00225F8B">
        <w:rPr>
          <w:spacing w:val="0"/>
          <w:sz w:val="28"/>
          <w:szCs w:val="28"/>
        </w:rPr>
        <w:t>дств в к</w:t>
      </w:r>
      <w:proofErr w:type="gramEnd"/>
      <w:r w:rsidRPr="00225F8B">
        <w:rPr>
          <w:spacing w:val="0"/>
          <w:sz w:val="28"/>
          <w:szCs w:val="28"/>
        </w:rPr>
        <w:t>азну, недопущение их нецелевого использования, эффективное использование финансовых ре</w:t>
      </w:r>
      <w:r w:rsidRPr="00225F8B">
        <w:rPr>
          <w:spacing w:val="0"/>
          <w:sz w:val="28"/>
          <w:szCs w:val="28"/>
        </w:rPr>
        <w:softHyphen/>
        <w:t>сурсов и получение наиб</w:t>
      </w:r>
      <w:r w:rsidR="00E915F0">
        <w:rPr>
          <w:spacing w:val="0"/>
          <w:sz w:val="28"/>
          <w:szCs w:val="28"/>
        </w:rPr>
        <w:t>ольшей отдачи;</w:t>
      </w:r>
    </w:p>
    <w:p w:rsidR="00A13B74" w:rsidRPr="00225F8B" w:rsidRDefault="002B4918" w:rsidP="00225F8B">
      <w:pPr>
        <w:pStyle w:val="Default"/>
        <w:ind w:firstLine="397"/>
        <w:jc w:val="both"/>
        <w:rPr>
          <w:bCs/>
          <w:iCs/>
          <w:sz w:val="28"/>
          <w:szCs w:val="28"/>
        </w:rPr>
      </w:pPr>
      <w:r w:rsidRPr="00225F8B">
        <w:rPr>
          <w:bCs/>
          <w:iCs/>
          <w:sz w:val="28"/>
          <w:szCs w:val="28"/>
        </w:rPr>
        <w:t>Б) Н</w:t>
      </w:r>
      <w:r w:rsidRPr="00225F8B">
        <w:rPr>
          <w:sz w:val="28"/>
          <w:szCs w:val="28"/>
        </w:rPr>
        <w:t>едопущение  нецелевого использования бюджетных средств, эффективное использование финансовых ресурсов и получение наибольшей отдачи.</w:t>
      </w:r>
    </w:p>
    <w:p w:rsidR="005B528A" w:rsidRPr="00E915F0" w:rsidRDefault="005B528A" w:rsidP="00225F8B">
      <w:pPr>
        <w:spacing w:after="0" w:line="240" w:lineRule="auto"/>
        <w:ind w:firstLine="397"/>
        <w:jc w:val="both"/>
        <w:rPr>
          <w:rFonts w:ascii="Times New Roman" w:eastAsia="Times New Roman" w:hAnsi="Times New Roman" w:cs="Times New Roman"/>
          <w:b/>
          <w:sz w:val="28"/>
          <w:szCs w:val="28"/>
          <w:lang w:eastAsia="ru-RU"/>
        </w:rPr>
      </w:pPr>
      <w:r w:rsidRPr="00E915F0">
        <w:rPr>
          <w:rFonts w:ascii="Times New Roman" w:eastAsia="Times New Roman" w:hAnsi="Times New Roman" w:cs="Times New Roman"/>
          <w:b/>
          <w:bCs/>
          <w:i/>
          <w:sz w:val="28"/>
          <w:szCs w:val="28"/>
          <w:lang w:eastAsia="ru-RU"/>
        </w:rPr>
        <w:t>3. Ревизия</w:t>
      </w:r>
      <w:r w:rsidRPr="00E915F0">
        <w:rPr>
          <w:rFonts w:ascii="Times New Roman" w:eastAsia="Times New Roman" w:hAnsi="Times New Roman" w:cs="Times New Roman"/>
          <w:b/>
          <w:i/>
          <w:sz w:val="28"/>
          <w:szCs w:val="28"/>
          <w:lang w:eastAsia="ru-RU"/>
        </w:rPr>
        <w:t xml:space="preserve"> – это</w:t>
      </w:r>
      <w:r w:rsidRPr="00E915F0">
        <w:rPr>
          <w:rFonts w:ascii="Times New Roman" w:eastAsia="Times New Roman" w:hAnsi="Times New Roman" w:cs="Times New Roman"/>
          <w:b/>
          <w:sz w:val="28"/>
          <w:szCs w:val="28"/>
          <w:lang w:eastAsia="ru-RU"/>
        </w:rPr>
        <w:t xml:space="preserve">: </w:t>
      </w:r>
    </w:p>
    <w:p w:rsidR="005B528A" w:rsidRPr="00225F8B" w:rsidRDefault="005B528A"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А) Система обязательных контрольных действий по документальной и фактической проверке законности, целесообразности и </w:t>
      </w:r>
      <w:proofErr w:type="gramStart"/>
      <w:r w:rsidRPr="00225F8B">
        <w:rPr>
          <w:rFonts w:ascii="Times New Roman" w:eastAsia="Times New Roman" w:hAnsi="Times New Roman" w:cs="Times New Roman"/>
          <w:sz w:val="28"/>
          <w:szCs w:val="28"/>
          <w:lang w:eastAsia="ru-RU"/>
        </w:rPr>
        <w:t>эффективности</w:t>
      </w:r>
      <w:proofErr w:type="gramEnd"/>
      <w:r w:rsidRPr="00225F8B">
        <w:rPr>
          <w:rFonts w:ascii="Times New Roman" w:eastAsia="Times New Roman" w:hAnsi="Times New Roman" w:cs="Times New Roman"/>
          <w:sz w:val="28"/>
          <w:szCs w:val="28"/>
          <w:lang w:eastAsia="ru-RU"/>
        </w:rPr>
        <w:t xml:space="preserve"> совершенных в проверяемом периоде финансово-хозяйственных операций, а также законности и правил</w:t>
      </w:r>
      <w:r w:rsidR="00E915F0">
        <w:rPr>
          <w:rFonts w:ascii="Times New Roman" w:eastAsia="Times New Roman" w:hAnsi="Times New Roman" w:cs="Times New Roman"/>
          <w:sz w:val="28"/>
          <w:szCs w:val="28"/>
          <w:lang w:eastAsia="ru-RU"/>
        </w:rPr>
        <w:t>ьности действий должностных лиц;</w:t>
      </w:r>
      <w:r w:rsidRPr="00225F8B">
        <w:rPr>
          <w:rFonts w:ascii="Times New Roman" w:eastAsia="Times New Roman" w:hAnsi="Times New Roman" w:cs="Times New Roman"/>
          <w:sz w:val="28"/>
          <w:szCs w:val="28"/>
          <w:lang w:eastAsia="ru-RU"/>
        </w:rPr>
        <w:t xml:space="preserve"> </w:t>
      </w:r>
    </w:p>
    <w:p w:rsidR="005B528A" w:rsidRPr="00225F8B" w:rsidRDefault="005B528A"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Б) Система периодических контрольных действий по наблюдению за установленными в той или иной сфере деятельно</w:t>
      </w:r>
      <w:r w:rsidR="00E915F0">
        <w:rPr>
          <w:rFonts w:ascii="Times New Roman" w:eastAsia="Times New Roman" w:hAnsi="Times New Roman" w:cs="Times New Roman"/>
          <w:sz w:val="28"/>
          <w:szCs w:val="28"/>
          <w:lang w:eastAsia="ru-RU"/>
        </w:rPr>
        <w:t>сти условиями ее осуществления;</w:t>
      </w:r>
    </w:p>
    <w:p w:rsidR="00A13B74" w:rsidRPr="00225F8B" w:rsidRDefault="005B528A" w:rsidP="00225F8B">
      <w:pPr>
        <w:pStyle w:val="Default"/>
        <w:ind w:firstLine="397"/>
        <w:jc w:val="both"/>
        <w:rPr>
          <w:b/>
          <w:bCs/>
          <w:i/>
          <w:iCs/>
          <w:sz w:val="28"/>
          <w:szCs w:val="28"/>
        </w:rPr>
      </w:pPr>
      <w:r w:rsidRPr="00225F8B">
        <w:rPr>
          <w:rFonts w:eastAsia="Times New Roman"/>
          <w:sz w:val="28"/>
          <w:szCs w:val="28"/>
          <w:lang w:eastAsia="ru-RU"/>
        </w:rPr>
        <w:lastRenderedPageBreak/>
        <w:t>В) Система контрольных действий в отношении определенных финансово-хозяйственных операций субъектов хозяйствования.</w:t>
      </w:r>
    </w:p>
    <w:p w:rsidR="005B528A" w:rsidRPr="00E915F0" w:rsidRDefault="005B528A" w:rsidP="00225F8B">
      <w:pPr>
        <w:spacing w:after="0" w:line="240" w:lineRule="auto"/>
        <w:ind w:firstLine="397"/>
        <w:jc w:val="both"/>
        <w:rPr>
          <w:rFonts w:ascii="Times New Roman" w:eastAsia="Times New Roman" w:hAnsi="Times New Roman" w:cs="Times New Roman"/>
          <w:b/>
          <w:i/>
          <w:sz w:val="28"/>
          <w:szCs w:val="28"/>
          <w:lang w:eastAsia="ru-RU"/>
        </w:rPr>
      </w:pPr>
      <w:r w:rsidRPr="00E915F0">
        <w:rPr>
          <w:rFonts w:ascii="Times New Roman" w:eastAsia="Times New Roman" w:hAnsi="Times New Roman" w:cs="Times New Roman"/>
          <w:b/>
          <w:i/>
          <w:sz w:val="28"/>
          <w:szCs w:val="28"/>
          <w:lang w:eastAsia="ru-RU"/>
        </w:rPr>
        <w:t>4. Законодательные (представительные) органы осуществляют следующие формы финансового контроля:</w:t>
      </w:r>
    </w:p>
    <w:p w:rsidR="005B528A" w:rsidRPr="00225F8B" w:rsidRDefault="005B528A"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А) Предварительный контроль, текущий контроль</w:t>
      </w:r>
      <w:r w:rsidR="00E915F0">
        <w:rPr>
          <w:rFonts w:ascii="Times New Roman" w:eastAsia="Times New Roman" w:hAnsi="Times New Roman" w:cs="Times New Roman"/>
          <w:sz w:val="28"/>
          <w:szCs w:val="28"/>
          <w:lang w:eastAsia="ru-RU"/>
        </w:rPr>
        <w:t>,</w:t>
      </w:r>
      <w:r w:rsidRPr="00225F8B">
        <w:rPr>
          <w:rFonts w:ascii="Times New Roman" w:eastAsia="Times New Roman" w:hAnsi="Times New Roman" w:cs="Times New Roman"/>
          <w:sz w:val="28"/>
          <w:szCs w:val="28"/>
          <w:lang w:eastAsia="ru-RU"/>
        </w:rPr>
        <w:t xml:space="preserve"> последующий контроль</w:t>
      </w:r>
      <w:r w:rsidR="00E915F0">
        <w:rPr>
          <w:rFonts w:ascii="Times New Roman" w:eastAsia="Times New Roman" w:hAnsi="Times New Roman" w:cs="Times New Roman"/>
          <w:sz w:val="28"/>
          <w:szCs w:val="28"/>
          <w:lang w:eastAsia="ru-RU"/>
        </w:rPr>
        <w:t>;</w:t>
      </w:r>
    </w:p>
    <w:p w:rsidR="005B528A" w:rsidRPr="00225F8B" w:rsidRDefault="005B528A" w:rsidP="00225F8B">
      <w:pPr>
        <w:spacing w:after="0" w:line="240" w:lineRule="auto"/>
        <w:ind w:firstLine="397"/>
        <w:jc w:val="both"/>
        <w:rPr>
          <w:rFonts w:ascii="Times New Roman" w:eastAsia="Times New Roman" w:hAnsi="Times New Roman" w:cs="Times New Roman"/>
          <w:sz w:val="28"/>
          <w:szCs w:val="28"/>
          <w:lang w:eastAsia="ru-RU"/>
        </w:rPr>
      </w:pPr>
      <w:r w:rsidRPr="00225F8B">
        <w:rPr>
          <w:rFonts w:ascii="Times New Roman" w:eastAsia="Times New Roman" w:hAnsi="Times New Roman" w:cs="Times New Roman"/>
          <w:sz w:val="28"/>
          <w:szCs w:val="28"/>
          <w:lang w:eastAsia="ru-RU"/>
        </w:rPr>
        <w:t xml:space="preserve">Б) </w:t>
      </w:r>
      <w:r w:rsidR="00921C04" w:rsidRPr="00225F8B">
        <w:rPr>
          <w:rFonts w:ascii="Times New Roman" w:eastAsia="Times New Roman" w:hAnsi="Times New Roman" w:cs="Times New Roman"/>
          <w:sz w:val="28"/>
          <w:szCs w:val="28"/>
          <w:lang w:eastAsia="ru-RU"/>
        </w:rPr>
        <w:t>О</w:t>
      </w:r>
      <w:r w:rsidRPr="00225F8B">
        <w:rPr>
          <w:rFonts w:ascii="Times New Roman" w:eastAsia="Times New Roman" w:hAnsi="Times New Roman" w:cs="Times New Roman"/>
          <w:sz w:val="28"/>
          <w:szCs w:val="28"/>
          <w:lang w:eastAsia="ru-RU"/>
        </w:rPr>
        <w:t>существляют финансовый контроль за подведомственными распорядителями (получателями) бюджетн</w:t>
      </w:r>
      <w:r w:rsidRPr="00300675">
        <w:rPr>
          <w:rFonts w:ascii="Times New Roman" w:eastAsia="Times New Roman" w:hAnsi="Times New Roman" w:cs="Times New Roman"/>
          <w:sz w:val="28"/>
          <w:szCs w:val="28"/>
          <w:lang w:eastAsia="ru-RU"/>
        </w:rPr>
        <w:t>ых сре</w:t>
      </w:r>
      <w:proofErr w:type="gramStart"/>
      <w:r w:rsidRPr="00300675">
        <w:rPr>
          <w:rFonts w:ascii="Times New Roman" w:eastAsia="Times New Roman" w:hAnsi="Times New Roman" w:cs="Times New Roman"/>
          <w:sz w:val="28"/>
          <w:szCs w:val="28"/>
          <w:lang w:eastAsia="ru-RU"/>
        </w:rPr>
        <w:t>дств в ч</w:t>
      </w:r>
      <w:proofErr w:type="gramEnd"/>
      <w:r w:rsidRPr="00300675">
        <w:rPr>
          <w:rFonts w:ascii="Times New Roman" w:eastAsia="Times New Roman" w:hAnsi="Times New Roman" w:cs="Times New Roman"/>
          <w:sz w:val="28"/>
          <w:szCs w:val="28"/>
          <w:lang w:eastAsia="ru-RU"/>
        </w:rPr>
        <w:t xml:space="preserve">асти обеспечения </w:t>
      </w:r>
      <w:r w:rsidRPr="00225F8B">
        <w:rPr>
          <w:rFonts w:ascii="Times New Roman" w:eastAsia="Times New Roman" w:hAnsi="Times New Roman" w:cs="Times New Roman"/>
          <w:sz w:val="28"/>
          <w:szCs w:val="28"/>
          <w:lang w:eastAsia="ru-RU"/>
        </w:rPr>
        <w:t>правомерного, целевого, эффективного использования бюджетных средств.</w:t>
      </w:r>
    </w:p>
    <w:p w:rsidR="00921C04" w:rsidRPr="00E915F0" w:rsidRDefault="00921C04" w:rsidP="00225F8B">
      <w:pPr>
        <w:pStyle w:val="a7"/>
        <w:shd w:val="clear" w:color="auto" w:fill="auto"/>
        <w:spacing w:before="0" w:line="240" w:lineRule="auto"/>
        <w:ind w:firstLine="397"/>
        <w:rPr>
          <w:b/>
          <w:spacing w:val="0"/>
          <w:sz w:val="28"/>
          <w:szCs w:val="28"/>
        </w:rPr>
      </w:pPr>
      <w:r w:rsidRPr="00E915F0">
        <w:rPr>
          <w:rFonts w:eastAsia="Times New Roman"/>
          <w:b/>
          <w:i/>
          <w:spacing w:val="0"/>
          <w:sz w:val="28"/>
          <w:szCs w:val="28"/>
          <w:lang w:eastAsia="ru-RU"/>
        </w:rPr>
        <w:t>5.</w:t>
      </w:r>
      <w:r w:rsidRPr="00E915F0">
        <w:rPr>
          <w:b/>
          <w:i/>
          <w:spacing w:val="0"/>
          <w:sz w:val="28"/>
          <w:szCs w:val="28"/>
        </w:rPr>
        <w:t xml:space="preserve"> Органом Парламентского контроля в Российской Федерации является:</w:t>
      </w:r>
      <w:r w:rsidRPr="00E915F0">
        <w:rPr>
          <w:b/>
          <w:spacing w:val="0"/>
          <w:sz w:val="28"/>
          <w:szCs w:val="28"/>
        </w:rPr>
        <w:t xml:space="preserve"> </w:t>
      </w:r>
    </w:p>
    <w:p w:rsidR="00921C04" w:rsidRPr="00225F8B" w:rsidRDefault="00921C04" w:rsidP="00225F8B">
      <w:pPr>
        <w:pStyle w:val="a7"/>
        <w:shd w:val="clear" w:color="auto" w:fill="auto"/>
        <w:spacing w:before="0" w:line="240" w:lineRule="auto"/>
        <w:ind w:firstLine="397"/>
        <w:rPr>
          <w:spacing w:val="0"/>
          <w:sz w:val="28"/>
          <w:szCs w:val="28"/>
        </w:rPr>
      </w:pPr>
      <w:r w:rsidRPr="00225F8B">
        <w:rPr>
          <w:spacing w:val="0"/>
          <w:sz w:val="28"/>
          <w:szCs w:val="28"/>
        </w:rPr>
        <w:t>А) Счетная палата РФ;</w:t>
      </w:r>
    </w:p>
    <w:p w:rsidR="00921C04" w:rsidRPr="00225F8B" w:rsidRDefault="00921C04" w:rsidP="00225F8B">
      <w:pPr>
        <w:pStyle w:val="a7"/>
        <w:shd w:val="clear" w:color="auto" w:fill="auto"/>
        <w:spacing w:before="0" w:line="240" w:lineRule="auto"/>
        <w:ind w:firstLine="397"/>
        <w:rPr>
          <w:spacing w:val="0"/>
          <w:sz w:val="28"/>
          <w:szCs w:val="28"/>
        </w:rPr>
      </w:pPr>
      <w:r w:rsidRPr="00225F8B">
        <w:rPr>
          <w:spacing w:val="0"/>
          <w:sz w:val="28"/>
          <w:szCs w:val="28"/>
        </w:rPr>
        <w:t>Б) Минфин России;</w:t>
      </w:r>
    </w:p>
    <w:p w:rsidR="00921C04" w:rsidRPr="00225F8B" w:rsidRDefault="00921C04" w:rsidP="00225F8B">
      <w:pPr>
        <w:pStyle w:val="a7"/>
        <w:shd w:val="clear" w:color="auto" w:fill="auto"/>
        <w:spacing w:before="0" w:line="240" w:lineRule="auto"/>
        <w:ind w:firstLine="397"/>
        <w:rPr>
          <w:spacing w:val="0"/>
          <w:sz w:val="28"/>
          <w:szCs w:val="28"/>
        </w:rPr>
      </w:pPr>
      <w:r w:rsidRPr="00225F8B">
        <w:rPr>
          <w:spacing w:val="0"/>
          <w:sz w:val="28"/>
          <w:szCs w:val="28"/>
        </w:rPr>
        <w:t>В) Федеральное казначейство РФ.</w:t>
      </w:r>
    </w:p>
    <w:p w:rsidR="00A13B74" w:rsidRPr="00225F8B" w:rsidRDefault="00A13B74" w:rsidP="00225F8B">
      <w:pPr>
        <w:pStyle w:val="Default"/>
        <w:ind w:firstLine="397"/>
        <w:jc w:val="both"/>
        <w:rPr>
          <w:b/>
          <w:bCs/>
          <w:i/>
          <w:iCs/>
          <w:sz w:val="28"/>
          <w:szCs w:val="28"/>
        </w:rPr>
      </w:pPr>
    </w:p>
    <w:p w:rsidR="00F9781D" w:rsidRPr="00F9781D" w:rsidRDefault="00F9781D" w:rsidP="004F1663">
      <w:pPr>
        <w:pStyle w:val="Default"/>
        <w:ind w:firstLine="397"/>
        <w:jc w:val="center"/>
        <w:rPr>
          <w:b/>
          <w:iCs/>
          <w:sz w:val="28"/>
          <w:szCs w:val="28"/>
        </w:rPr>
      </w:pPr>
      <w:r w:rsidRPr="00F9781D">
        <w:rPr>
          <w:b/>
          <w:iCs/>
          <w:sz w:val="28"/>
          <w:szCs w:val="28"/>
        </w:rPr>
        <w:t xml:space="preserve">ТЕМА 14. </w:t>
      </w:r>
      <w:r w:rsidR="007A0E50" w:rsidRPr="00F9781D">
        <w:rPr>
          <w:b/>
          <w:bCs/>
          <w:iCs/>
          <w:sz w:val="28"/>
          <w:szCs w:val="28"/>
        </w:rPr>
        <w:t xml:space="preserve"> ФИАНСЫ ХОЗЯЙСТВУЮЩИХ СУБЪЕКТОВ</w:t>
      </w:r>
    </w:p>
    <w:p w:rsidR="007A0E50" w:rsidRPr="00D73AC8" w:rsidRDefault="007A0E50" w:rsidP="004F1663">
      <w:pPr>
        <w:pStyle w:val="Default"/>
        <w:ind w:firstLine="397"/>
        <w:rPr>
          <w:sz w:val="23"/>
          <w:szCs w:val="23"/>
        </w:rPr>
      </w:pPr>
    </w:p>
    <w:p w:rsidR="00A4762C" w:rsidRPr="007C59D3" w:rsidRDefault="00D87D7D" w:rsidP="004F1663">
      <w:pPr>
        <w:spacing w:after="0" w:line="240" w:lineRule="auto"/>
        <w:ind w:firstLine="397"/>
        <w:jc w:val="both"/>
        <w:rPr>
          <w:rFonts w:ascii="Times New Roman" w:hAnsi="Times New Roman" w:cs="Times New Roman"/>
          <w:b/>
          <w:sz w:val="28"/>
          <w:szCs w:val="28"/>
        </w:rPr>
      </w:pPr>
      <w:r w:rsidRPr="007C59D3">
        <w:rPr>
          <w:rFonts w:ascii="Times New Roman" w:hAnsi="Times New Roman" w:cs="Times New Roman"/>
          <w:b/>
          <w:sz w:val="28"/>
          <w:szCs w:val="28"/>
        </w:rPr>
        <w:t>14.1.</w:t>
      </w:r>
      <w:r w:rsidR="00A4762C" w:rsidRPr="007C59D3">
        <w:rPr>
          <w:rFonts w:ascii="Times New Roman" w:hAnsi="Times New Roman" w:cs="Times New Roman"/>
          <w:b/>
          <w:sz w:val="28"/>
          <w:szCs w:val="28"/>
        </w:rPr>
        <w:t xml:space="preserve"> Сущность, функции</w:t>
      </w:r>
      <w:r w:rsidR="007C59D3">
        <w:rPr>
          <w:rFonts w:ascii="Times New Roman" w:hAnsi="Times New Roman" w:cs="Times New Roman"/>
          <w:b/>
          <w:sz w:val="28"/>
          <w:szCs w:val="28"/>
        </w:rPr>
        <w:t xml:space="preserve">, </w:t>
      </w:r>
      <w:r w:rsidR="00211F0D">
        <w:rPr>
          <w:rFonts w:ascii="Times New Roman" w:hAnsi="Times New Roman" w:cs="Times New Roman"/>
          <w:b/>
          <w:sz w:val="28"/>
          <w:szCs w:val="28"/>
        </w:rPr>
        <w:t xml:space="preserve">источники формирования </w:t>
      </w:r>
      <w:r w:rsidR="00A4762C" w:rsidRPr="007C59D3">
        <w:rPr>
          <w:rFonts w:ascii="Times New Roman" w:hAnsi="Times New Roman" w:cs="Times New Roman"/>
          <w:b/>
          <w:sz w:val="28"/>
          <w:szCs w:val="28"/>
        </w:rPr>
        <w:t xml:space="preserve">финансов </w:t>
      </w:r>
      <w:r w:rsidR="007C59D3" w:rsidRPr="007C59D3">
        <w:rPr>
          <w:rFonts w:ascii="Times New Roman" w:hAnsi="Times New Roman" w:cs="Times New Roman"/>
          <w:b/>
          <w:sz w:val="28"/>
          <w:szCs w:val="28"/>
        </w:rPr>
        <w:t>хозяйствующих субъектов</w:t>
      </w:r>
    </w:p>
    <w:p w:rsidR="009F395C" w:rsidRPr="007C59D3" w:rsidRDefault="009F395C" w:rsidP="004F1663">
      <w:pPr>
        <w:spacing w:after="0" w:line="240" w:lineRule="auto"/>
        <w:ind w:firstLine="397"/>
        <w:jc w:val="both"/>
        <w:rPr>
          <w:rFonts w:ascii="Times New Roman" w:hAnsi="Times New Roman" w:cs="Times New Roman"/>
          <w:color w:val="000000"/>
          <w:sz w:val="28"/>
          <w:szCs w:val="28"/>
        </w:rPr>
      </w:pPr>
      <w:r w:rsidRPr="007C59D3">
        <w:rPr>
          <w:rFonts w:ascii="Times New Roman" w:hAnsi="Times New Roman" w:cs="Times New Roman"/>
          <w:sz w:val="28"/>
          <w:szCs w:val="28"/>
        </w:rPr>
        <w:t>Финансы хозяйствующих субъектов  (предприятий)</w:t>
      </w:r>
      <w:r w:rsidR="00F9781D" w:rsidRPr="007C59D3">
        <w:rPr>
          <w:rFonts w:ascii="Times New Roman" w:hAnsi="Times New Roman" w:cs="Times New Roman"/>
          <w:sz w:val="28"/>
          <w:szCs w:val="28"/>
        </w:rPr>
        <w:t xml:space="preserve"> </w:t>
      </w:r>
      <w:r w:rsidRPr="007C59D3">
        <w:rPr>
          <w:rFonts w:ascii="Times New Roman" w:hAnsi="Times New Roman" w:cs="Times New Roman"/>
          <w:sz w:val="28"/>
          <w:szCs w:val="28"/>
        </w:rPr>
        <w:t>различных форм собственности в совокупности являются составным звеном финансовой системы РФ</w:t>
      </w:r>
      <w:r w:rsidR="007C59D3">
        <w:rPr>
          <w:rFonts w:ascii="Times New Roman" w:hAnsi="Times New Roman" w:cs="Times New Roman"/>
          <w:sz w:val="28"/>
          <w:szCs w:val="28"/>
        </w:rPr>
        <w:t>.</w:t>
      </w:r>
    </w:p>
    <w:p w:rsidR="009F395C" w:rsidRPr="007C59D3" w:rsidRDefault="009F395C" w:rsidP="004F1663">
      <w:pPr>
        <w:spacing w:after="0" w:line="240" w:lineRule="auto"/>
        <w:ind w:firstLine="397"/>
        <w:jc w:val="both"/>
        <w:rPr>
          <w:rFonts w:ascii="Times New Roman" w:hAnsi="Times New Roman" w:cs="Times New Roman"/>
          <w:sz w:val="28"/>
          <w:szCs w:val="28"/>
        </w:rPr>
      </w:pPr>
      <w:r w:rsidRPr="007C59D3">
        <w:rPr>
          <w:rFonts w:ascii="Times New Roman" w:hAnsi="Times New Roman" w:cs="Times New Roman"/>
          <w:b/>
          <w:sz w:val="28"/>
          <w:szCs w:val="28"/>
        </w:rPr>
        <w:t>Финансы предприятий</w:t>
      </w:r>
      <w:r w:rsidRPr="007C59D3">
        <w:rPr>
          <w:rFonts w:ascii="Times New Roman" w:hAnsi="Times New Roman" w:cs="Times New Roman"/>
          <w:sz w:val="28"/>
          <w:szCs w:val="28"/>
        </w:rPr>
        <w:t xml:space="preserve"> представляют собой систему экономических отношений, связанных с формированием и использованием денежных фондов на общегосударственные цели, финансирование затрат самих предприятий. </w:t>
      </w:r>
    </w:p>
    <w:p w:rsidR="009F395C" w:rsidRPr="007C59D3" w:rsidRDefault="009F395C" w:rsidP="004F1663">
      <w:pPr>
        <w:spacing w:after="0" w:line="240" w:lineRule="auto"/>
        <w:ind w:firstLine="397"/>
        <w:jc w:val="both"/>
        <w:rPr>
          <w:rFonts w:ascii="Times New Roman" w:hAnsi="Times New Roman" w:cs="Times New Roman"/>
          <w:sz w:val="28"/>
          <w:szCs w:val="28"/>
        </w:rPr>
      </w:pPr>
      <w:r w:rsidRPr="007C59D3">
        <w:rPr>
          <w:rFonts w:ascii="Times New Roman" w:hAnsi="Times New Roman" w:cs="Times New Roman"/>
          <w:sz w:val="28"/>
          <w:szCs w:val="28"/>
        </w:rPr>
        <w:t>Особенности финансов предприятий определяются</w:t>
      </w:r>
      <w:r w:rsidR="00390057" w:rsidRPr="007C59D3">
        <w:rPr>
          <w:rFonts w:ascii="Times New Roman" w:hAnsi="Times New Roman" w:cs="Times New Roman"/>
          <w:sz w:val="28"/>
          <w:szCs w:val="28"/>
        </w:rPr>
        <w:t xml:space="preserve"> организационно-правовой формой</w:t>
      </w:r>
      <w:r w:rsidRPr="007C59D3">
        <w:rPr>
          <w:rFonts w:ascii="Times New Roman" w:hAnsi="Times New Roman" w:cs="Times New Roman"/>
          <w:sz w:val="28"/>
          <w:szCs w:val="28"/>
        </w:rPr>
        <w:t>; формой собственности; масштабами деятельности; сферами вложения капитала предприятий.</w:t>
      </w:r>
    </w:p>
    <w:p w:rsidR="009F395C" w:rsidRPr="007C59D3" w:rsidRDefault="009F395C" w:rsidP="004F1663">
      <w:pPr>
        <w:spacing w:after="0" w:line="240" w:lineRule="auto"/>
        <w:ind w:firstLine="397"/>
        <w:jc w:val="both"/>
        <w:rPr>
          <w:rFonts w:ascii="Times New Roman" w:hAnsi="Times New Roman" w:cs="Times New Roman"/>
          <w:sz w:val="28"/>
          <w:szCs w:val="28"/>
        </w:rPr>
      </w:pPr>
      <w:r w:rsidRPr="007548DC">
        <w:rPr>
          <w:rFonts w:ascii="Times New Roman" w:hAnsi="Times New Roman" w:cs="Times New Roman"/>
          <w:sz w:val="28"/>
          <w:szCs w:val="28"/>
          <w:u w:val="single"/>
        </w:rPr>
        <w:t>В зависимости от форм собственности финансы предприятий подразделяют на финансы государственных предприятий и финансы субъектов</w:t>
      </w:r>
      <w:r w:rsidRPr="007C59D3">
        <w:rPr>
          <w:rFonts w:ascii="Times New Roman" w:hAnsi="Times New Roman" w:cs="Times New Roman"/>
          <w:sz w:val="28"/>
          <w:szCs w:val="28"/>
        </w:rPr>
        <w:t xml:space="preserve"> негосударственных форм собственности (частные, кооперативные, совместные предприятия).</w:t>
      </w:r>
    </w:p>
    <w:p w:rsidR="009F395C" w:rsidRPr="007C59D3" w:rsidRDefault="009F395C" w:rsidP="007C59D3">
      <w:pPr>
        <w:spacing w:after="0" w:line="240" w:lineRule="auto"/>
        <w:ind w:firstLine="397"/>
        <w:jc w:val="both"/>
        <w:rPr>
          <w:rFonts w:ascii="Times New Roman" w:hAnsi="Times New Roman" w:cs="Times New Roman"/>
          <w:sz w:val="28"/>
          <w:szCs w:val="28"/>
        </w:rPr>
      </w:pPr>
      <w:r w:rsidRPr="007C59D3">
        <w:rPr>
          <w:rFonts w:ascii="Times New Roman" w:hAnsi="Times New Roman" w:cs="Times New Roman"/>
          <w:sz w:val="28"/>
          <w:szCs w:val="28"/>
        </w:rPr>
        <w:t xml:space="preserve">Гражданский кодекс РФ по организационно-правовому признаку разделяет предприятия и организации </w:t>
      </w:r>
      <w:proofErr w:type="gramStart"/>
      <w:r w:rsidRPr="007C59D3">
        <w:rPr>
          <w:rFonts w:ascii="Times New Roman" w:hAnsi="Times New Roman" w:cs="Times New Roman"/>
          <w:sz w:val="28"/>
          <w:szCs w:val="28"/>
        </w:rPr>
        <w:t>на</w:t>
      </w:r>
      <w:proofErr w:type="gramEnd"/>
      <w:r w:rsidRPr="007C59D3">
        <w:rPr>
          <w:rFonts w:ascii="Times New Roman" w:hAnsi="Times New Roman" w:cs="Times New Roman"/>
          <w:sz w:val="28"/>
          <w:szCs w:val="28"/>
        </w:rPr>
        <w:t xml:space="preserve"> коммерческие и некоммерческие</w:t>
      </w:r>
    </w:p>
    <w:p w:rsidR="00E91014" w:rsidRPr="007C59D3" w:rsidRDefault="00E91014" w:rsidP="007C59D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sz w:val="28"/>
          <w:szCs w:val="28"/>
          <w:lang w:eastAsia="ru-RU"/>
        </w:rPr>
        <w:t>Финансы предприятий</w:t>
      </w:r>
      <w:r w:rsidRPr="007C59D3">
        <w:rPr>
          <w:rFonts w:ascii="Times New Roman" w:eastAsia="Times New Roman" w:hAnsi="Times New Roman" w:cs="Times New Roman"/>
          <w:sz w:val="28"/>
          <w:szCs w:val="28"/>
          <w:lang w:eastAsia="ru-RU"/>
        </w:rPr>
        <w:t xml:space="preserve"> –  денежные отношения, связанные с формированием и перераспределением финансовых ресурсов между подразделениями и сферами деятельности одного юридического лица, а также взаимоотношения с бюджетами разных уровней, инвестиционная и эмиссионная деятельность юридических лиц. </w:t>
      </w:r>
    </w:p>
    <w:p w:rsidR="00E91014" w:rsidRPr="007C59D3" w:rsidRDefault="00E91014" w:rsidP="007C59D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sz w:val="28"/>
          <w:szCs w:val="28"/>
          <w:lang w:eastAsia="ru-RU"/>
        </w:rPr>
        <w:t>Источники формирования финансов предприятия:</w:t>
      </w:r>
      <w:r w:rsidRPr="007C59D3">
        <w:rPr>
          <w:rFonts w:ascii="Times New Roman" w:eastAsia="Times New Roman" w:hAnsi="Times New Roman" w:cs="Times New Roman"/>
          <w:sz w:val="28"/>
          <w:szCs w:val="28"/>
          <w:lang w:eastAsia="ru-RU"/>
        </w:rPr>
        <w:t xml:space="preserve"> </w:t>
      </w:r>
    </w:p>
    <w:p w:rsidR="00E91014" w:rsidRPr="007C59D3" w:rsidRDefault="00E91014" w:rsidP="007C59D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 собственные и приравненные к ним средства (акционерный капитал, паевые взносы, прибыль от основной деятельности и др.); </w:t>
      </w:r>
    </w:p>
    <w:p w:rsidR="00E91014" w:rsidRPr="007C59D3" w:rsidRDefault="00E91014" w:rsidP="007C59D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lastRenderedPageBreak/>
        <w:t xml:space="preserve">- средства, мобилизуемые на финансовом рынке в результате операций с ценными бумагами; средства, поступающие в порядке перераспределения (бюджетные субсидии, субвенции, страховые возмещения и т.п.). </w:t>
      </w:r>
    </w:p>
    <w:p w:rsidR="009F395C" w:rsidRPr="007C59D3" w:rsidRDefault="009F395C" w:rsidP="007C59D3">
      <w:pPr>
        <w:shd w:val="clear" w:color="auto" w:fill="FFFFFF"/>
        <w:spacing w:after="0" w:line="240" w:lineRule="auto"/>
        <w:ind w:firstLine="397"/>
        <w:jc w:val="both"/>
        <w:rPr>
          <w:rFonts w:ascii="Times New Roman" w:hAnsi="Times New Roman" w:cs="Times New Roman"/>
          <w:sz w:val="28"/>
          <w:szCs w:val="28"/>
        </w:rPr>
      </w:pPr>
      <w:proofErr w:type="gramStart"/>
      <w:r w:rsidRPr="007C59D3">
        <w:rPr>
          <w:rFonts w:ascii="Times New Roman" w:hAnsi="Times New Roman" w:cs="Times New Roman"/>
          <w:sz w:val="28"/>
          <w:szCs w:val="28"/>
        </w:rPr>
        <w:t>На микро уровне (уровень предприятия) основные виды финансовых ресурсов – это: прибыль, выручка, доходы от продажи ценных бумаг, субвенции, субсидии, дотации; кредиты, полученные от кредитных организаций или других предприятий.</w:t>
      </w:r>
      <w:proofErr w:type="gramEnd"/>
    </w:p>
    <w:p w:rsidR="005607B4"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iCs/>
          <w:sz w:val="28"/>
          <w:szCs w:val="28"/>
          <w:lang w:eastAsia="ru-RU"/>
        </w:rPr>
        <w:t>Финансы</w:t>
      </w:r>
      <w:r w:rsidR="007548DC">
        <w:rPr>
          <w:rFonts w:ascii="Times New Roman" w:eastAsia="Times New Roman" w:hAnsi="Times New Roman" w:cs="Times New Roman"/>
          <w:b/>
          <w:bCs/>
          <w:iCs/>
          <w:sz w:val="28"/>
          <w:szCs w:val="28"/>
          <w:lang w:eastAsia="ru-RU"/>
        </w:rPr>
        <w:t xml:space="preserve"> </w:t>
      </w:r>
      <w:r w:rsidRPr="007C59D3">
        <w:rPr>
          <w:rFonts w:ascii="Times New Roman" w:eastAsia="Times New Roman" w:hAnsi="Times New Roman" w:cs="Times New Roman"/>
          <w:b/>
          <w:bCs/>
          <w:iCs/>
          <w:sz w:val="28"/>
          <w:szCs w:val="28"/>
          <w:lang w:eastAsia="ru-RU"/>
        </w:rPr>
        <w:t xml:space="preserve"> юридических лиц</w:t>
      </w:r>
      <w:r w:rsidRPr="007C59D3">
        <w:rPr>
          <w:rFonts w:ascii="Times New Roman" w:eastAsia="Times New Roman" w:hAnsi="Times New Roman" w:cs="Times New Roman"/>
          <w:i/>
          <w:iCs/>
          <w:sz w:val="28"/>
          <w:szCs w:val="28"/>
          <w:lang w:eastAsia="ru-RU"/>
        </w:rPr>
        <w:t xml:space="preserve"> – </w:t>
      </w:r>
      <w:r w:rsidRPr="007C59D3">
        <w:rPr>
          <w:rFonts w:ascii="Times New Roman" w:eastAsia="Times New Roman" w:hAnsi="Times New Roman" w:cs="Times New Roman"/>
          <w:sz w:val="28"/>
          <w:szCs w:val="28"/>
          <w:lang w:eastAsia="ru-RU"/>
        </w:rPr>
        <w:t xml:space="preserve">это совокупность экономических отношений по формированию и использованию денежных фондов организаций, предпринимателей, предназначенных для обеспечения процесса воспроизводства. </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Финансы юридических лиц делятся на две группы: финансы коммерческих и финансы некоммерческих организаций. </w:t>
      </w:r>
    </w:p>
    <w:p w:rsidR="009C6B57" w:rsidRPr="007C59D3" w:rsidRDefault="009C6B57"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sz w:val="28"/>
          <w:szCs w:val="28"/>
          <w:lang w:eastAsia="ru-RU"/>
        </w:rPr>
        <w:t>Финансы</w:t>
      </w:r>
      <w:r w:rsidR="007548DC">
        <w:rPr>
          <w:rFonts w:ascii="Times New Roman" w:eastAsia="Times New Roman" w:hAnsi="Times New Roman" w:cs="Times New Roman"/>
          <w:b/>
          <w:bCs/>
          <w:sz w:val="28"/>
          <w:szCs w:val="28"/>
          <w:lang w:eastAsia="ru-RU"/>
        </w:rPr>
        <w:t xml:space="preserve"> </w:t>
      </w:r>
      <w:r w:rsidRPr="007C59D3">
        <w:rPr>
          <w:rFonts w:ascii="Times New Roman" w:eastAsia="Times New Roman" w:hAnsi="Times New Roman" w:cs="Times New Roman"/>
          <w:b/>
          <w:bCs/>
          <w:sz w:val="28"/>
          <w:szCs w:val="28"/>
          <w:lang w:eastAsia="ru-RU"/>
        </w:rPr>
        <w:t xml:space="preserve"> коммерческих организаций выполняют следующие функции:</w:t>
      </w:r>
      <w:r w:rsidRPr="007C59D3">
        <w:rPr>
          <w:rFonts w:ascii="Times New Roman" w:eastAsia="Times New Roman" w:hAnsi="Times New Roman" w:cs="Times New Roman"/>
          <w:sz w:val="28"/>
          <w:szCs w:val="28"/>
          <w:lang w:eastAsia="ru-RU"/>
        </w:rPr>
        <w:t xml:space="preserve"> </w:t>
      </w:r>
    </w:p>
    <w:p w:rsidR="009C6B57" w:rsidRPr="007C59D3" w:rsidRDefault="009C6B57"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sz w:val="28"/>
          <w:szCs w:val="28"/>
          <w:lang w:eastAsia="ru-RU"/>
        </w:rPr>
        <w:t>Воспроизводственная функция</w:t>
      </w:r>
      <w:r w:rsidRPr="007C59D3">
        <w:rPr>
          <w:rFonts w:ascii="Times New Roman" w:eastAsia="Times New Roman" w:hAnsi="Times New Roman" w:cs="Times New Roman"/>
          <w:sz w:val="28"/>
          <w:szCs w:val="28"/>
          <w:lang w:eastAsia="ru-RU"/>
        </w:rPr>
        <w:t xml:space="preserve"> – состоит в обслуживании денежными ресурсами кругооборота основного и оборотного капиталов в процессе коммерческой деятельности предприятия на основе формирования и использования денежных доходов и накоплений. </w:t>
      </w:r>
    </w:p>
    <w:p w:rsidR="009C6B57" w:rsidRPr="007C59D3" w:rsidRDefault="009C6B57"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sz w:val="28"/>
          <w:szCs w:val="28"/>
          <w:lang w:eastAsia="ru-RU"/>
        </w:rPr>
        <w:t>Распределительная функция</w:t>
      </w:r>
      <w:r w:rsidRPr="007C59D3">
        <w:rPr>
          <w:rFonts w:ascii="Times New Roman" w:eastAsia="Times New Roman" w:hAnsi="Times New Roman" w:cs="Times New Roman"/>
          <w:sz w:val="28"/>
          <w:szCs w:val="28"/>
          <w:lang w:eastAsia="ru-RU"/>
        </w:rPr>
        <w:t xml:space="preserve"> – состоит в обеспечении оптимальных пропорций распределения прибыли (дохода) между предприятиями и государством, между различными фондами предприятий. </w:t>
      </w:r>
    </w:p>
    <w:p w:rsidR="009C6B57" w:rsidRPr="007C59D3" w:rsidRDefault="009C6B57"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sz w:val="28"/>
          <w:szCs w:val="28"/>
          <w:lang w:eastAsia="ru-RU"/>
        </w:rPr>
        <w:t>Контрольная  функция</w:t>
      </w:r>
      <w:r w:rsidRPr="007C59D3">
        <w:rPr>
          <w:rFonts w:ascii="Times New Roman" w:eastAsia="Times New Roman" w:hAnsi="Times New Roman" w:cs="Times New Roman"/>
          <w:sz w:val="28"/>
          <w:szCs w:val="28"/>
          <w:lang w:eastAsia="ru-RU"/>
        </w:rPr>
        <w:t xml:space="preserve"> – это финансовый контроль за производственно-хозяйственной деятельностью предприятия с точки зрения потребления и расходов необходимых ресурсов, а также контроль взаимоотношений предприятия с банками, государством и другими предприятиями. </w:t>
      </w:r>
    </w:p>
    <w:p w:rsidR="0009465F" w:rsidRPr="007C59D3" w:rsidRDefault="0009465F"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sz w:val="28"/>
          <w:szCs w:val="28"/>
          <w:lang w:eastAsia="ru-RU"/>
        </w:rPr>
        <w:t>Некоммерческие организации</w:t>
      </w:r>
      <w:r w:rsidRPr="007C59D3">
        <w:rPr>
          <w:rFonts w:ascii="Times New Roman" w:eastAsia="Times New Roman" w:hAnsi="Times New Roman" w:cs="Times New Roman"/>
          <w:sz w:val="28"/>
          <w:szCs w:val="28"/>
          <w:lang w:eastAsia="ru-RU"/>
        </w:rPr>
        <w:t xml:space="preserve"> – это организации, не имеющие извлечение прибыли в качестве основной цели и не распределяющие полученную прибыль между участниками. Сфера деятельности таких организаций, в том числе: благотворительность, культура, наука, социальная сфера и т.п. </w:t>
      </w:r>
    </w:p>
    <w:p w:rsidR="0009465F" w:rsidRPr="007C59D3" w:rsidRDefault="0009465F"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Основное отличие некоммерческой организации состоит в том, что ее главной целью не является извлечение прибыли. </w:t>
      </w:r>
      <w:r w:rsidRPr="007C59D3">
        <w:rPr>
          <w:rFonts w:ascii="Times New Roman" w:eastAsia="Times New Roman" w:hAnsi="Times New Roman" w:cs="Times New Roman"/>
          <w:bCs/>
          <w:sz w:val="28"/>
          <w:szCs w:val="28"/>
          <w:lang w:eastAsia="ru-RU"/>
        </w:rPr>
        <w:t>Некоммерческие организации осуществляют финансово-хозяйственную деятельность на основании сметы доходов и ра</w:t>
      </w:r>
      <w:r w:rsidRPr="007C59D3">
        <w:rPr>
          <w:rFonts w:ascii="Times New Roman" w:eastAsia="Times New Roman" w:hAnsi="Times New Roman" w:cs="Times New Roman"/>
          <w:b/>
          <w:bCs/>
          <w:sz w:val="28"/>
          <w:szCs w:val="28"/>
          <w:lang w:eastAsia="ru-RU"/>
        </w:rPr>
        <w:t>сходов</w:t>
      </w:r>
    </w:p>
    <w:p w:rsidR="004F1663" w:rsidRDefault="004F1663" w:rsidP="004F1663">
      <w:pPr>
        <w:spacing w:after="0" w:line="240" w:lineRule="auto"/>
        <w:ind w:firstLine="397"/>
        <w:jc w:val="both"/>
        <w:rPr>
          <w:rFonts w:ascii="Times New Roman" w:eastAsia="Times New Roman" w:hAnsi="Times New Roman" w:cs="Times New Roman"/>
          <w:b/>
          <w:bCs/>
          <w:iCs/>
          <w:sz w:val="28"/>
          <w:szCs w:val="28"/>
          <w:lang w:eastAsia="ru-RU"/>
        </w:rPr>
      </w:pPr>
    </w:p>
    <w:p w:rsidR="00211F0D" w:rsidRDefault="00211F0D" w:rsidP="004F1663">
      <w:pPr>
        <w:spacing w:after="0" w:line="240" w:lineRule="auto"/>
        <w:ind w:firstLine="397"/>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14.2. Ч</w:t>
      </w:r>
      <w:r w:rsidRPr="007C59D3">
        <w:rPr>
          <w:rFonts w:ascii="Times New Roman" w:eastAsia="Times New Roman" w:hAnsi="Times New Roman" w:cs="Times New Roman"/>
          <w:b/>
          <w:bCs/>
          <w:iCs/>
          <w:sz w:val="28"/>
          <w:szCs w:val="28"/>
          <w:lang w:eastAsia="ru-RU"/>
        </w:rPr>
        <w:t>астные финансы</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b/>
          <w:bCs/>
          <w:iCs/>
          <w:sz w:val="28"/>
          <w:szCs w:val="28"/>
          <w:lang w:eastAsia="ru-RU"/>
        </w:rPr>
        <w:t>Финансы физических лиц (частные финансы)</w:t>
      </w:r>
      <w:r w:rsidRPr="007C59D3">
        <w:rPr>
          <w:rFonts w:ascii="Times New Roman" w:eastAsia="Times New Roman" w:hAnsi="Times New Roman" w:cs="Times New Roman"/>
          <w:i/>
          <w:iCs/>
          <w:sz w:val="28"/>
          <w:szCs w:val="28"/>
          <w:lang w:eastAsia="ru-RU"/>
        </w:rPr>
        <w:t xml:space="preserve"> —</w:t>
      </w:r>
      <w:r w:rsidRPr="007C59D3">
        <w:rPr>
          <w:rFonts w:ascii="Times New Roman" w:eastAsia="Times New Roman" w:hAnsi="Times New Roman" w:cs="Times New Roman"/>
          <w:sz w:val="28"/>
          <w:szCs w:val="28"/>
          <w:lang w:eastAsia="ru-RU"/>
        </w:rPr>
        <w:t xml:space="preserve"> это финансовые отношения, где субъектами управления выступают физические лица. </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Частные финансы формируются за счет следующих источников: </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 заработная плата; </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 доходы от предпринимательской деятельности; </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 доходы от операций с личным имуществом; </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 доходы от владения ценными бумагами и денежных накоплений в финансово-кредитной сфере; </w:t>
      </w:r>
    </w:p>
    <w:p w:rsidR="00B33030" w:rsidRPr="007C59D3" w:rsidRDefault="00B33030" w:rsidP="004F166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lastRenderedPageBreak/>
        <w:t xml:space="preserve">- доходы в виде льгот и выплат со стороны государства и т.д. </w:t>
      </w:r>
    </w:p>
    <w:p w:rsidR="00D73AC8" w:rsidRPr="007C59D3" w:rsidRDefault="0009465F" w:rsidP="007C59D3">
      <w:pPr>
        <w:pStyle w:val="Default"/>
        <w:ind w:firstLine="397"/>
        <w:jc w:val="both"/>
        <w:rPr>
          <w:b/>
          <w:bCs/>
          <w:sz w:val="28"/>
          <w:szCs w:val="28"/>
        </w:rPr>
      </w:pPr>
      <w:r w:rsidRPr="007C59D3">
        <w:rPr>
          <w:b/>
          <w:sz w:val="28"/>
          <w:szCs w:val="28"/>
        </w:rPr>
        <w:t>Финансы индивидуального предпринимателя</w:t>
      </w:r>
      <w:r w:rsidRPr="007C59D3">
        <w:rPr>
          <w:sz w:val="28"/>
          <w:szCs w:val="28"/>
        </w:rPr>
        <w:t xml:space="preserve"> участвуют в общественном производстве и способствуют получению финансовых сре</w:t>
      </w:r>
      <w:proofErr w:type="gramStart"/>
      <w:r w:rsidRPr="007C59D3">
        <w:rPr>
          <w:sz w:val="28"/>
          <w:szCs w:val="28"/>
        </w:rPr>
        <w:t>дств дл</w:t>
      </w:r>
      <w:proofErr w:type="gramEnd"/>
      <w:r w:rsidRPr="007C59D3">
        <w:rPr>
          <w:sz w:val="28"/>
          <w:szCs w:val="28"/>
        </w:rPr>
        <w:t>я обеспечения жизнедеятельности его самого и членов его семьи.</w:t>
      </w:r>
    </w:p>
    <w:p w:rsidR="00D73AC8" w:rsidRPr="007C59D3" w:rsidRDefault="0009465F" w:rsidP="007C59D3">
      <w:pPr>
        <w:autoSpaceDE w:val="0"/>
        <w:autoSpaceDN w:val="0"/>
        <w:adjustRightInd w:val="0"/>
        <w:spacing w:after="0" w:line="240" w:lineRule="auto"/>
        <w:ind w:firstLine="397"/>
        <w:jc w:val="both"/>
        <w:rPr>
          <w:rFonts w:ascii="Times New Roman" w:hAnsi="Times New Roman" w:cs="Times New Roman"/>
          <w:b/>
          <w:bCs/>
          <w:sz w:val="28"/>
          <w:szCs w:val="28"/>
        </w:rPr>
      </w:pPr>
      <w:r w:rsidRPr="007C59D3">
        <w:rPr>
          <w:rFonts w:ascii="Times New Roman" w:hAnsi="Times New Roman" w:cs="Times New Roman"/>
          <w:b/>
          <w:bCs/>
          <w:sz w:val="28"/>
          <w:szCs w:val="28"/>
        </w:rPr>
        <w:t xml:space="preserve">Финансы населения (домохозяйств) </w:t>
      </w:r>
      <w:r w:rsidRPr="007C59D3">
        <w:rPr>
          <w:rFonts w:ascii="Times New Roman" w:hAnsi="Times New Roman" w:cs="Times New Roman"/>
          <w:sz w:val="28"/>
          <w:szCs w:val="28"/>
        </w:rPr>
        <w:t>– совокупность денежных отношений по поводу формирования доходов и осуществления расходов домохозяйств</w:t>
      </w:r>
      <w:r w:rsidR="005607B4" w:rsidRPr="007C59D3">
        <w:rPr>
          <w:rFonts w:ascii="Times New Roman" w:hAnsi="Times New Roman" w:cs="Times New Roman"/>
          <w:sz w:val="28"/>
          <w:szCs w:val="28"/>
        </w:rPr>
        <w:t>.</w:t>
      </w:r>
    </w:p>
    <w:p w:rsidR="004F1663" w:rsidRDefault="004F1663" w:rsidP="007C59D3">
      <w:pPr>
        <w:pStyle w:val="Default"/>
        <w:ind w:firstLine="397"/>
        <w:jc w:val="both"/>
        <w:rPr>
          <w:b/>
          <w:bCs/>
          <w:sz w:val="28"/>
          <w:szCs w:val="28"/>
        </w:rPr>
      </w:pPr>
    </w:p>
    <w:p w:rsidR="00D73AC8" w:rsidRPr="007C59D3" w:rsidRDefault="00D87D7D" w:rsidP="007C59D3">
      <w:pPr>
        <w:pStyle w:val="Default"/>
        <w:ind w:firstLine="397"/>
        <w:jc w:val="both"/>
        <w:rPr>
          <w:b/>
          <w:bCs/>
          <w:sz w:val="28"/>
          <w:szCs w:val="28"/>
        </w:rPr>
      </w:pPr>
      <w:r w:rsidRPr="007C59D3">
        <w:rPr>
          <w:b/>
          <w:bCs/>
          <w:sz w:val="28"/>
          <w:szCs w:val="28"/>
        </w:rPr>
        <w:t>14.</w:t>
      </w:r>
      <w:r w:rsidR="00211F0D">
        <w:rPr>
          <w:b/>
          <w:bCs/>
          <w:sz w:val="28"/>
          <w:szCs w:val="28"/>
        </w:rPr>
        <w:t>3</w:t>
      </w:r>
      <w:r w:rsidRPr="007C59D3">
        <w:rPr>
          <w:b/>
          <w:bCs/>
          <w:sz w:val="28"/>
          <w:szCs w:val="28"/>
        </w:rPr>
        <w:t>. Вопросы для семинара</w:t>
      </w:r>
    </w:p>
    <w:p w:rsidR="00D73AC8" w:rsidRPr="007C59D3" w:rsidRDefault="00D87D7D" w:rsidP="007C59D3">
      <w:pPr>
        <w:pStyle w:val="Default"/>
        <w:ind w:firstLine="397"/>
        <w:jc w:val="both"/>
        <w:rPr>
          <w:bCs/>
          <w:sz w:val="28"/>
          <w:szCs w:val="28"/>
        </w:rPr>
      </w:pPr>
      <w:r w:rsidRPr="007C59D3">
        <w:rPr>
          <w:bCs/>
          <w:sz w:val="28"/>
          <w:szCs w:val="28"/>
        </w:rPr>
        <w:t>1.</w:t>
      </w:r>
      <w:r w:rsidRPr="007C59D3">
        <w:rPr>
          <w:sz w:val="28"/>
          <w:szCs w:val="28"/>
        </w:rPr>
        <w:t xml:space="preserve"> Финансы хозяйствующих субъектов как составное звено финансовой системы РФ.</w:t>
      </w:r>
    </w:p>
    <w:p w:rsidR="00D87D7D" w:rsidRDefault="00D87D7D" w:rsidP="007C59D3">
      <w:pPr>
        <w:pStyle w:val="Default"/>
        <w:ind w:firstLine="397"/>
        <w:jc w:val="both"/>
        <w:rPr>
          <w:rFonts w:eastAsia="Times New Roman"/>
          <w:bCs/>
          <w:sz w:val="28"/>
          <w:szCs w:val="28"/>
          <w:lang w:eastAsia="ru-RU"/>
        </w:rPr>
      </w:pPr>
      <w:r w:rsidRPr="007C59D3">
        <w:rPr>
          <w:bCs/>
          <w:sz w:val="28"/>
          <w:szCs w:val="28"/>
        </w:rPr>
        <w:t>2.</w:t>
      </w:r>
      <w:r w:rsidRPr="007C59D3">
        <w:rPr>
          <w:rFonts w:eastAsia="Times New Roman"/>
          <w:bCs/>
          <w:sz w:val="28"/>
          <w:szCs w:val="28"/>
          <w:lang w:eastAsia="ru-RU"/>
        </w:rPr>
        <w:t xml:space="preserve"> В чем состоит воспроизводственная функция финансов коммерческих организаций.</w:t>
      </w:r>
    </w:p>
    <w:p w:rsidR="00211F0D" w:rsidRPr="007C59D3" w:rsidRDefault="00211F0D" w:rsidP="007C59D3">
      <w:pPr>
        <w:pStyle w:val="Default"/>
        <w:ind w:firstLine="397"/>
        <w:jc w:val="both"/>
        <w:rPr>
          <w:bCs/>
          <w:sz w:val="28"/>
          <w:szCs w:val="28"/>
        </w:rPr>
      </w:pPr>
      <w:r>
        <w:rPr>
          <w:rFonts w:eastAsia="Times New Roman"/>
          <w:bCs/>
          <w:sz w:val="28"/>
          <w:szCs w:val="28"/>
          <w:lang w:eastAsia="ru-RU"/>
        </w:rPr>
        <w:t>3.Источники формирования частных финансов.</w:t>
      </w:r>
    </w:p>
    <w:p w:rsidR="007548DC" w:rsidRDefault="007548DC" w:rsidP="007C59D3">
      <w:pPr>
        <w:pStyle w:val="Default"/>
        <w:ind w:firstLine="397"/>
        <w:jc w:val="both"/>
        <w:rPr>
          <w:b/>
          <w:bCs/>
          <w:sz w:val="28"/>
          <w:szCs w:val="28"/>
        </w:rPr>
      </w:pPr>
    </w:p>
    <w:p w:rsidR="007548DC" w:rsidRDefault="007548DC" w:rsidP="007C59D3">
      <w:pPr>
        <w:pStyle w:val="Default"/>
        <w:ind w:firstLine="397"/>
        <w:jc w:val="both"/>
        <w:rPr>
          <w:b/>
          <w:bCs/>
          <w:sz w:val="28"/>
          <w:szCs w:val="28"/>
        </w:rPr>
      </w:pPr>
    </w:p>
    <w:p w:rsidR="007548DC" w:rsidRDefault="007548DC" w:rsidP="007C59D3">
      <w:pPr>
        <w:pStyle w:val="Default"/>
        <w:ind w:firstLine="397"/>
        <w:jc w:val="both"/>
        <w:rPr>
          <w:b/>
          <w:bCs/>
          <w:sz w:val="28"/>
          <w:szCs w:val="28"/>
        </w:rPr>
      </w:pPr>
    </w:p>
    <w:p w:rsidR="00D87D7D" w:rsidRPr="007C59D3" w:rsidRDefault="00D87D7D" w:rsidP="007C59D3">
      <w:pPr>
        <w:pStyle w:val="Default"/>
        <w:ind w:firstLine="397"/>
        <w:jc w:val="both"/>
        <w:rPr>
          <w:b/>
          <w:bCs/>
          <w:color w:val="auto"/>
          <w:sz w:val="28"/>
          <w:szCs w:val="28"/>
        </w:rPr>
      </w:pPr>
      <w:r w:rsidRPr="007C59D3">
        <w:rPr>
          <w:b/>
          <w:bCs/>
          <w:sz w:val="28"/>
          <w:szCs w:val="28"/>
        </w:rPr>
        <w:t>14.</w:t>
      </w:r>
      <w:r w:rsidR="00211F0D">
        <w:rPr>
          <w:b/>
          <w:bCs/>
          <w:sz w:val="28"/>
          <w:szCs w:val="28"/>
        </w:rPr>
        <w:t>3</w:t>
      </w:r>
      <w:r w:rsidRPr="007C59D3">
        <w:rPr>
          <w:b/>
          <w:bCs/>
          <w:sz w:val="28"/>
          <w:szCs w:val="28"/>
        </w:rPr>
        <w:t xml:space="preserve">. </w:t>
      </w:r>
      <w:r w:rsidRPr="007C59D3">
        <w:rPr>
          <w:b/>
          <w:bCs/>
          <w:color w:val="auto"/>
          <w:sz w:val="28"/>
          <w:szCs w:val="28"/>
        </w:rPr>
        <w:t xml:space="preserve"> Тесты </w:t>
      </w:r>
      <w:r w:rsidRPr="007C59D3">
        <w:rPr>
          <w:b/>
          <w:sz w:val="28"/>
          <w:szCs w:val="28"/>
        </w:rPr>
        <w:t>(</w:t>
      </w:r>
      <w:r w:rsidRPr="007C59D3">
        <w:rPr>
          <w:sz w:val="28"/>
          <w:szCs w:val="28"/>
        </w:rPr>
        <w:t>Выберите  верное утверждение)</w:t>
      </w:r>
    </w:p>
    <w:p w:rsidR="00D87D7D" w:rsidRPr="00211F0D" w:rsidRDefault="00D87D7D" w:rsidP="007C59D3">
      <w:pPr>
        <w:spacing w:after="0" w:line="240" w:lineRule="auto"/>
        <w:ind w:firstLine="397"/>
        <w:jc w:val="both"/>
        <w:rPr>
          <w:rFonts w:ascii="Times New Roman" w:eastAsia="Times New Roman" w:hAnsi="Times New Roman" w:cs="Times New Roman"/>
          <w:b/>
          <w:sz w:val="28"/>
          <w:szCs w:val="28"/>
          <w:lang w:eastAsia="ru-RU"/>
        </w:rPr>
      </w:pPr>
      <w:r w:rsidRPr="00211F0D">
        <w:rPr>
          <w:rFonts w:ascii="Times New Roman" w:hAnsi="Times New Roman" w:cs="Times New Roman"/>
          <w:b/>
          <w:bCs/>
          <w:i/>
          <w:sz w:val="28"/>
          <w:szCs w:val="28"/>
        </w:rPr>
        <w:t>1.</w:t>
      </w:r>
      <w:r w:rsidRPr="00211F0D">
        <w:rPr>
          <w:rFonts w:ascii="Times New Roman" w:eastAsia="Times New Roman" w:hAnsi="Times New Roman" w:cs="Times New Roman"/>
          <w:b/>
          <w:bCs/>
          <w:i/>
          <w:sz w:val="28"/>
          <w:szCs w:val="28"/>
          <w:lang w:eastAsia="ru-RU"/>
        </w:rPr>
        <w:t xml:space="preserve"> Финансы предприятий</w:t>
      </w:r>
      <w:r w:rsidRPr="00211F0D">
        <w:rPr>
          <w:rFonts w:ascii="Times New Roman" w:eastAsia="Times New Roman" w:hAnsi="Times New Roman" w:cs="Times New Roman"/>
          <w:b/>
          <w:sz w:val="28"/>
          <w:szCs w:val="28"/>
          <w:lang w:eastAsia="ru-RU"/>
        </w:rPr>
        <w:t xml:space="preserve"> – это:</w:t>
      </w:r>
    </w:p>
    <w:p w:rsidR="00D87D7D" w:rsidRPr="007C59D3" w:rsidRDefault="00D87D7D" w:rsidP="007C59D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А) Денежные отношения, связанные с формированием и перераспределением финансовых ресурсов между подразделениями и сферами деятельности одного юридического лица, а также взаимоотношения с бюджетами разных уровней, инвестиционная и эмиссионная деятельность юридических лиц;</w:t>
      </w:r>
    </w:p>
    <w:p w:rsidR="00D87D7D" w:rsidRDefault="00D87D7D" w:rsidP="007C59D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eastAsia="Times New Roman" w:hAnsi="Times New Roman" w:cs="Times New Roman"/>
          <w:sz w:val="28"/>
          <w:szCs w:val="28"/>
          <w:lang w:eastAsia="ru-RU"/>
        </w:rPr>
        <w:t xml:space="preserve">Б) Финансовые отношения, где субъектами управления выступают физические лица. </w:t>
      </w:r>
    </w:p>
    <w:p w:rsidR="007548DC" w:rsidRPr="007C59D3" w:rsidRDefault="007548DC" w:rsidP="007C59D3">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Экономические отношения по поводу формирования денежных фондов.</w:t>
      </w:r>
    </w:p>
    <w:p w:rsidR="005607B4" w:rsidRPr="00211F0D" w:rsidRDefault="00D87D7D" w:rsidP="007C59D3">
      <w:pPr>
        <w:autoSpaceDE w:val="0"/>
        <w:autoSpaceDN w:val="0"/>
        <w:adjustRightInd w:val="0"/>
        <w:spacing w:after="0" w:line="240" w:lineRule="auto"/>
        <w:ind w:firstLine="397"/>
        <w:jc w:val="both"/>
        <w:rPr>
          <w:rFonts w:ascii="Times New Roman" w:hAnsi="Times New Roman" w:cs="Times New Roman"/>
          <w:b/>
          <w:i/>
          <w:sz w:val="28"/>
          <w:szCs w:val="28"/>
        </w:rPr>
      </w:pPr>
      <w:r w:rsidRPr="00211F0D">
        <w:rPr>
          <w:rFonts w:ascii="Times New Roman" w:eastAsia="Times New Roman" w:hAnsi="Times New Roman" w:cs="Times New Roman"/>
          <w:b/>
          <w:i/>
          <w:sz w:val="28"/>
          <w:szCs w:val="28"/>
          <w:lang w:eastAsia="ru-RU"/>
        </w:rPr>
        <w:t>2.</w:t>
      </w:r>
      <w:r w:rsidR="005607B4" w:rsidRPr="00211F0D">
        <w:rPr>
          <w:rFonts w:ascii="Times New Roman" w:hAnsi="Times New Roman" w:cs="Times New Roman"/>
          <w:b/>
          <w:bCs/>
          <w:i/>
          <w:sz w:val="28"/>
          <w:szCs w:val="28"/>
        </w:rPr>
        <w:t xml:space="preserve"> Финансы населения (домохозяйств) </w:t>
      </w:r>
      <w:r w:rsidR="005607B4" w:rsidRPr="00211F0D">
        <w:rPr>
          <w:rFonts w:ascii="Times New Roman" w:hAnsi="Times New Roman" w:cs="Times New Roman"/>
          <w:b/>
          <w:i/>
          <w:sz w:val="28"/>
          <w:szCs w:val="28"/>
        </w:rPr>
        <w:t>– это:</w:t>
      </w:r>
    </w:p>
    <w:p w:rsidR="005607B4" w:rsidRPr="007C59D3" w:rsidRDefault="005607B4" w:rsidP="007C59D3">
      <w:pPr>
        <w:autoSpaceDE w:val="0"/>
        <w:autoSpaceDN w:val="0"/>
        <w:adjustRightInd w:val="0"/>
        <w:spacing w:after="0" w:line="240" w:lineRule="auto"/>
        <w:ind w:firstLine="397"/>
        <w:jc w:val="both"/>
        <w:rPr>
          <w:rFonts w:ascii="Times New Roman" w:hAnsi="Times New Roman" w:cs="Times New Roman"/>
          <w:sz w:val="28"/>
          <w:szCs w:val="28"/>
        </w:rPr>
      </w:pPr>
      <w:r w:rsidRPr="007C59D3">
        <w:rPr>
          <w:rFonts w:ascii="Times New Roman" w:hAnsi="Times New Roman" w:cs="Times New Roman"/>
          <w:sz w:val="28"/>
          <w:szCs w:val="28"/>
        </w:rPr>
        <w:t>А) Совокупность денежных отношений по поводу формирования доходов и осуществления расходов домохозяйств;</w:t>
      </w:r>
    </w:p>
    <w:p w:rsidR="005607B4" w:rsidRDefault="005607B4" w:rsidP="007C59D3">
      <w:pPr>
        <w:spacing w:after="0" w:line="240" w:lineRule="auto"/>
        <w:ind w:firstLine="397"/>
        <w:jc w:val="both"/>
        <w:rPr>
          <w:rFonts w:ascii="Times New Roman" w:eastAsia="Times New Roman" w:hAnsi="Times New Roman" w:cs="Times New Roman"/>
          <w:sz w:val="28"/>
          <w:szCs w:val="28"/>
          <w:lang w:eastAsia="ru-RU"/>
        </w:rPr>
      </w:pPr>
      <w:r w:rsidRPr="007C59D3">
        <w:rPr>
          <w:rFonts w:ascii="Times New Roman" w:hAnsi="Times New Roman" w:cs="Times New Roman"/>
          <w:sz w:val="28"/>
          <w:szCs w:val="28"/>
        </w:rPr>
        <w:t>Б) С</w:t>
      </w:r>
      <w:r w:rsidRPr="007C59D3">
        <w:rPr>
          <w:rFonts w:ascii="Times New Roman" w:eastAsia="Times New Roman" w:hAnsi="Times New Roman" w:cs="Times New Roman"/>
          <w:sz w:val="28"/>
          <w:szCs w:val="28"/>
          <w:lang w:eastAsia="ru-RU"/>
        </w:rPr>
        <w:t xml:space="preserve">овокупность экономических отношений по формированию и использованию денежных фондов организаций, предпринимателей, предназначенных для обеспечения процесса воспроизводства. </w:t>
      </w:r>
    </w:p>
    <w:p w:rsidR="007548DC" w:rsidRPr="007C59D3" w:rsidRDefault="007548DC" w:rsidP="007C59D3">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548DC">
        <w:rPr>
          <w:rFonts w:ascii="Times New Roman" w:hAnsi="Times New Roman" w:cs="Times New Roman"/>
          <w:sz w:val="28"/>
          <w:szCs w:val="28"/>
        </w:rPr>
        <w:t xml:space="preserve"> </w:t>
      </w:r>
      <w:r w:rsidRPr="007C59D3">
        <w:rPr>
          <w:rFonts w:ascii="Times New Roman" w:hAnsi="Times New Roman" w:cs="Times New Roman"/>
          <w:sz w:val="28"/>
          <w:szCs w:val="28"/>
        </w:rPr>
        <w:t xml:space="preserve">Совокупность денежных отношений по поводу </w:t>
      </w:r>
      <w:r>
        <w:rPr>
          <w:rFonts w:ascii="Times New Roman" w:hAnsi="Times New Roman" w:cs="Times New Roman"/>
          <w:sz w:val="28"/>
          <w:szCs w:val="28"/>
        </w:rPr>
        <w:t xml:space="preserve">исполнения бюджета </w:t>
      </w:r>
      <w:r w:rsidRPr="007C59D3">
        <w:rPr>
          <w:rFonts w:ascii="Times New Roman" w:hAnsi="Times New Roman" w:cs="Times New Roman"/>
          <w:sz w:val="28"/>
          <w:szCs w:val="28"/>
        </w:rPr>
        <w:t>домохозяйств;</w:t>
      </w:r>
    </w:p>
    <w:p w:rsidR="007548DC" w:rsidRDefault="007548DC" w:rsidP="007C59D3">
      <w:pPr>
        <w:spacing w:after="0" w:line="240" w:lineRule="auto"/>
        <w:ind w:firstLine="397"/>
        <w:jc w:val="both"/>
        <w:rPr>
          <w:rFonts w:ascii="Times New Roman" w:eastAsia="Times New Roman" w:hAnsi="Times New Roman" w:cs="Times New Roman"/>
          <w:b/>
          <w:bCs/>
          <w:i/>
          <w:sz w:val="28"/>
          <w:szCs w:val="28"/>
          <w:lang w:eastAsia="ru-RU"/>
        </w:rPr>
      </w:pPr>
    </w:p>
    <w:p w:rsidR="007548DC" w:rsidRPr="007548DC" w:rsidRDefault="007548DC" w:rsidP="007548D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3. </w:t>
      </w:r>
      <w:r w:rsidRPr="007548DC">
        <w:rPr>
          <w:rFonts w:ascii="Times New Roman" w:eastAsia="Times New Roman" w:hAnsi="Times New Roman" w:cs="Times New Roman"/>
          <w:b/>
          <w:bCs/>
          <w:i/>
          <w:iCs/>
          <w:sz w:val="28"/>
          <w:szCs w:val="28"/>
          <w:lang w:eastAsia="ru-RU"/>
        </w:rPr>
        <w:t>Финансы  юридических лиц</w:t>
      </w:r>
      <w:r w:rsidRPr="007548DC">
        <w:rPr>
          <w:rFonts w:ascii="Times New Roman" w:eastAsia="Times New Roman" w:hAnsi="Times New Roman" w:cs="Times New Roman"/>
          <w:i/>
          <w:iCs/>
          <w:sz w:val="28"/>
          <w:szCs w:val="28"/>
          <w:lang w:eastAsia="ru-RU"/>
        </w:rPr>
        <w:t xml:space="preserve"> – </w:t>
      </w:r>
      <w:r w:rsidRPr="007548DC">
        <w:rPr>
          <w:rFonts w:ascii="Times New Roman" w:eastAsia="Times New Roman" w:hAnsi="Times New Roman" w:cs="Times New Roman"/>
          <w:sz w:val="28"/>
          <w:szCs w:val="28"/>
          <w:lang w:eastAsia="ru-RU"/>
        </w:rPr>
        <w:t xml:space="preserve">это: </w:t>
      </w:r>
    </w:p>
    <w:p w:rsidR="007548DC" w:rsidRDefault="007548DC" w:rsidP="007548D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A2927">
        <w:rPr>
          <w:rFonts w:ascii="Times New Roman" w:eastAsia="Times New Roman" w:hAnsi="Times New Roman" w:cs="Times New Roman"/>
          <w:sz w:val="28"/>
          <w:szCs w:val="28"/>
          <w:lang w:eastAsia="ru-RU"/>
        </w:rPr>
        <w:t>)</w:t>
      </w:r>
      <w:r w:rsidR="00EA2927" w:rsidRPr="00EA2927">
        <w:rPr>
          <w:rFonts w:ascii="Times New Roman" w:eastAsia="Times New Roman" w:hAnsi="Times New Roman" w:cs="Times New Roman"/>
          <w:sz w:val="28"/>
          <w:szCs w:val="28"/>
          <w:lang w:eastAsia="ru-RU"/>
        </w:rPr>
        <w:t xml:space="preserve"> </w:t>
      </w:r>
      <w:r w:rsidR="00EA2927">
        <w:rPr>
          <w:rFonts w:ascii="Times New Roman" w:eastAsia="Times New Roman" w:hAnsi="Times New Roman" w:cs="Times New Roman"/>
          <w:sz w:val="28"/>
          <w:szCs w:val="28"/>
          <w:lang w:eastAsia="ru-RU"/>
        </w:rPr>
        <w:t>С</w:t>
      </w:r>
      <w:r w:rsidR="00EA2927" w:rsidRPr="007548DC">
        <w:rPr>
          <w:rFonts w:ascii="Times New Roman" w:eastAsia="Times New Roman" w:hAnsi="Times New Roman" w:cs="Times New Roman"/>
          <w:sz w:val="28"/>
          <w:szCs w:val="28"/>
          <w:lang w:eastAsia="ru-RU"/>
        </w:rPr>
        <w:t>овокупность экономических отношений по формированию и использованию денежных фондов организаций</w:t>
      </w:r>
      <w:r w:rsidR="00EA2927">
        <w:rPr>
          <w:rFonts w:ascii="Times New Roman" w:eastAsia="Times New Roman" w:hAnsi="Times New Roman" w:cs="Times New Roman"/>
          <w:sz w:val="28"/>
          <w:szCs w:val="28"/>
          <w:lang w:eastAsia="ru-RU"/>
        </w:rPr>
        <w:t>,</w:t>
      </w:r>
    </w:p>
    <w:p w:rsidR="007548DC" w:rsidRPr="007548DC" w:rsidRDefault="007548DC" w:rsidP="007548D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w:t>
      </w:r>
      <w:r w:rsidRPr="007548DC">
        <w:rPr>
          <w:rFonts w:ascii="Times New Roman" w:eastAsia="Times New Roman" w:hAnsi="Times New Roman" w:cs="Times New Roman"/>
          <w:sz w:val="28"/>
          <w:szCs w:val="28"/>
          <w:lang w:eastAsia="ru-RU"/>
        </w:rPr>
        <w:t xml:space="preserve">овокупность экономических отношений по формированию и использованию денежных фондов организаций, предпринимателей, предназначенных для обеспечения процесса воспроизводства. </w:t>
      </w:r>
    </w:p>
    <w:p w:rsidR="00D87D7D" w:rsidRPr="007C59D3" w:rsidRDefault="00EA2927" w:rsidP="007548DC">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Совокупность денежных отношений между юридическими лицами. </w:t>
      </w:r>
    </w:p>
    <w:p w:rsidR="007548DC" w:rsidRDefault="007548DC" w:rsidP="003D213B">
      <w:pPr>
        <w:pStyle w:val="Default"/>
        <w:ind w:firstLine="397"/>
        <w:rPr>
          <w:b/>
          <w:bCs/>
          <w:sz w:val="28"/>
          <w:szCs w:val="28"/>
        </w:rPr>
      </w:pPr>
    </w:p>
    <w:p w:rsidR="00536F3D" w:rsidRPr="008C73A1" w:rsidRDefault="008C73A1" w:rsidP="003D213B">
      <w:pPr>
        <w:pStyle w:val="Default"/>
        <w:ind w:firstLine="397"/>
        <w:rPr>
          <w:sz w:val="28"/>
          <w:szCs w:val="28"/>
        </w:rPr>
      </w:pPr>
      <w:r>
        <w:rPr>
          <w:b/>
          <w:bCs/>
          <w:sz w:val="28"/>
          <w:szCs w:val="28"/>
        </w:rPr>
        <w:lastRenderedPageBreak/>
        <w:t xml:space="preserve">СПИСОК ЛИТЕРАТУРЫ </w:t>
      </w:r>
      <w:r w:rsidR="00536F3D" w:rsidRPr="008C73A1">
        <w:rPr>
          <w:b/>
          <w:bCs/>
          <w:sz w:val="28"/>
          <w:szCs w:val="28"/>
        </w:rPr>
        <w:t xml:space="preserve"> </w:t>
      </w:r>
    </w:p>
    <w:p w:rsidR="005C7D1A" w:rsidRPr="003D213B" w:rsidRDefault="00536F3D" w:rsidP="003D213B">
      <w:pPr>
        <w:pStyle w:val="Default"/>
        <w:tabs>
          <w:tab w:val="left" w:pos="3070"/>
        </w:tabs>
        <w:ind w:firstLine="397"/>
        <w:rPr>
          <w:bCs/>
          <w:sz w:val="28"/>
          <w:szCs w:val="28"/>
        </w:rPr>
      </w:pPr>
      <w:r w:rsidRPr="003D213B">
        <w:rPr>
          <w:bCs/>
          <w:sz w:val="28"/>
          <w:szCs w:val="28"/>
        </w:rPr>
        <w:t>О</w:t>
      </w:r>
      <w:r w:rsidR="007A587D" w:rsidRPr="003D213B">
        <w:rPr>
          <w:bCs/>
          <w:sz w:val="28"/>
          <w:szCs w:val="28"/>
        </w:rPr>
        <w:t>сновная литература</w:t>
      </w:r>
      <w:r w:rsidR="005C7D1A" w:rsidRPr="003D213B">
        <w:rPr>
          <w:bCs/>
          <w:sz w:val="28"/>
          <w:szCs w:val="28"/>
        </w:rPr>
        <w:t>:</w:t>
      </w:r>
    </w:p>
    <w:p w:rsidR="007A587D" w:rsidRPr="003D213B" w:rsidRDefault="007A587D" w:rsidP="003D213B">
      <w:pPr>
        <w:pStyle w:val="Default"/>
        <w:tabs>
          <w:tab w:val="left" w:pos="3070"/>
        </w:tabs>
        <w:ind w:firstLine="397"/>
        <w:rPr>
          <w:sz w:val="28"/>
          <w:szCs w:val="28"/>
        </w:rPr>
      </w:pPr>
      <w:r w:rsidRPr="003D213B">
        <w:rPr>
          <w:sz w:val="28"/>
          <w:szCs w:val="28"/>
        </w:rPr>
        <w:t xml:space="preserve">1. </w:t>
      </w:r>
      <w:proofErr w:type="spellStart"/>
      <w:r w:rsidRPr="003D213B">
        <w:rPr>
          <w:bCs/>
          <w:sz w:val="28"/>
          <w:szCs w:val="28"/>
        </w:rPr>
        <w:t>Подъяблонская</w:t>
      </w:r>
      <w:proofErr w:type="spellEnd"/>
      <w:r w:rsidRPr="003D213B">
        <w:rPr>
          <w:sz w:val="28"/>
          <w:szCs w:val="28"/>
        </w:rPr>
        <w:t xml:space="preserve"> Л.М. Финансы: </w:t>
      </w:r>
      <w:r w:rsidRPr="003D213B">
        <w:rPr>
          <w:bCs/>
          <w:sz w:val="28"/>
          <w:szCs w:val="28"/>
        </w:rPr>
        <w:t>учебник - Москва</w:t>
      </w:r>
      <w:r w:rsidRPr="003D213B">
        <w:rPr>
          <w:sz w:val="28"/>
          <w:szCs w:val="28"/>
        </w:rPr>
        <w:t xml:space="preserve">: ЮНИТИ-ДАНА, 2012 г. 407 </w:t>
      </w:r>
      <w:proofErr w:type="gramStart"/>
      <w:r w:rsidRPr="003D213B">
        <w:rPr>
          <w:sz w:val="28"/>
          <w:szCs w:val="28"/>
        </w:rPr>
        <w:t>с</w:t>
      </w:r>
      <w:proofErr w:type="gramEnd"/>
      <w:r w:rsidRPr="003D213B">
        <w:rPr>
          <w:sz w:val="28"/>
          <w:szCs w:val="28"/>
        </w:rPr>
        <w:t>.</w:t>
      </w:r>
    </w:p>
    <w:p w:rsidR="007A587D" w:rsidRPr="003D213B" w:rsidRDefault="007A587D" w:rsidP="003D213B">
      <w:pPr>
        <w:pStyle w:val="Default"/>
        <w:ind w:firstLine="397"/>
        <w:rPr>
          <w:sz w:val="28"/>
          <w:szCs w:val="28"/>
        </w:rPr>
      </w:pPr>
      <w:r w:rsidRPr="003D213B">
        <w:rPr>
          <w:sz w:val="28"/>
          <w:szCs w:val="28"/>
        </w:rPr>
        <w:t xml:space="preserve">2. </w:t>
      </w:r>
      <w:proofErr w:type="spellStart"/>
      <w:r w:rsidRPr="003D213B">
        <w:rPr>
          <w:sz w:val="28"/>
          <w:szCs w:val="28"/>
        </w:rPr>
        <w:t>Мысляева</w:t>
      </w:r>
      <w:proofErr w:type="spellEnd"/>
      <w:r w:rsidRPr="003D213B">
        <w:rPr>
          <w:sz w:val="28"/>
          <w:szCs w:val="28"/>
        </w:rPr>
        <w:t xml:space="preserve"> И. Н. Государственные и муниципальные финансы : учеб</w:t>
      </w:r>
      <w:proofErr w:type="gramStart"/>
      <w:r w:rsidRPr="003D213B">
        <w:rPr>
          <w:sz w:val="28"/>
          <w:szCs w:val="28"/>
        </w:rPr>
        <w:t>.</w:t>
      </w:r>
      <w:proofErr w:type="gramEnd"/>
      <w:r w:rsidRPr="003D213B">
        <w:rPr>
          <w:sz w:val="28"/>
          <w:szCs w:val="28"/>
        </w:rPr>
        <w:t xml:space="preserve"> </w:t>
      </w:r>
      <w:proofErr w:type="gramStart"/>
      <w:r w:rsidRPr="003D213B">
        <w:rPr>
          <w:sz w:val="28"/>
          <w:szCs w:val="28"/>
        </w:rPr>
        <w:t>д</w:t>
      </w:r>
      <w:proofErr w:type="gramEnd"/>
      <w:r w:rsidRPr="003D213B">
        <w:rPr>
          <w:sz w:val="28"/>
          <w:szCs w:val="28"/>
        </w:rPr>
        <w:t xml:space="preserve">ля студентов вузов по специальности "Государственное и муниципальное управление" / И. Н. </w:t>
      </w:r>
      <w:proofErr w:type="spellStart"/>
      <w:r w:rsidRPr="003D213B">
        <w:rPr>
          <w:sz w:val="28"/>
          <w:szCs w:val="28"/>
        </w:rPr>
        <w:t>Мысляева</w:t>
      </w:r>
      <w:proofErr w:type="spellEnd"/>
      <w:r w:rsidRPr="003D213B">
        <w:rPr>
          <w:sz w:val="28"/>
          <w:szCs w:val="28"/>
        </w:rPr>
        <w:t xml:space="preserve">. - 2-е изд. - Москва : ИНФРА-М, 2008. - 358 с. </w:t>
      </w:r>
    </w:p>
    <w:p w:rsidR="00763721" w:rsidRPr="003D213B" w:rsidRDefault="007A587D" w:rsidP="003D213B">
      <w:pPr>
        <w:pStyle w:val="Default"/>
        <w:ind w:firstLine="397"/>
        <w:rPr>
          <w:sz w:val="28"/>
          <w:szCs w:val="28"/>
        </w:rPr>
      </w:pPr>
      <w:r w:rsidRPr="003D213B">
        <w:rPr>
          <w:sz w:val="28"/>
          <w:szCs w:val="28"/>
        </w:rPr>
        <w:t xml:space="preserve">3. </w:t>
      </w:r>
      <w:r w:rsidR="00763721" w:rsidRPr="003D213B">
        <w:rPr>
          <w:sz w:val="28"/>
          <w:szCs w:val="28"/>
        </w:rPr>
        <w:t xml:space="preserve">Годин А.М., </w:t>
      </w:r>
      <w:proofErr w:type="spellStart"/>
      <w:r w:rsidR="00763721" w:rsidRPr="003D213B">
        <w:rPr>
          <w:bCs/>
          <w:sz w:val="28"/>
          <w:szCs w:val="28"/>
        </w:rPr>
        <w:t>Горегляд</w:t>
      </w:r>
      <w:proofErr w:type="spellEnd"/>
      <w:r w:rsidR="00763721" w:rsidRPr="003D213B">
        <w:rPr>
          <w:sz w:val="28"/>
          <w:szCs w:val="28"/>
        </w:rPr>
        <w:t xml:space="preserve"> </w:t>
      </w:r>
      <w:r w:rsidR="00763721" w:rsidRPr="003D213B">
        <w:rPr>
          <w:bCs/>
          <w:sz w:val="28"/>
          <w:szCs w:val="28"/>
        </w:rPr>
        <w:t>В</w:t>
      </w:r>
      <w:r w:rsidR="00763721" w:rsidRPr="003D213B">
        <w:rPr>
          <w:sz w:val="28"/>
          <w:szCs w:val="28"/>
        </w:rPr>
        <w:t xml:space="preserve">.П., </w:t>
      </w:r>
      <w:proofErr w:type="spellStart"/>
      <w:r w:rsidR="00763721" w:rsidRPr="003D213B">
        <w:rPr>
          <w:sz w:val="28"/>
          <w:szCs w:val="28"/>
        </w:rPr>
        <w:t>Подпорина</w:t>
      </w:r>
      <w:proofErr w:type="spellEnd"/>
      <w:r w:rsidR="00763721" w:rsidRPr="003D213B">
        <w:rPr>
          <w:sz w:val="28"/>
          <w:szCs w:val="28"/>
        </w:rPr>
        <w:t xml:space="preserve"> И.В</w:t>
      </w:r>
      <w:r w:rsidR="00545DEF" w:rsidRPr="003D213B">
        <w:rPr>
          <w:sz w:val="28"/>
          <w:szCs w:val="28"/>
        </w:rPr>
        <w:t>.</w:t>
      </w:r>
      <w:r w:rsidR="00763721" w:rsidRPr="003D213B">
        <w:rPr>
          <w:sz w:val="28"/>
          <w:szCs w:val="28"/>
        </w:rPr>
        <w:t xml:space="preserve"> </w:t>
      </w:r>
      <w:r w:rsidR="00545DEF" w:rsidRPr="003D213B">
        <w:rPr>
          <w:sz w:val="28"/>
          <w:szCs w:val="28"/>
        </w:rPr>
        <w:t xml:space="preserve"> </w:t>
      </w:r>
      <w:r w:rsidR="00763721" w:rsidRPr="003D213B">
        <w:rPr>
          <w:sz w:val="28"/>
          <w:szCs w:val="28"/>
        </w:rPr>
        <w:t>Бюджетная система Российской Федерации:</w:t>
      </w:r>
      <w:r w:rsidRPr="003D213B">
        <w:rPr>
          <w:sz w:val="28"/>
          <w:szCs w:val="28"/>
        </w:rPr>
        <w:t xml:space="preserve"> </w:t>
      </w:r>
      <w:r w:rsidR="00763721" w:rsidRPr="003D213B">
        <w:rPr>
          <w:sz w:val="28"/>
          <w:szCs w:val="28"/>
        </w:rPr>
        <w:t>у</w:t>
      </w:r>
      <w:r w:rsidR="00763721" w:rsidRPr="003D213B">
        <w:rPr>
          <w:bCs/>
          <w:sz w:val="28"/>
          <w:szCs w:val="28"/>
        </w:rPr>
        <w:t>чебник</w:t>
      </w:r>
      <w:r w:rsidR="00763721" w:rsidRPr="003D213B">
        <w:rPr>
          <w:sz w:val="28"/>
          <w:szCs w:val="28"/>
        </w:rPr>
        <w:t xml:space="preserve">, 9-е изд., </w:t>
      </w:r>
      <w:proofErr w:type="spellStart"/>
      <w:r w:rsidR="00763721" w:rsidRPr="003D213B">
        <w:rPr>
          <w:sz w:val="28"/>
          <w:szCs w:val="28"/>
        </w:rPr>
        <w:t>испр</w:t>
      </w:r>
      <w:proofErr w:type="spellEnd"/>
      <w:r w:rsidR="00763721" w:rsidRPr="003D213B">
        <w:rPr>
          <w:sz w:val="28"/>
          <w:szCs w:val="28"/>
        </w:rPr>
        <w:t>. и доп. -  Москва:</w:t>
      </w:r>
      <w:r w:rsidRPr="003D213B">
        <w:rPr>
          <w:sz w:val="28"/>
          <w:szCs w:val="28"/>
        </w:rPr>
        <w:t xml:space="preserve"> «</w:t>
      </w:r>
      <w:r w:rsidR="00763721" w:rsidRPr="003D213B">
        <w:rPr>
          <w:sz w:val="28"/>
          <w:szCs w:val="28"/>
        </w:rPr>
        <w:t>Дашков и</w:t>
      </w:r>
      <w:proofErr w:type="gramStart"/>
      <w:r w:rsidR="00763721" w:rsidRPr="003D213B">
        <w:rPr>
          <w:sz w:val="28"/>
          <w:szCs w:val="28"/>
        </w:rPr>
        <w:t xml:space="preserve"> К</w:t>
      </w:r>
      <w:proofErr w:type="gramEnd"/>
      <w:r w:rsidR="00763721" w:rsidRPr="003D213B">
        <w:rPr>
          <w:sz w:val="28"/>
          <w:szCs w:val="28"/>
          <w:vertAlign w:val="superscript"/>
        </w:rPr>
        <w:t>о</w:t>
      </w:r>
      <w:r w:rsidR="00763721" w:rsidRPr="003D213B">
        <w:rPr>
          <w:sz w:val="28"/>
          <w:szCs w:val="28"/>
        </w:rPr>
        <w:t>»</w:t>
      </w:r>
      <w:r w:rsidRPr="003D213B">
        <w:rPr>
          <w:sz w:val="28"/>
          <w:szCs w:val="28"/>
        </w:rPr>
        <w:t>, 2010.-628 с.</w:t>
      </w:r>
    </w:p>
    <w:p w:rsidR="00763721" w:rsidRPr="003D213B" w:rsidRDefault="007A587D" w:rsidP="003D213B">
      <w:pPr>
        <w:pStyle w:val="Default"/>
        <w:ind w:firstLine="397"/>
        <w:rPr>
          <w:sz w:val="28"/>
          <w:szCs w:val="28"/>
        </w:rPr>
      </w:pPr>
      <w:r w:rsidRPr="003D213B">
        <w:rPr>
          <w:sz w:val="28"/>
          <w:szCs w:val="28"/>
        </w:rPr>
        <w:t xml:space="preserve">4. </w:t>
      </w:r>
      <w:r w:rsidR="00763721" w:rsidRPr="003D213B">
        <w:rPr>
          <w:sz w:val="28"/>
          <w:szCs w:val="28"/>
        </w:rPr>
        <w:t xml:space="preserve">Организация исполнения бюджета: Учебное пособие/ ВЗФЭИ; Под ред. В. В. </w:t>
      </w:r>
      <w:proofErr w:type="spellStart"/>
      <w:r w:rsidR="00763721" w:rsidRPr="003D213B">
        <w:rPr>
          <w:sz w:val="28"/>
          <w:szCs w:val="28"/>
        </w:rPr>
        <w:t>Карчевского</w:t>
      </w:r>
      <w:proofErr w:type="spellEnd"/>
      <w:r w:rsidR="00763721" w:rsidRPr="003D213B">
        <w:rPr>
          <w:sz w:val="28"/>
          <w:szCs w:val="28"/>
        </w:rPr>
        <w:t xml:space="preserve">.- 2-е изд., </w:t>
      </w:r>
      <w:proofErr w:type="spellStart"/>
      <w:r w:rsidR="00763721" w:rsidRPr="003D213B">
        <w:rPr>
          <w:sz w:val="28"/>
          <w:szCs w:val="28"/>
        </w:rPr>
        <w:t>испр</w:t>
      </w:r>
      <w:proofErr w:type="spellEnd"/>
      <w:r w:rsidR="00763721" w:rsidRPr="003D213B">
        <w:rPr>
          <w:sz w:val="28"/>
          <w:szCs w:val="28"/>
        </w:rPr>
        <w:t>. и доп. - М.: Вузовский учебник: ИНФРА-М, 2011.</w:t>
      </w:r>
    </w:p>
    <w:p w:rsidR="007A587D" w:rsidRPr="003D213B" w:rsidRDefault="007A587D" w:rsidP="003D213B">
      <w:pPr>
        <w:pStyle w:val="Default"/>
        <w:ind w:firstLine="397"/>
        <w:rPr>
          <w:sz w:val="28"/>
          <w:szCs w:val="28"/>
        </w:rPr>
      </w:pPr>
      <w:r w:rsidRPr="003D213B">
        <w:rPr>
          <w:sz w:val="28"/>
          <w:szCs w:val="28"/>
        </w:rPr>
        <w:t xml:space="preserve">5. Бюджетная система России: учебник для студентов вузов, обучающихся по экономическим специальностям  / под ред. Г. Б. Поляка. - 3-е изд., </w:t>
      </w:r>
      <w:proofErr w:type="spellStart"/>
      <w:r w:rsidRPr="003D213B">
        <w:rPr>
          <w:sz w:val="28"/>
          <w:szCs w:val="28"/>
        </w:rPr>
        <w:t>перераб</w:t>
      </w:r>
      <w:proofErr w:type="spellEnd"/>
      <w:r w:rsidRPr="003D213B">
        <w:rPr>
          <w:sz w:val="28"/>
          <w:szCs w:val="28"/>
        </w:rPr>
        <w:t>. и доп. - Москва</w:t>
      </w:r>
      <w:proofErr w:type="gramStart"/>
      <w:r w:rsidRPr="003D213B">
        <w:rPr>
          <w:sz w:val="28"/>
          <w:szCs w:val="28"/>
        </w:rPr>
        <w:t xml:space="preserve"> :</w:t>
      </w:r>
      <w:proofErr w:type="gramEnd"/>
      <w:r w:rsidRPr="003D213B">
        <w:rPr>
          <w:sz w:val="28"/>
          <w:szCs w:val="28"/>
        </w:rPr>
        <w:t xml:space="preserve"> ЮНИТИ, 2011. - 703 с.</w:t>
      </w:r>
    </w:p>
    <w:p w:rsidR="00C758B8" w:rsidRPr="003D213B" w:rsidRDefault="00C758B8" w:rsidP="003D213B">
      <w:pPr>
        <w:spacing w:after="0" w:line="240" w:lineRule="auto"/>
        <w:ind w:firstLine="397"/>
        <w:jc w:val="both"/>
        <w:rPr>
          <w:rFonts w:ascii="Times New Roman" w:eastAsia="Times New Roman" w:hAnsi="Times New Roman" w:cs="Times New Roman"/>
          <w:sz w:val="28"/>
          <w:szCs w:val="28"/>
          <w:lang w:eastAsia="ru-RU"/>
        </w:rPr>
      </w:pPr>
      <w:r w:rsidRPr="003D213B">
        <w:rPr>
          <w:rFonts w:ascii="Times New Roman" w:hAnsi="Times New Roman" w:cs="Times New Roman"/>
          <w:sz w:val="28"/>
          <w:szCs w:val="28"/>
        </w:rPr>
        <w:t xml:space="preserve">6. Бюджетный кодекс Российской Федерации -  Федеральный  закон от </w:t>
      </w:r>
      <w:r w:rsidRPr="003D213B">
        <w:rPr>
          <w:rFonts w:ascii="Times New Roman" w:eastAsia="Times New Roman" w:hAnsi="Times New Roman" w:cs="Times New Roman"/>
          <w:sz w:val="28"/>
          <w:szCs w:val="28"/>
          <w:lang w:eastAsia="ru-RU"/>
        </w:rPr>
        <w:t xml:space="preserve">31 июля 1998 года N 145-ФЗ (с </w:t>
      </w:r>
      <w:proofErr w:type="spellStart"/>
      <w:r w:rsidRPr="003D213B">
        <w:rPr>
          <w:rFonts w:ascii="Times New Roman" w:eastAsia="Times New Roman" w:hAnsi="Times New Roman" w:cs="Times New Roman"/>
          <w:sz w:val="28"/>
          <w:szCs w:val="28"/>
          <w:lang w:eastAsia="ru-RU"/>
        </w:rPr>
        <w:t>изм</w:t>
      </w:r>
      <w:proofErr w:type="spellEnd"/>
      <w:r w:rsidRPr="003D213B">
        <w:rPr>
          <w:rFonts w:ascii="Times New Roman" w:eastAsia="Times New Roman" w:hAnsi="Times New Roman" w:cs="Times New Roman"/>
          <w:sz w:val="28"/>
          <w:szCs w:val="28"/>
          <w:lang w:eastAsia="ru-RU"/>
        </w:rPr>
        <w:t>.)</w:t>
      </w:r>
    </w:p>
    <w:p w:rsidR="005C7D1A" w:rsidRPr="003D213B" w:rsidRDefault="00C758B8" w:rsidP="003D213B">
      <w:pPr>
        <w:spacing w:after="0" w:line="240" w:lineRule="auto"/>
        <w:ind w:firstLine="397"/>
        <w:jc w:val="both"/>
        <w:rPr>
          <w:rFonts w:ascii="Times New Roman" w:eastAsia="Times New Roman" w:hAnsi="Times New Roman" w:cs="Times New Roman"/>
          <w:sz w:val="28"/>
          <w:szCs w:val="28"/>
          <w:lang w:eastAsia="ru-RU"/>
        </w:rPr>
      </w:pPr>
      <w:r w:rsidRPr="003D213B">
        <w:rPr>
          <w:rFonts w:ascii="Times New Roman" w:eastAsia="Times New Roman" w:hAnsi="Times New Roman" w:cs="Times New Roman"/>
          <w:sz w:val="28"/>
          <w:szCs w:val="28"/>
          <w:lang w:eastAsia="ru-RU"/>
        </w:rPr>
        <w:t>7.</w:t>
      </w:r>
      <w:r w:rsidR="005C7D1A" w:rsidRPr="003D213B">
        <w:rPr>
          <w:rFonts w:ascii="Times New Roman" w:eastAsia="Times New Roman" w:hAnsi="Times New Roman" w:cs="Times New Roman"/>
          <w:sz w:val="28"/>
          <w:szCs w:val="28"/>
          <w:lang w:eastAsia="ru-RU"/>
        </w:rPr>
        <w:t xml:space="preserve"> </w:t>
      </w:r>
      <w:r w:rsidRPr="003D213B">
        <w:rPr>
          <w:rFonts w:ascii="Times New Roman" w:hAnsi="Times New Roman" w:cs="Times New Roman"/>
          <w:sz w:val="28"/>
          <w:szCs w:val="28"/>
        </w:rPr>
        <w:t>Налоговый кодекс  Российской Федерации</w:t>
      </w:r>
      <w:r w:rsidR="005C7D1A" w:rsidRPr="003D213B">
        <w:rPr>
          <w:rFonts w:ascii="Times New Roman" w:hAnsi="Times New Roman" w:cs="Times New Roman"/>
          <w:sz w:val="28"/>
          <w:szCs w:val="28"/>
        </w:rPr>
        <w:t xml:space="preserve">, части 1 и 2 </w:t>
      </w:r>
      <w:r w:rsidRPr="003D213B">
        <w:rPr>
          <w:rFonts w:ascii="Times New Roman" w:hAnsi="Times New Roman" w:cs="Times New Roman"/>
          <w:sz w:val="28"/>
          <w:szCs w:val="28"/>
        </w:rPr>
        <w:t>-Федеральны</w:t>
      </w:r>
      <w:r w:rsidR="005C7D1A" w:rsidRPr="003D213B">
        <w:rPr>
          <w:rFonts w:ascii="Times New Roman" w:hAnsi="Times New Roman" w:cs="Times New Roman"/>
          <w:sz w:val="28"/>
          <w:szCs w:val="28"/>
        </w:rPr>
        <w:t>е</w:t>
      </w:r>
      <w:r w:rsidRPr="003D213B">
        <w:rPr>
          <w:rFonts w:ascii="Times New Roman" w:hAnsi="Times New Roman" w:cs="Times New Roman"/>
          <w:sz w:val="28"/>
          <w:szCs w:val="28"/>
        </w:rPr>
        <w:t xml:space="preserve">  закон</w:t>
      </w:r>
      <w:r w:rsidR="005C7D1A" w:rsidRPr="003D213B">
        <w:rPr>
          <w:rFonts w:ascii="Times New Roman" w:hAnsi="Times New Roman" w:cs="Times New Roman"/>
          <w:sz w:val="28"/>
          <w:szCs w:val="28"/>
        </w:rPr>
        <w:t>ы</w:t>
      </w:r>
      <w:r w:rsidRPr="003D213B">
        <w:rPr>
          <w:rFonts w:ascii="Times New Roman" w:hAnsi="Times New Roman" w:cs="Times New Roman"/>
          <w:sz w:val="28"/>
          <w:szCs w:val="28"/>
        </w:rPr>
        <w:t xml:space="preserve"> от</w:t>
      </w:r>
      <w:r w:rsidR="005C7D1A" w:rsidRPr="003D213B">
        <w:rPr>
          <w:rFonts w:ascii="Times New Roman" w:hAnsi="Times New Roman" w:cs="Times New Roman"/>
          <w:sz w:val="28"/>
          <w:szCs w:val="28"/>
        </w:rPr>
        <w:t xml:space="preserve"> </w:t>
      </w:r>
      <w:r w:rsidRPr="003D213B">
        <w:rPr>
          <w:rFonts w:ascii="Times New Roman" w:eastAsia="Times New Roman" w:hAnsi="Times New Roman" w:cs="Times New Roman"/>
          <w:sz w:val="28"/>
          <w:szCs w:val="28"/>
          <w:lang w:eastAsia="ru-RU"/>
        </w:rPr>
        <w:t xml:space="preserve">31 июля 1998 года N 146-ФЗ (с </w:t>
      </w:r>
      <w:proofErr w:type="spellStart"/>
      <w:r w:rsidRPr="003D213B">
        <w:rPr>
          <w:rFonts w:ascii="Times New Roman" w:eastAsia="Times New Roman" w:hAnsi="Times New Roman" w:cs="Times New Roman"/>
          <w:sz w:val="28"/>
          <w:szCs w:val="28"/>
          <w:lang w:eastAsia="ru-RU"/>
        </w:rPr>
        <w:t>изм</w:t>
      </w:r>
      <w:proofErr w:type="spellEnd"/>
      <w:r w:rsidRPr="003D213B">
        <w:rPr>
          <w:rFonts w:ascii="Times New Roman" w:eastAsia="Times New Roman" w:hAnsi="Times New Roman" w:cs="Times New Roman"/>
          <w:sz w:val="28"/>
          <w:szCs w:val="28"/>
          <w:lang w:eastAsia="ru-RU"/>
        </w:rPr>
        <w:t xml:space="preserve">.) </w:t>
      </w:r>
      <w:r w:rsidR="005C7D1A" w:rsidRPr="003D213B">
        <w:rPr>
          <w:rFonts w:ascii="Times New Roman" w:eastAsia="Times New Roman" w:hAnsi="Times New Roman" w:cs="Times New Roman"/>
          <w:sz w:val="28"/>
          <w:szCs w:val="28"/>
          <w:lang w:eastAsia="ru-RU"/>
        </w:rPr>
        <w:t xml:space="preserve"> и от 5 августа 2000 года N 117-ФЗ (с </w:t>
      </w:r>
      <w:proofErr w:type="spellStart"/>
      <w:r w:rsidR="005C7D1A" w:rsidRPr="003D213B">
        <w:rPr>
          <w:rFonts w:ascii="Times New Roman" w:eastAsia="Times New Roman" w:hAnsi="Times New Roman" w:cs="Times New Roman"/>
          <w:sz w:val="28"/>
          <w:szCs w:val="28"/>
          <w:lang w:eastAsia="ru-RU"/>
        </w:rPr>
        <w:t>изм</w:t>
      </w:r>
      <w:proofErr w:type="spellEnd"/>
      <w:r w:rsidR="005C7D1A" w:rsidRPr="003D213B">
        <w:rPr>
          <w:rFonts w:ascii="Times New Roman" w:eastAsia="Times New Roman" w:hAnsi="Times New Roman" w:cs="Times New Roman"/>
          <w:sz w:val="28"/>
          <w:szCs w:val="28"/>
          <w:lang w:eastAsia="ru-RU"/>
        </w:rPr>
        <w:t>.)</w:t>
      </w:r>
    </w:p>
    <w:p w:rsidR="007A587D" w:rsidRPr="003D213B" w:rsidRDefault="005C7D1A" w:rsidP="003D213B">
      <w:pPr>
        <w:spacing w:after="0" w:line="240" w:lineRule="auto"/>
        <w:ind w:firstLine="397"/>
        <w:jc w:val="both"/>
        <w:rPr>
          <w:rFonts w:ascii="Times New Roman" w:hAnsi="Times New Roman" w:cs="Times New Roman"/>
          <w:b/>
          <w:bCs/>
          <w:sz w:val="28"/>
          <w:szCs w:val="28"/>
        </w:rPr>
      </w:pPr>
      <w:r w:rsidRPr="003D213B">
        <w:rPr>
          <w:rFonts w:ascii="Times New Roman" w:eastAsia="Times New Roman" w:hAnsi="Times New Roman" w:cs="Times New Roman"/>
          <w:sz w:val="28"/>
          <w:szCs w:val="28"/>
          <w:lang w:eastAsia="ru-RU"/>
        </w:rPr>
        <w:t>8.</w:t>
      </w:r>
      <w:r w:rsidR="00925D6C" w:rsidRPr="003D213B">
        <w:rPr>
          <w:rFonts w:ascii="Times New Roman" w:hAnsi="Times New Roman" w:cs="Times New Roman"/>
          <w:sz w:val="28"/>
          <w:szCs w:val="28"/>
        </w:rPr>
        <w:t xml:space="preserve"> Федеральный  закон от 3 декабря 2012 г. N 216-ФЗ</w:t>
      </w:r>
      <w:r w:rsidR="00925D6C" w:rsidRPr="003D213B">
        <w:rPr>
          <w:rFonts w:ascii="Times New Roman" w:hAnsi="Times New Roman" w:cs="Times New Roman"/>
          <w:b/>
          <w:bCs/>
          <w:caps/>
          <w:color w:val="011164"/>
          <w:kern w:val="36"/>
          <w:sz w:val="28"/>
          <w:szCs w:val="28"/>
        </w:rPr>
        <w:t xml:space="preserve"> </w:t>
      </w:r>
      <w:r w:rsidR="00925D6C" w:rsidRPr="003D213B">
        <w:rPr>
          <w:rFonts w:ascii="Times New Roman" w:hAnsi="Times New Roman" w:cs="Times New Roman"/>
          <w:sz w:val="28"/>
          <w:szCs w:val="28"/>
        </w:rPr>
        <w:t xml:space="preserve"> «О федеральном бюджете на 2013 год и на плановый период 2014 – 2015 годов»</w:t>
      </w:r>
      <w:r w:rsidRPr="003D213B">
        <w:rPr>
          <w:rFonts w:ascii="Times New Roman" w:hAnsi="Times New Roman" w:cs="Times New Roman"/>
          <w:sz w:val="28"/>
          <w:szCs w:val="28"/>
        </w:rPr>
        <w:t>.</w:t>
      </w:r>
      <w:r w:rsidR="00925D6C" w:rsidRPr="003D213B">
        <w:rPr>
          <w:rFonts w:ascii="Times New Roman" w:hAnsi="Times New Roman" w:cs="Times New Roman"/>
          <w:sz w:val="28"/>
          <w:szCs w:val="28"/>
        </w:rPr>
        <w:t xml:space="preserve">  </w:t>
      </w:r>
    </w:p>
    <w:p w:rsidR="00545DEF" w:rsidRPr="003D213B" w:rsidRDefault="00545DEF" w:rsidP="003D213B">
      <w:pPr>
        <w:pStyle w:val="Default"/>
        <w:ind w:firstLine="397"/>
        <w:jc w:val="both"/>
        <w:rPr>
          <w:color w:val="auto"/>
          <w:sz w:val="28"/>
          <w:szCs w:val="28"/>
        </w:rPr>
      </w:pPr>
      <w:r w:rsidRPr="003D213B">
        <w:rPr>
          <w:color w:val="auto"/>
          <w:sz w:val="28"/>
          <w:szCs w:val="28"/>
        </w:rPr>
        <w:t xml:space="preserve">6. Федеральный закон «О Счетной палате РФ» от 11 января 1995 г. № 4-ФЗ (с изменениями и дополнениями) </w:t>
      </w:r>
    </w:p>
    <w:p w:rsidR="00545DEF" w:rsidRPr="003D213B" w:rsidRDefault="00545DEF" w:rsidP="003D213B">
      <w:pPr>
        <w:pStyle w:val="Default"/>
        <w:ind w:firstLine="397"/>
        <w:jc w:val="both"/>
        <w:rPr>
          <w:color w:val="auto"/>
          <w:sz w:val="28"/>
          <w:szCs w:val="28"/>
        </w:rPr>
      </w:pPr>
      <w:r w:rsidRPr="003D213B">
        <w:rPr>
          <w:color w:val="auto"/>
          <w:sz w:val="28"/>
          <w:szCs w:val="28"/>
        </w:rPr>
        <w:t xml:space="preserve">7. Федеральный закон «О Центральном банке РФ (Банке России)» от 10 июля 2002 г. № 86-ФЗ (с изменениями и дополнениями) </w:t>
      </w:r>
    </w:p>
    <w:p w:rsidR="00536F3D" w:rsidRPr="003D213B" w:rsidRDefault="00536F3D" w:rsidP="003D213B">
      <w:pPr>
        <w:pStyle w:val="Default"/>
        <w:ind w:firstLine="397"/>
        <w:rPr>
          <w:sz w:val="28"/>
          <w:szCs w:val="28"/>
        </w:rPr>
      </w:pPr>
      <w:r w:rsidRPr="003D213B">
        <w:rPr>
          <w:b/>
          <w:bCs/>
          <w:sz w:val="28"/>
          <w:szCs w:val="28"/>
        </w:rPr>
        <w:t>ДОПОЛНИТЕЛЬНАЯ</w:t>
      </w:r>
      <w:r w:rsidRPr="003D213B">
        <w:rPr>
          <w:sz w:val="28"/>
          <w:szCs w:val="28"/>
        </w:rPr>
        <w:t xml:space="preserve">: </w:t>
      </w:r>
    </w:p>
    <w:p w:rsidR="00B73209" w:rsidRPr="003D213B" w:rsidRDefault="005C7D1A" w:rsidP="003D213B">
      <w:pPr>
        <w:pStyle w:val="Default"/>
        <w:ind w:firstLine="397"/>
        <w:jc w:val="both"/>
        <w:rPr>
          <w:color w:val="auto"/>
          <w:sz w:val="28"/>
          <w:szCs w:val="28"/>
        </w:rPr>
      </w:pPr>
      <w:r w:rsidRPr="003D213B">
        <w:rPr>
          <w:color w:val="auto"/>
          <w:sz w:val="28"/>
          <w:szCs w:val="28"/>
        </w:rPr>
        <w:t>1. Государственный долг - Алехин Б.И. - Учебное пособие – Москва: «ЮНИТИ-ДАНА»,  2007 – 302 с.</w:t>
      </w:r>
    </w:p>
    <w:p w:rsidR="005C7D1A" w:rsidRPr="003D213B" w:rsidRDefault="005C7D1A" w:rsidP="003D213B">
      <w:pPr>
        <w:pStyle w:val="Default"/>
        <w:ind w:firstLine="397"/>
        <w:jc w:val="both"/>
        <w:rPr>
          <w:rFonts w:eastAsia="Times New Roman"/>
          <w:color w:val="auto"/>
          <w:sz w:val="28"/>
          <w:szCs w:val="28"/>
          <w:lang w:eastAsia="ru-RU"/>
        </w:rPr>
      </w:pPr>
      <w:r w:rsidRPr="003D213B">
        <w:rPr>
          <w:color w:val="auto"/>
          <w:sz w:val="28"/>
          <w:szCs w:val="28"/>
        </w:rPr>
        <w:t xml:space="preserve">2. </w:t>
      </w:r>
      <w:r w:rsidRPr="003D213B">
        <w:rPr>
          <w:rFonts w:eastAsia="Times New Roman"/>
          <w:color w:val="auto"/>
          <w:sz w:val="28"/>
          <w:szCs w:val="28"/>
          <w:lang w:eastAsia="ru-RU"/>
        </w:rPr>
        <w:t>Руденко</w:t>
      </w:r>
      <w:r w:rsidR="00545DEF" w:rsidRPr="003D213B">
        <w:rPr>
          <w:rFonts w:eastAsia="Times New Roman"/>
          <w:color w:val="auto"/>
          <w:sz w:val="28"/>
          <w:szCs w:val="28"/>
          <w:lang w:eastAsia="ru-RU"/>
        </w:rPr>
        <w:t xml:space="preserve"> </w:t>
      </w:r>
      <w:r w:rsidRPr="003D213B">
        <w:rPr>
          <w:rFonts w:eastAsia="Times New Roman"/>
          <w:color w:val="auto"/>
          <w:sz w:val="28"/>
          <w:szCs w:val="28"/>
          <w:lang w:eastAsia="ru-RU"/>
        </w:rPr>
        <w:t xml:space="preserve"> В.И. Финансы. Денежное обращение. Кредит: Конспект лекций / составитель В.И. Руденко. – М.: Изд</w:t>
      </w:r>
      <w:r w:rsidR="00B73209" w:rsidRPr="003D213B">
        <w:rPr>
          <w:rFonts w:eastAsia="Times New Roman"/>
          <w:color w:val="auto"/>
          <w:sz w:val="28"/>
          <w:szCs w:val="28"/>
          <w:lang w:eastAsia="ru-RU"/>
        </w:rPr>
        <w:t>.</w:t>
      </w:r>
      <w:r w:rsidRPr="003D213B">
        <w:rPr>
          <w:rFonts w:eastAsia="Times New Roman"/>
          <w:color w:val="auto"/>
          <w:sz w:val="28"/>
          <w:szCs w:val="28"/>
          <w:lang w:eastAsia="ru-RU"/>
        </w:rPr>
        <w:t xml:space="preserve"> 3-е «Феникс», 2006. - 224с.</w:t>
      </w:r>
    </w:p>
    <w:p w:rsidR="00545DEF" w:rsidRPr="003D213B" w:rsidRDefault="00545DEF" w:rsidP="003D213B">
      <w:pPr>
        <w:spacing w:after="0" w:line="240" w:lineRule="auto"/>
        <w:ind w:firstLine="397"/>
        <w:jc w:val="both"/>
        <w:rPr>
          <w:rFonts w:ascii="Times New Roman" w:eastAsia="Times New Roman" w:hAnsi="Times New Roman" w:cs="Times New Roman"/>
          <w:color w:val="000000"/>
          <w:sz w:val="28"/>
          <w:szCs w:val="28"/>
          <w:lang w:eastAsia="ru-RU"/>
        </w:rPr>
      </w:pPr>
      <w:r w:rsidRPr="003D213B">
        <w:rPr>
          <w:rFonts w:ascii="Times New Roman" w:eastAsia="Times New Roman" w:hAnsi="Times New Roman" w:cs="Times New Roman"/>
          <w:color w:val="000000"/>
          <w:sz w:val="28"/>
          <w:szCs w:val="28"/>
          <w:lang w:eastAsia="ru-RU"/>
        </w:rPr>
        <w:t xml:space="preserve">3. </w:t>
      </w:r>
      <w:proofErr w:type="gramStart"/>
      <w:r w:rsidRPr="003D213B">
        <w:rPr>
          <w:rFonts w:ascii="Times New Roman" w:eastAsia="Times New Roman" w:hAnsi="Times New Roman" w:cs="Times New Roman"/>
          <w:color w:val="000000"/>
          <w:sz w:val="28"/>
          <w:szCs w:val="28"/>
          <w:lang w:eastAsia="ru-RU"/>
        </w:rPr>
        <w:t>Пухова</w:t>
      </w:r>
      <w:proofErr w:type="gramEnd"/>
      <w:r w:rsidRPr="003D213B">
        <w:rPr>
          <w:rFonts w:ascii="Times New Roman" w:eastAsia="Times New Roman" w:hAnsi="Times New Roman" w:cs="Times New Roman"/>
          <w:color w:val="000000"/>
          <w:sz w:val="28"/>
          <w:szCs w:val="28"/>
          <w:lang w:eastAsia="ru-RU"/>
        </w:rPr>
        <w:t xml:space="preserve"> Е.В.Управление государственным долгом: некоторые оценки и комментарии. Серия «Круглый стол» Совета Федерации  РФ выпуск 20 «Государственный долг Российской Федерации: проблемы управления и контроля», М:,2003. </w:t>
      </w:r>
    </w:p>
    <w:p w:rsidR="00545DEF" w:rsidRPr="003D213B" w:rsidRDefault="00545DEF" w:rsidP="003D213B">
      <w:pPr>
        <w:spacing w:after="0" w:line="240" w:lineRule="auto"/>
        <w:ind w:firstLine="397"/>
        <w:jc w:val="both"/>
        <w:rPr>
          <w:rFonts w:ascii="Times New Roman" w:eastAsia="Times New Roman" w:hAnsi="Times New Roman" w:cs="Times New Roman"/>
          <w:color w:val="000000"/>
          <w:sz w:val="28"/>
          <w:szCs w:val="28"/>
          <w:lang w:eastAsia="ru-RU"/>
        </w:rPr>
      </w:pPr>
      <w:r w:rsidRPr="003D213B">
        <w:rPr>
          <w:rFonts w:ascii="Times New Roman" w:eastAsia="Times New Roman" w:hAnsi="Times New Roman" w:cs="Times New Roman"/>
          <w:color w:val="000000"/>
          <w:sz w:val="28"/>
          <w:szCs w:val="28"/>
          <w:lang w:eastAsia="ru-RU"/>
        </w:rPr>
        <w:t xml:space="preserve">4. Пухова Е.В. </w:t>
      </w:r>
      <w:r w:rsidR="00045E47" w:rsidRPr="003D213B">
        <w:rPr>
          <w:rFonts w:ascii="Times New Roman" w:eastAsia="Times New Roman" w:hAnsi="Times New Roman" w:cs="Times New Roman"/>
          <w:color w:val="000000"/>
          <w:sz w:val="28"/>
          <w:szCs w:val="28"/>
          <w:lang w:eastAsia="ru-RU"/>
        </w:rPr>
        <w:t xml:space="preserve"> </w:t>
      </w:r>
      <w:r w:rsidRPr="003D213B">
        <w:rPr>
          <w:rFonts w:ascii="Times New Roman" w:eastAsia="Times New Roman" w:hAnsi="Times New Roman" w:cs="Times New Roman"/>
          <w:color w:val="000000"/>
          <w:sz w:val="28"/>
          <w:szCs w:val="28"/>
          <w:lang w:eastAsia="ru-RU"/>
        </w:rPr>
        <w:t>Законодательная база управления государственным долгом и перспективы ее совершенствования</w:t>
      </w:r>
      <w:r w:rsidR="00045E47" w:rsidRPr="003D213B">
        <w:rPr>
          <w:rFonts w:ascii="Times New Roman" w:eastAsia="Times New Roman" w:hAnsi="Times New Roman" w:cs="Times New Roman"/>
          <w:color w:val="000000"/>
          <w:sz w:val="28"/>
          <w:szCs w:val="28"/>
          <w:lang w:eastAsia="ru-RU"/>
        </w:rPr>
        <w:t>. Материалы международной научно-практической конференции «</w:t>
      </w:r>
      <w:r w:rsidRPr="003D213B">
        <w:rPr>
          <w:rFonts w:ascii="Times New Roman" w:eastAsia="Times New Roman" w:hAnsi="Times New Roman" w:cs="Times New Roman"/>
          <w:color w:val="000000"/>
          <w:sz w:val="28"/>
          <w:szCs w:val="28"/>
          <w:lang w:eastAsia="ru-RU"/>
        </w:rPr>
        <w:t>Эффективность управления государственным долгом</w:t>
      </w:r>
      <w:r w:rsidR="00045E47" w:rsidRPr="003D213B">
        <w:rPr>
          <w:rFonts w:ascii="Times New Roman" w:eastAsia="Times New Roman" w:hAnsi="Times New Roman" w:cs="Times New Roman"/>
          <w:color w:val="000000"/>
          <w:sz w:val="28"/>
          <w:szCs w:val="28"/>
          <w:lang w:eastAsia="ru-RU"/>
        </w:rPr>
        <w:t>»</w:t>
      </w:r>
      <w:r w:rsidRPr="003D213B">
        <w:rPr>
          <w:rFonts w:ascii="Times New Roman" w:eastAsia="Times New Roman" w:hAnsi="Times New Roman" w:cs="Times New Roman"/>
          <w:color w:val="000000"/>
          <w:sz w:val="28"/>
          <w:szCs w:val="28"/>
          <w:lang w:eastAsia="ru-RU"/>
        </w:rPr>
        <w:t>, М.: Издательский дом «Финансовый контроль», 2004.</w:t>
      </w:r>
    </w:p>
    <w:sectPr w:rsidR="00545DEF" w:rsidRPr="003D213B" w:rsidSect="00776914">
      <w:footerReference w:type="default" r:id="rId5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91F" w:rsidRDefault="00AF191F" w:rsidP="000E237F">
      <w:pPr>
        <w:spacing w:after="0" w:line="240" w:lineRule="auto"/>
      </w:pPr>
      <w:r>
        <w:separator/>
      </w:r>
    </w:p>
  </w:endnote>
  <w:endnote w:type="continuationSeparator" w:id="0">
    <w:p w:rsidR="00AF191F" w:rsidRDefault="00AF191F" w:rsidP="000E2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IFGM G+ Journal Sans 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825"/>
      <w:docPartObj>
        <w:docPartGallery w:val="Page Numbers (Bottom of Page)"/>
        <w:docPartUnique/>
      </w:docPartObj>
    </w:sdtPr>
    <w:sdtContent>
      <w:p w:rsidR="006F538A" w:rsidRDefault="006F538A">
        <w:pPr>
          <w:pStyle w:val="a3"/>
          <w:jc w:val="right"/>
        </w:pPr>
        <w:fldSimple w:instr=" PAGE   \* MERGEFORMAT ">
          <w:r w:rsidR="009C2FB3">
            <w:rPr>
              <w:noProof/>
            </w:rPr>
            <w:t>68</w:t>
          </w:r>
        </w:fldSimple>
      </w:p>
    </w:sdtContent>
  </w:sdt>
  <w:p w:rsidR="006F538A" w:rsidRDefault="006F53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91F" w:rsidRDefault="00AF191F" w:rsidP="000E237F">
      <w:pPr>
        <w:spacing w:after="0" w:line="240" w:lineRule="auto"/>
      </w:pPr>
      <w:r>
        <w:separator/>
      </w:r>
    </w:p>
  </w:footnote>
  <w:footnote w:type="continuationSeparator" w:id="0">
    <w:p w:rsidR="00AF191F" w:rsidRDefault="00AF191F" w:rsidP="000E23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302229C"/>
    <w:multiLevelType w:val="multilevel"/>
    <w:tmpl w:val="FF1A2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44452"/>
    <w:multiLevelType w:val="multilevel"/>
    <w:tmpl w:val="6A3ABB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121E6"/>
    <w:multiLevelType w:val="multilevel"/>
    <w:tmpl w:val="78B055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214B4"/>
    <w:multiLevelType w:val="multilevel"/>
    <w:tmpl w:val="FDEC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7F4402"/>
    <w:multiLevelType w:val="hybridMultilevel"/>
    <w:tmpl w:val="96D03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E6099"/>
    <w:multiLevelType w:val="multilevel"/>
    <w:tmpl w:val="34E0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D43FB"/>
    <w:multiLevelType w:val="multilevel"/>
    <w:tmpl w:val="9140B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056EC4"/>
    <w:multiLevelType w:val="multilevel"/>
    <w:tmpl w:val="60DA106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2F789D"/>
    <w:multiLevelType w:val="hybridMultilevel"/>
    <w:tmpl w:val="500A1256"/>
    <w:lvl w:ilvl="0" w:tplc="B588AA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B6ACF"/>
    <w:multiLevelType w:val="hybridMultilevel"/>
    <w:tmpl w:val="A1720B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152DC5"/>
    <w:multiLevelType w:val="hybridMultilevel"/>
    <w:tmpl w:val="1D103A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551C3"/>
    <w:multiLevelType w:val="multilevel"/>
    <w:tmpl w:val="EE386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B4186"/>
    <w:multiLevelType w:val="hybridMultilevel"/>
    <w:tmpl w:val="7940F556"/>
    <w:lvl w:ilvl="0" w:tplc="04190011">
      <w:start w:val="1"/>
      <w:numFmt w:val="decimal"/>
      <w:lvlText w:val="%1)"/>
      <w:lvlJc w:val="left"/>
      <w:pPr>
        <w:ind w:left="787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40497"/>
    <w:multiLevelType w:val="hybridMultilevel"/>
    <w:tmpl w:val="FBD0FB3A"/>
    <w:lvl w:ilvl="0" w:tplc="6A6A00E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7D15E0"/>
    <w:multiLevelType w:val="multilevel"/>
    <w:tmpl w:val="D3F4B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211061"/>
    <w:multiLevelType w:val="multilevel"/>
    <w:tmpl w:val="F836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711B38"/>
    <w:multiLevelType w:val="multilevel"/>
    <w:tmpl w:val="CE1CB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345D3F"/>
    <w:multiLevelType w:val="multilevel"/>
    <w:tmpl w:val="F806B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A5681E"/>
    <w:multiLevelType w:val="multilevel"/>
    <w:tmpl w:val="3A4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0404AE"/>
    <w:multiLevelType w:val="multilevel"/>
    <w:tmpl w:val="56846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5123FC"/>
    <w:multiLevelType w:val="multilevel"/>
    <w:tmpl w:val="75104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6819CE"/>
    <w:multiLevelType w:val="multilevel"/>
    <w:tmpl w:val="4958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A05F5E"/>
    <w:multiLevelType w:val="multilevel"/>
    <w:tmpl w:val="B9A8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CB2FEE"/>
    <w:multiLevelType w:val="multilevel"/>
    <w:tmpl w:val="D3284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BA0FEF"/>
    <w:multiLevelType w:val="hybridMultilevel"/>
    <w:tmpl w:val="0CCE9508"/>
    <w:lvl w:ilvl="0" w:tplc="0419000F">
      <w:start w:val="1"/>
      <w:numFmt w:val="decimal"/>
      <w:lvlText w:val="%1."/>
      <w:lvlJc w:val="left"/>
      <w:pPr>
        <w:tabs>
          <w:tab w:val="num" w:pos="1408"/>
        </w:tabs>
        <w:ind w:left="14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3E5E16"/>
    <w:multiLevelType w:val="multilevel"/>
    <w:tmpl w:val="6F5CBF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207972"/>
    <w:multiLevelType w:val="multilevel"/>
    <w:tmpl w:val="C7D26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CD3ECA"/>
    <w:multiLevelType w:val="hybridMultilevel"/>
    <w:tmpl w:val="1F36A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D87AE0"/>
    <w:multiLevelType w:val="hybridMultilevel"/>
    <w:tmpl w:val="F3BC2F4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D801AC"/>
    <w:multiLevelType w:val="multilevel"/>
    <w:tmpl w:val="A8BE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4D5746"/>
    <w:multiLevelType w:val="multilevel"/>
    <w:tmpl w:val="D5140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7"/>
  </w:num>
  <w:num w:numId="4">
    <w:abstractNumId w:val="18"/>
  </w:num>
  <w:num w:numId="5">
    <w:abstractNumId w:val="21"/>
  </w:num>
  <w:num w:numId="6">
    <w:abstractNumId w:val="3"/>
  </w:num>
  <w:num w:numId="7">
    <w:abstractNumId w:val="23"/>
  </w:num>
  <w:num w:numId="8">
    <w:abstractNumId w:val="20"/>
  </w:num>
  <w:num w:numId="9">
    <w:abstractNumId w:val="17"/>
  </w:num>
  <w:num w:numId="10">
    <w:abstractNumId w:val="12"/>
  </w:num>
  <w:num w:numId="11">
    <w:abstractNumId w:val="6"/>
  </w:num>
  <w:num w:numId="12">
    <w:abstractNumId w:val="15"/>
  </w:num>
  <w:num w:numId="13">
    <w:abstractNumId w:val="27"/>
  </w:num>
  <w:num w:numId="14">
    <w:abstractNumId w:val="1"/>
  </w:num>
  <w:num w:numId="15">
    <w:abstractNumId w:val="26"/>
  </w:num>
  <w:num w:numId="16">
    <w:abstractNumId w:val="2"/>
  </w:num>
  <w:num w:numId="17">
    <w:abstractNumId w:val="30"/>
  </w:num>
  <w:num w:numId="18">
    <w:abstractNumId w:val="24"/>
  </w:num>
  <w:num w:numId="19">
    <w:abstractNumId w:val="31"/>
  </w:num>
  <w:num w:numId="20">
    <w:abstractNumId w:val="22"/>
  </w:num>
  <w:num w:numId="21">
    <w:abstractNumId w:val="11"/>
  </w:num>
  <w:num w:numId="22">
    <w:abstractNumId w:val="8"/>
  </w:num>
  <w:num w:numId="23">
    <w:abstractNumId w:val="13"/>
  </w:num>
  <w:num w:numId="24">
    <w:abstractNumId w:val="5"/>
  </w:num>
  <w:num w:numId="25">
    <w:abstractNumId w:val="9"/>
  </w:num>
  <w:num w:numId="26">
    <w:abstractNumId w:val="28"/>
  </w:num>
  <w:num w:numId="27">
    <w:abstractNumId w:val="1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55FA2"/>
    <w:rsid w:val="00002134"/>
    <w:rsid w:val="00002339"/>
    <w:rsid w:val="00002E6B"/>
    <w:rsid w:val="00003369"/>
    <w:rsid w:val="00007AEE"/>
    <w:rsid w:val="00015B50"/>
    <w:rsid w:val="00020ADC"/>
    <w:rsid w:val="000425AA"/>
    <w:rsid w:val="000447EF"/>
    <w:rsid w:val="000448CE"/>
    <w:rsid w:val="00044BC3"/>
    <w:rsid w:val="00045E47"/>
    <w:rsid w:val="00046391"/>
    <w:rsid w:val="00055359"/>
    <w:rsid w:val="000755A9"/>
    <w:rsid w:val="00076F81"/>
    <w:rsid w:val="000772C8"/>
    <w:rsid w:val="0009280C"/>
    <w:rsid w:val="0009465F"/>
    <w:rsid w:val="000A19E2"/>
    <w:rsid w:val="000A56D2"/>
    <w:rsid w:val="000A68C4"/>
    <w:rsid w:val="000B174F"/>
    <w:rsid w:val="000B6785"/>
    <w:rsid w:val="000B7987"/>
    <w:rsid w:val="000D62A1"/>
    <w:rsid w:val="000D6E26"/>
    <w:rsid w:val="000D7690"/>
    <w:rsid w:val="000E237F"/>
    <w:rsid w:val="000E46C7"/>
    <w:rsid w:val="000F007D"/>
    <w:rsid w:val="000F1353"/>
    <w:rsid w:val="00100AA7"/>
    <w:rsid w:val="00102A2B"/>
    <w:rsid w:val="001101EE"/>
    <w:rsid w:val="00111D7E"/>
    <w:rsid w:val="0011280D"/>
    <w:rsid w:val="001172A0"/>
    <w:rsid w:val="00120819"/>
    <w:rsid w:val="0012398F"/>
    <w:rsid w:val="001269C7"/>
    <w:rsid w:val="00126DAB"/>
    <w:rsid w:val="00127889"/>
    <w:rsid w:val="00136A38"/>
    <w:rsid w:val="00142885"/>
    <w:rsid w:val="001471FD"/>
    <w:rsid w:val="0015268E"/>
    <w:rsid w:val="00155FA2"/>
    <w:rsid w:val="00161DC3"/>
    <w:rsid w:val="00163E1A"/>
    <w:rsid w:val="00166760"/>
    <w:rsid w:val="001808D5"/>
    <w:rsid w:val="00182DD6"/>
    <w:rsid w:val="00182FC8"/>
    <w:rsid w:val="00184E4C"/>
    <w:rsid w:val="0018642C"/>
    <w:rsid w:val="00187D55"/>
    <w:rsid w:val="00192AAF"/>
    <w:rsid w:val="0019745D"/>
    <w:rsid w:val="001A39AD"/>
    <w:rsid w:val="001A5809"/>
    <w:rsid w:val="001A7A93"/>
    <w:rsid w:val="001B05A4"/>
    <w:rsid w:val="001B264F"/>
    <w:rsid w:val="001B33D1"/>
    <w:rsid w:val="001B457A"/>
    <w:rsid w:val="001C3AD0"/>
    <w:rsid w:val="001C5BC2"/>
    <w:rsid w:val="001C634F"/>
    <w:rsid w:val="001D0AF4"/>
    <w:rsid w:val="001D409A"/>
    <w:rsid w:val="001D4799"/>
    <w:rsid w:val="001E498D"/>
    <w:rsid w:val="001E5A99"/>
    <w:rsid w:val="001E7D52"/>
    <w:rsid w:val="001F1010"/>
    <w:rsid w:val="001F342B"/>
    <w:rsid w:val="001F3701"/>
    <w:rsid w:val="001F3CF7"/>
    <w:rsid w:val="001F5BB3"/>
    <w:rsid w:val="002003F8"/>
    <w:rsid w:val="00201265"/>
    <w:rsid w:val="00205820"/>
    <w:rsid w:val="00211572"/>
    <w:rsid w:val="00211F0D"/>
    <w:rsid w:val="0022434F"/>
    <w:rsid w:val="00225F8B"/>
    <w:rsid w:val="00226152"/>
    <w:rsid w:val="0022788C"/>
    <w:rsid w:val="002373CC"/>
    <w:rsid w:val="00237820"/>
    <w:rsid w:val="00240E39"/>
    <w:rsid w:val="00251F0C"/>
    <w:rsid w:val="002524FB"/>
    <w:rsid w:val="002525CF"/>
    <w:rsid w:val="00261C64"/>
    <w:rsid w:val="002621FD"/>
    <w:rsid w:val="002678FC"/>
    <w:rsid w:val="00270823"/>
    <w:rsid w:val="00270A3F"/>
    <w:rsid w:val="0027346A"/>
    <w:rsid w:val="00273950"/>
    <w:rsid w:val="002750D6"/>
    <w:rsid w:val="00286F67"/>
    <w:rsid w:val="002A5A6F"/>
    <w:rsid w:val="002A6324"/>
    <w:rsid w:val="002B4918"/>
    <w:rsid w:val="002C5A3A"/>
    <w:rsid w:val="002C6B77"/>
    <w:rsid w:val="002C7357"/>
    <w:rsid w:val="002D22A2"/>
    <w:rsid w:val="002D7FBD"/>
    <w:rsid w:val="002F0043"/>
    <w:rsid w:val="002F239C"/>
    <w:rsid w:val="002F5227"/>
    <w:rsid w:val="00300675"/>
    <w:rsid w:val="00314AF1"/>
    <w:rsid w:val="003157BD"/>
    <w:rsid w:val="00320573"/>
    <w:rsid w:val="00322761"/>
    <w:rsid w:val="00332353"/>
    <w:rsid w:val="003333FD"/>
    <w:rsid w:val="003636AC"/>
    <w:rsid w:val="00374CC9"/>
    <w:rsid w:val="003812EC"/>
    <w:rsid w:val="00382578"/>
    <w:rsid w:val="00390057"/>
    <w:rsid w:val="0039019D"/>
    <w:rsid w:val="003A5955"/>
    <w:rsid w:val="003B5920"/>
    <w:rsid w:val="003C0382"/>
    <w:rsid w:val="003C165A"/>
    <w:rsid w:val="003C2CAB"/>
    <w:rsid w:val="003C37BC"/>
    <w:rsid w:val="003D060B"/>
    <w:rsid w:val="003D112F"/>
    <w:rsid w:val="003D213B"/>
    <w:rsid w:val="003D3CDF"/>
    <w:rsid w:val="003E2752"/>
    <w:rsid w:val="003E43C7"/>
    <w:rsid w:val="003E72F8"/>
    <w:rsid w:val="003F31AC"/>
    <w:rsid w:val="003F483E"/>
    <w:rsid w:val="003F7529"/>
    <w:rsid w:val="0040456B"/>
    <w:rsid w:val="004063B4"/>
    <w:rsid w:val="00411A10"/>
    <w:rsid w:val="004141E0"/>
    <w:rsid w:val="00420E5C"/>
    <w:rsid w:val="00431AC1"/>
    <w:rsid w:val="00433CFA"/>
    <w:rsid w:val="0043578E"/>
    <w:rsid w:val="00440275"/>
    <w:rsid w:val="00442535"/>
    <w:rsid w:val="0044487D"/>
    <w:rsid w:val="00444B89"/>
    <w:rsid w:val="00454163"/>
    <w:rsid w:val="00456303"/>
    <w:rsid w:val="00457910"/>
    <w:rsid w:val="00465169"/>
    <w:rsid w:val="004809A6"/>
    <w:rsid w:val="004949B9"/>
    <w:rsid w:val="00496116"/>
    <w:rsid w:val="004A2774"/>
    <w:rsid w:val="004A4963"/>
    <w:rsid w:val="004B14B1"/>
    <w:rsid w:val="004B2BC8"/>
    <w:rsid w:val="004B590F"/>
    <w:rsid w:val="004C3DE4"/>
    <w:rsid w:val="004C4301"/>
    <w:rsid w:val="004D3B46"/>
    <w:rsid w:val="004E029D"/>
    <w:rsid w:val="004E085F"/>
    <w:rsid w:val="004E4111"/>
    <w:rsid w:val="004E49C2"/>
    <w:rsid w:val="004F1663"/>
    <w:rsid w:val="004F167E"/>
    <w:rsid w:val="004F3328"/>
    <w:rsid w:val="004F52E9"/>
    <w:rsid w:val="00503E8A"/>
    <w:rsid w:val="0051295A"/>
    <w:rsid w:val="00515BAD"/>
    <w:rsid w:val="00523009"/>
    <w:rsid w:val="00536F3D"/>
    <w:rsid w:val="00540FCE"/>
    <w:rsid w:val="0054160D"/>
    <w:rsid w:val="00545DEF"/>
    <w:rsid w:val="00554A91"/>
    <w:rsid w:val="005607B4"/>
    <w:rsid w:val="00560852"/>
    <w:rsid w:val="0056487A"/>
    <w:rsid w:val="00571B70"/>
    <w:rsid w:val="00573509"/>
    <w:rsid w:val="00583899"/>
    <w:rsid w:val="005853A0"/>
    <w:rsid w:val="005A52AD"/>
    <w:rsid w:val="005B528A"/>
    <w:rsid w:val="005B5857"/>
    <w:rsid w:val="005B784B"/>
    <w:rsid w:val="005C086C"/>
    <w:rsid w:val="005C39B4"/>
    <w:rsid w:val="005C61BF"/>
    <w:rsid w:val="005C7D1A"/>
    <w:rsid w:val="005E12A3"/>
    <w:rsid w:val="005F06AA"/>
    <w:rsid w:val="005F0BAF"/>
    <w:rsid w:val="005F0BD6"/>
    <w:rsid w:val="005F70A8"/>
    <w:rsid w:val="006010C5"/>
    <w:rsid w:val="00610955"/>
    <w:rsid w:val="0061167E"/>
    <w:rsid w:val="00613C53"/>
    <w:rsid w:val="00624CAC"/>
    <w:rsid w:val="00630BAC"/>
    <w:rsid w:val="006313DF"/>
    <w:rsid w:val="00634FAE"/>
    <w:rsid w:val="00642E1C"/>
    <w:rsid w:val="00647B4D"/>
    <w:rsid w:val="00647C53"/>
    <w:rsid w:val="006542E6"/>
    <w:rsid w:val="0066710E"/>
    <w:rsid w:val="00680B19"/>
    <w:rsid w:val="00696170"/>
    <w:rsid w:val="006A39A4"/>
    <w:rsid w:val="006A6ACB"/>
    <w:rsid w:val="006A7AA1"/>
    <w:rsid w:val="006B3F08"/>
    <w:rsid w:val="006B5125"/>
    <w:rsid w:val="006C7808"/>
    <w:rsid w:val="006D1EF1"/>
    <w:rsid w:val="006D63C8"/>
    <w:rsid w:val="006E6FE4"/>
    <w:rsid w:val="006F0D6B"/>
    <w:rsid w:val="006F1D4D"/>
    <w:rsid w:val="006F538A"/>
    <w:rsid w:val="00700611"/>
    <w:rsid w:val="0070071F"/>
    <w:rsid w:val="0070224D"/>
    <w:rsid w:val="007028BC"/>
    <w:rsid w:val="007150AE"/>
    <w:rsid w:val="00734396"/>
    <w:rsid w:val="00745C8F"/>
    <w:rsid w:val="0075283F"/>
    <w:rsid w:val="0075483A"/>
    <w:rsid w:val="007548DC"/>
    <w:rsid w:val="007609A5"/>
    <w:rsid w:val="0076168D"/>
    <w:rsid w:val="00763721"/>
    <w:rsid w:val="00763B14"/>
    <w:rsid w:val="00775CFE"/>
    <w:rsid w:val="00776019"/>
    <w:rsid w:val="00776914"/>
    <w:rsid w:val="0078446A"/>
    <w:rsid w:val="00785E31"/>
    <w:rsid w:val="00786FB3"/>
    <w:rsid w:val="00792E5F"/>
    <w:rsid w:val="007A0E50"/>
    <w:rsid w:val="007A587D"/>
    <w:rsid w:val="007A6208"/>
    <w:rsid w:val="007B024A"/>
    <w:rsid w:val="007B02DD"/>
    <w:rsid w:val="007B046F"/>
    <w:rsid w:val="007B1E50"/>
    <w:rsid w:val="007C59D3"/>
    <w:rsid w:val="007C79AE"/>
    <w:rsid w:val="007C7D04"/>
    <w:rsid w:val="007E23C4"/>
    <w:rsid w:val="007E3ABF"/>
    <w:rsid w:val="007E435B"/>
    <w:rsid w:val="007F1F00"/>
    <w:rsid w:val="007F3071"/>
    <w:rsid w:val="007F6C3B"/>
    <w:rsid w:val="00803550"/>
    <w:rsid w:val="008071DD"/>
    <w:rsid w:val="008131A5"/>
    <w:rsid w:val="008161E4"/>
    <w:rsid w:val="00817374"/>
    <w:rsid w:val="008210AE"/>
    <w:rsid w:val="00822270"/>
    <w:rsid w:val="00825ADF"/>
    <w:rsid w:val="0083116C"/>
    <w:rsid w:val="00833C60"/>
    <w:rsid w:val="008351E1"/>
    <w:rsid w:val="00836832"/>
    <w:rsid w:val="0085259F"/>
    <w:rsid w:val="00852896"/>
    <w:rsid w:val="008544AD"/>
    <w:rsid w:val="00854630"/>
    <w:rsid w:val="0085565C"/>
    <w:rsid w:val="00855B19"/>
    <w:rsid w:val="008572C8"/>
    <w:rsid w:val="0086158A"/>
    <w:rsid w:val="0086189D"/>
    <w:rsid w:val="00865AB7"/>
    <w:rsid w:val="00872C65"/>
    <w:rsid w:val="00873787"/>
    <w:rsid w:val="0087730F"/>
    <w:rsid w:val="00881592"/>
    <w:rsid w:val="00881D4C"/>
    <w:rsid w:val="00884FB9"/>
    <w:rsid w:val="008932A7"/>
    <w:rsid w:val="008A5F31"/>
    <w:rsid w:val="008A7ED4"/>
    <w:rsid w:val="008A7F6F"/>
    <w:rsid w:val="008B196F"/>
    <w:rsid w:val="008B49B8"/>
    <w:rsid w:val="008B540C"/>
    <w:rsid w:val="008B6103"/>
    <w:rsid w:val="008B707E"/>
    <w:rsid w:val="008B75A7"/>
    <w:rsid w:val="008C1B33"/>
    <w:rsid w:val="008C73A1"/>
    <w:rsid w:val="008E4FE8"/>
    <w:rsid w:val="008E7FC2"/>
    <w:rsid w:val="008F07E7"/>
    <w:rsid w:val="009002BF"/>
    <w:rsid w:val="00906AE2"/>
    <w:rsid w:val="00910665"/>
    <w:rsid w:val="00912CDD"/>
    <w:rsid w:val="00912FB2"/>
    <w:rsid w:val="00912FE0"/>
    <w:rsid w:val="00914A90"/>
    <w:rsid w:val="00915C91"/>
    <w:rsid w:val="00921C04"/>
    <w:rsid w:val="00925D6C"/>
    <w:rsid w:val="00927CC6"/>
    <w:rsid w:val="00930895"/>
    <w:rsid w:val="0093485D"/>
    <w:rsid w:val="009459C7"/>
    <w:rsid w:val="00951B39"/>
    <w:rsid w:val="009720D5"/>
    <w:rsid w:val="00974913"/>
    <w:rsid w:val="00980145"/>
    <w:rsid w:val="00981B13"/>
    <w:rsid w:val="00985089"/>
    <w:rsid w:val="00985C28"/>
    <w:rsid w:val="00992082"/>
    <w:rsid w:val="00993D66"/>
    <w:rsid w:val="00994504"/>
    <w:rsid w:val="009B1412"/>
    <w:rsid w:val="009B5A87"/>
    <w:rsid w:val="009B6FCF"/>
    <w:rsid w:val="009C1B43"/>
    <w:rsid w:val="009C2FB3"/>
    <w:rsid w:val="009C687C"/>
    <w:rsid w:val="009C6B57"/>
    <w:rsid w:val="009D0017"/>
    <w:rsid w:val="009D4132"/>
    <w:rsid w:val="009D74C2"/>
    <w:rsid w:val="009D7EBC"/>
    <w:rsid w:val="009F395C"/>
    <w:rsid w:val="009F41F6"/>
    <w:rsid w:val="009F70BB"/>
    <w:rsid w:val="00A05EBE"/>
    <w:rsid w:val="00A121C0"/>
    <w:rsid w:val="00A13B74"/>
    <w:rsid w:val="00A145A5"/>
    <w:rsid w:val="00A1764A"/>
    <w:rsid w:val="00A2106D"/>
    <w:rsid w:val="00A23471"/>
    <w:rsid w:val="00A260C5"/>
    <w:rsid w:val="00A27F81"/>
    <w:rsid w:val="00A3301E"/>
    <w:rsid w:val="00A350BB"/>
    <w:rsid w:val="00A3682D"/>
    <w:rsid w:val="00A43C9A"/>
    <w:rsid w:val="00A46B2A"/>
    <w:rsid w:val="00A4762C"/>
    <w:rsid w:val="00A61B73"/>
    <w:rsid w:val="00A678B1"/>
    <w:rsid w:val="00A70884"/>
    <w:rsid w:val="00A71492"/>
    <w:rsid w:val="00A7224F"/>
    <w:rsid w:val="00A7474E"/>
    <w:rsid w:val="00A85306"/>
    <w:rsid w:val="00A856CB"/>
    <w:rsid w:val="00A86718"/>
    <w:rsid w:val="00AA1F2C"/>
    <w:rsid w:val="00AA45AA"/>
    <w:rsid w:val="00AA489F"/>
    <w:rsid w:val="00AA59F7"/>
    <w:rsid w:val="00AA6B1A"/>
    <w:rsid w:val="00AB19C0"/>
    <w:rsid w:val="00AB5E62"/>
    <w:rsid w:val="00AC0357"/>
    <w:rsid w:val="00AC4984"/>
    <w:rsid w:val="00AC6933"/>
    <w:rsid w:val="00AF191F"/>
    <w:rsid w:val="00AF3DC4"/>
    <w:rsid w:val="00B0124E"/>
    <w:rsid w:val="00B01349"/>
    <w:rsid w:val="00B0368E"/>
    <w:rsid w:val="00B2140E"/>
    <w:rsid w:val="00B21F4B"/>
    <w:rsid w:val="00B236F3"/>
    <w:rsid w:val="00B27D11"/>
    <w:rsid w:val="00B301CD"/>
    <w:rsid w:val="00B32D7E"/>
    <w:rsid w:val="00B33030"/>
    <w:rsid w:val="00B34CCC"/>
    <w:rsid w:val="00B4040F"/>
    <w:rsid w:val="00B456EA"/>
    <w:rsid w:val="00B572E1"/>
    <w:rsid w:val="00B66D2A"/>
    <w:rsid w:val="00B71219"/>
    <w:rsid w:val="00B73209"/>
    <w:rsid w:val="00B7328C"/>
    <w:rsid w:val="00B8184B"/>
    <w:rsid w:val="00B823AC"/>
    <w:rsid w:val="00B852D8"/>
    <w:rsid w:val="00B91B50"/>
    <w:rsid w:val="00B95A64"/>
    <w:rsid w:val="00BA11E5"/>
    <w:rsid w:val="00BA4AE6"/>
    <w:rsid w:val="00BA5485"/>
    <w:rsid w:val="00BA69F9"/>
    <w:rsid w:val="00BA7E61"/>
    <w:rsid w:val="00BB111E"/>
    <w:rsid w:val="00BB14B1"/>
    <w:rsid w:val="00BC03ED"/>
    <w:rsid w:val="00BC4778"/>
    <w:rsid w:val="00BC74CA"/>
    <w:rsid w:val="00BD028A"/>
    <w:rsid w:val="00BD06B3"/>
    <w:rsid w:val="00BD2C70"/>
    <w:rsid w:val="00BE6240"/>
    <w:rsid w:val="00BF6B35"/>
    <w:rsid w:val="00BF6EDE"/>
    <w:rsid w:val="00C0349F"/>
    <w:rsid w:val="00C118CC"/>
    <w:rsid w:val="00C13990"/>
    <w:rsid w:val="00C1444C"/>
    <w:rsid w:val="00C15423"/>
    <w:rsid w:val="00C15FFF"/>
    <w:rsid w:val="00C2313E"/>
    <w:rsid w:val="00C25CC5"/>
    <w:rsid w:val="00C25FBC"/>
    <w:rsid w:val="00C30A5E"/>
    <w:rsid w:val="00C3254C"/>
    <w:rsid w:val="00C350E3"/>
    <w:rsid w:val="00C35C4E"/>
    <w:rsid w:val="00C427B0"/>
    <w:rsid w:val="00C47667"/>
    <w:rsid w:val="00C62982"/>
    <w:rsid w:val="00C62D47"/>
    <w:rsid w:val="00C66FB8"/>
    <w:rsid w:val="00C702C4"/>
    <w:rsid w:val="00C758B8"/>
    <w:rsid w:val="00C76882"/>
    <w:rsid w:val="00C771C7"/>
    <w:rsid w:val="00CA4CD2"/>
    <w:rsid w:val="00CA7966"/>
    <w:rsid w:val="00CB239C"/>
    <w:rsid w:val="00CB2FB5"/>
    <w:rsid w:val="00CB5188"/>
    <w:rsid w:val="00CC046F"/>
    <w:rsid w:val="00CC4839"/>
    <w:rsid w:val="00CC718D"/>
    <w:rsid w:val="00CE71B1"/>
    <w:rsid w:val="00CF3F83"/>
    <w:rsid w:val="00D0261F"/>
    <w:rsid w:val="00D0295A"/>
    <w:rsid w:val="00D02C77"/>
    <w:rsid w:val="00D02CD5"/>
    <w:rsid w:val="00D05C5D"/>
    <w:rsid w:val="00D11015"/>
    <w:rsid w:val="00D13C8D"/>
    <w:rsid w:val="00D14250"/>
    <w:rsid w:val="00D23C66"/>
    <w:rsid w:val="00D30498"/>
    <w:rsid w:val="00D3221F"/>
    <w:rsid w:val="00D33460"/>
    <w:rsid w:val="00D3595F"/>
    <w:rsid w:val="00D44824"/>
    <w:rsid w:val="00D44AD4"/>
    <w:rsid w:val="00D52890"/>
    <w:rsid w:val="00D56670"/>
    <w:rsid w:val="00D571BD"/>
    <w:rsid w:val="00D610C2"/>
    <w:rsid w:val="00D618EB"/>
    <w:rsid w:val="00D63A0F"/>
    <w:rsid w:val="00D70BA0"/>
    <w:rsid w:val="00D70DEC"/>
    <w:rsid w:val="00D71A2C"/>
    <w:rsid w:val="00D73AC8"/>
    <w:rsid w:val="00D73D59"/>
    <w:rsid w:val="00D74602"/>
    <w:rsid w:val="00D807A4"/>
    <w:rsid w:val="00D84086"/>
    <w:rsid w:val="00D87D7D"/>
    <w:rsid w:val="00D92271"/>
    <w:rsid w:val="00D92467"/>
    <w:rsid w:val="00D93461"/>
    <w:rsid w:val="00D96FB2"/>
    <w:rsid w:val="00D9781C"/>
    <w:rsid w:val="00D97988"/>
    <w:rsid w:val="00DA2BBE"/>
    <w:rsid w:val="00DA3FA2"/>
    <w:rsid w:val="00DA7991"/>
    <w:rsid w:val="00DB24E9"/>
    <w:rsid w:val="00DC0907"/>
    <w:rsid w:val="00DC40BD"/>
    <w:rsid w:val="00DC5280"/>
    <w:rsid w:val="00DC540F"/>
    <w:rsid w:val="00DC7B7C"/>
    <w:rsid w:val="00DC7F59"/>
    <w:rsid w:val="00DD3C70"/>
    <w:rsid w:val="00DD4B94"/>
    <w:rsid w:val="00DD6C47"/>
    <w:rsid w:val="00DE707C"/>
    <w:rsid w:val="00DE7C3A"/>
    <w:rsid w:val="00DF094E"/>
    <w:rsid w:val="00DF476C"/>
    <w:rsid w:val="00DF5D6F"/>
    <w:rsid w:val="00E01A5C"/>
    <w:rsid w:val="00E11AAF"/>
    <w:rsid w:val="00E158D7"/>
    <w:rsid w:val="00E34F8C"/>
    <w:rsid w:val="00E35D21"/>
    <w:rsid w:val="00E40DAE"/>
    <w:rsid w:val="00E47814"/>
    <w:rsid w:val="00E51476"/>
    <w:rsid w:val="00E51BA9"/>
    <w:rsid w:val="00E51CC4"/>
    <w:rsid w:val="00E52AB1"/>
    <w:rsid w:val="00E54662"/>
    <w:rsid w:val="00E563F5"/>
    <w:rsid w:val="00E57282"/>
    <w:rsid w:val="00E67473"/>
    <w:rsid w:val="00E73619"/>
    <w:rsid w:val="00E84A82"/>
    <w:rsid w:val="00E90B8D"/>
    <w:rsid w:val="00E91014"/>
    <w:rsid w:val="00E915F0"/>
    <w:rsid w:val="00E975B1"/>
    <w:rsid w:val="00EA2927"/>
    <w:rsid w:val="00EA293C"/>
    <w:rsid w:val="00EA6F6A"/>
    <w:rsid w:val="00EB13B8"/>
    <w:rsid w:val="00ED2DC0"/>
    <w:rsid w:val="00ED5BCD"/>
    <w:rsid w:val="00ED7EEF"/>
    <w:rsid w:val="00F02F59"/>
    <w:rsid w:val="00F03734"/>
    <w:rsid w:val="00F04992"/>
    <w:rsid w:val="00F04B1F"/>
    <w:rsid w:val="00F24887"/>
    <w:rsid w:val="00F252A8"/>
    <w:rsid w:val="00F2713C"/>
    <w:rsid w:val="00F33E7D"/>
    <w:rsid w:val="00F36F07"/>
    <w:rsid w:val="00F4351D"/>
    <w:rsid w:val="00F44EBB"/>
    <w:rsid w:val="00F4762C"/>
    <w:rsid w:val="00F5163E"/>
    <w:rsid w:val="00F55348"/>
    <w:rsid w:val="00F569F6"/>
    <w:rsid w:val="00F707BB"/>
    <w:rsid w:val="00F84707"/>
    <w:rsid w:val="00F879D7"/>
    <w:rsid w:val="00F90CB0"/>
    <w:rsid w:val="00F9221A"/>
    <w:rsid w:val="00F94259"/>
    <w:rsid w:val="00F9608C"/>
    <w:rsid w:val="00F9781D"/>
    <w:rsid w:val="00FA2057"/>
    <w:rsid w:val="00FA5BB5"/>
    <w:rsid w:val="00FB21D6"/>
    <w:rsid w:val="00FB7317"/>
    <w:rsid w:val="00FC0999"/>
    <w:rsid w:val="00FC5A56"/>
    <w:rsid w:val="00FD4135"/>
    <w:rsid w:val="00FD7EA9"/>
    <w:rsid w:val="00FD7EB8"/>
    <w:rsid w:val="00FE084B"/>
    <w:rsid w:val="00FE2AB6"/>
    <w:rsid w:val="00FF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D6"/>
  </w:style>
  <w:style w:type="paragraph" w:styleId="1">
    <w:name w:val="heading 1"/>
    <w:basedOn w:val="a"/>
    <w:next w:val="a"/>
    <w:link w:val="10"/>
    <w:uiPriority w:val="9"/>
    <w:qFormat/>
    <w:rsid w:val="00BE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563F5"/>
    <w:pPr>
      <w:spacing w:before="240" w:after="240" w:line="240" w:lineRule="auto"/>
      <w:outlineLvl w:val="1"/>
    </w:pPr>
    <w:rPr>
      <w:rFonts w:ascii="Times New Roman" w:eastAsia="Times New Roman" w:hAnsi="Times New Roman" w:cs="Times New Roman"/>
      <w:b/>
      <w:bCs/>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E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er"/>
    <w:basedOn w:val="a"/>
    <w:link w:val="a4"/>
    <w:uiPriority w:val="99"/>
    <w:rsid w:val="00E54662"/>
    <w:pPr>
      <w:tabs>
        <w:tab w:val="center" w:pos="4677"/>
        <w:tab w:val="right" w:pos="9355"/>
      </w:tabs>
      <w:suppressAutoHyphens/>
    </w:pPr>
    <w:rPr>
      <w:rFonts w:ascii="Calibri" w:eastAsia="Calibri" w:hAnsi="Calibri" w:cs="Calibri"/>
      <w:lang w:eastAsia="ar-SA"/>
    </w:rPr>
  </w:style>
  <w:style w:type="character" w:customStyle="1" w:styleId="a4">
    <w:name w:val="Нижний колонтитул Знак"/>
    <w:basedOn w:val="a0"/>
    <w:link w:val="a3"/>
    <w:uiPriority w:val="99"/>
    <w:rsid w:val="00E54662"/>
    <w:rPr>
      <w:rFonts w:ascii="Calibri" w:eastAsia="Calibri" w:hAnsi="Calibri" w:cs="Calibri"/>
      <w:lang w:eastAsia="ar-SA"/>
    </w:rPr>
  </w:style>
  <w:style w:type="character" w:styleId="a5">
    <w:name w:val="Hyperlink"/>
    <w:basedOn w:val="a0"/>
    <w:rsid w:val="00E54662"/>
    <w:rPr>
      <w:color w:val="0066CC"/>
      <w:u w:val="single"/>
    </w:rPr>
  </w:style>
  <w:style w:type="character" w:customStyle="1" w:styleId="3">
    <w:name w:val="Основной текст (3)_"/>
    <w:basedOn w:val="a0"/>
    <w:link w:val="30"/>
    <w:rsid w:val="00E54662"/>
    <w:rPr>
      <w:rFonts w:ascii="Times New Roman" w:hAnsi="Times New Roman" w:cs="Times New Roman"/>
      <w:i/>
      <w:iCs/>
      <w:spacing w:val="2"/>
      <w:sz w:val="15"/>
      <w:szCs w:val="15"/>
      <w:shd w:val="clear" w:color="auto" w:fill="FFFFFF"/>
    </w:rPr>
  </w:style>
  <w:style w:type="character" w:customStyle="1" w:styleId="a6">
    <w:name w:val="Основной текст Знак"/>
    <w:basedOn w:val="a0"/>
    <w:link w:val="a7"/>
    <w:rsid w:val="00E54662"/>
    <w:rPr>
      <w:rFonts w:ascii="Times New Roman" w:hAnsi="Times New Roman" w:cs="Times New Roman"/>
      <w:spacing w:val="9"/>
      <w:sz w:val="15"/>
      <w:szCs w:val="15"/>
      <w:shd w:val="clear" w:color="auto" w:fill="FFFFFF"/>
    </w:rPr>
  </w:style>
  <w:style w:type="character" w:customStyle="1" w:styleId="a8">
    <w:name w:val="Основной текст + Курсив"/>
    <w:basedOn w:val="a6"/>
    <w:rsid w:val="00E54662"/>
    <w:rPr>
      <w:i/>
      <w:iCs/>
      <w:spacing w:val="2"/>
    </w:rPr>
  </w:style>
  <w:style w:type="paragraph" w:styleId="a7">
    <w:name w:val="Body Text"/>
    <w:basedOn w:val="a"/>
    <w:link w:val="a6"/>
    <w:rsid w:val="00E54662"/>
    <w:pPr>
      <w:shd w:val="clear" w:color="auto" w:fill="FFFFFF"/>
      <w:spacing w:before="240" w:after="0" w:line="220" w:lineRule="exact"/>
      <w:ind w:hanging="540"/>
      <w:jc w:val="both"/>
    </w:pPr>
    <w:rPr>
      <w:rFonts w:ascii="Times New Roman" w:hAnsi="Times New Roman" w:cs="Times New Roman"/>
      <w:spacing w:val="9"/>
      <w:sz w:val="15"/>
      <w:szCs w:val="15"/>
    </w:rPr>
  </w:style>
  <w:style w:type="character" w:customStyle="1" w:styleId="11">
    <w:name w:val="Основной текст Знак1"/>
    <w:basedOn w:val="a0"/>
    <w:link w:val="a7"/>
    <w:uiPriority w:val="99"/>
    <w:semiHidden/>
    <w:rsid w:val="00E54662"/>
  </w:style>
  <w:style w:type="paragraph" w:customStyle="1" w:styleId="30">
    <w:name w:val="Основной текст (3)"/>
    <w:basedOn w:val="a"/>
    <w:link w:val="3"/>
    <w:rsid w:val="00E54662"/>
    <w:pPr>
      <w:shd w:val="clear" w:color="auto" w:fill="FFFFFF"/>
      <w:spacing w:after="360" w:line="403" w:lineRule="exact"/>
      <w:ind w:hanging="240"/>
      <w:jc w:val="center"/>
    </w:pPr>
    <w:rPr>
      <w:rFonts w:ascii="Times New Roman" w:hAnsi="Times New Roman" w:cs="Times New Roman"/>
      <w:i/>
      <w:iCs/>
      <w:spacing w:val="2"/>
      <w:sz w:val="15"/>
      <w:szCs w:val="15"/>
    </w:rPr>
  </w:style>
  <w:style w:type="paragraph" w:styleId="a9">
    <w:name w:val="Normal (Web)"/>
    <w:basedOn w:val="a"/>
    <w:uiPriority w:val="99"/>
    <w:unhideWhenUsed/>
    <w:rsid w:val="00E5466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003369"/>
    <w:pPr>
      <w:ind w:left="720"/>
      <w:contextualSpacing/>
    </w:pPr>
  </w:style>
  <w:style w:type="character" w:customStyle="1" w:styleId="51">
    <w:name w:val="Основной текст + Курсив51"/>
    <w:basedOn w:val="a6"/>
    <w:rsid w:val="000772C8"/>
    <w:rPr>
      <w:i/>
      <w:iCs/>
      <w:spacing w:val="2"/>
    </w:rPr>
  </w:style>
  <w:style w:type="character" w:customStyle="1" w:styleId="submenu-table">
    <w:name w:val="submenu-table"/>
    <w:basedOn w:val="a0"/>
    <w:rsid w:val="006A7AA1"/>
  </w:style>
  <w:style w:type="character" w:customStyle="1" w:styleId="butback1">
    <w:name w:val="butback1"/>
    <w:basedOn w:val="a0"/>
    <w:rsid w:val="006A7AA1"/>
    <w:rPr>
      <w:color w:val="666666"/>
    </w:rPr>
  </w:style>
  <w:style w:type="character" w:styleId="ab">
    <w:name w:val="Strong"/>
    <w:basedOn w:val="a0"/>
    <w:uiPriority w:val="22"/>
    <w:qFormat/>
    <w:rsid w:val="00100AA7"/>
    <w:rPr>
      <w:b/>
      <w:bCs/>
    </w:rPr>
  </w:style>
  <w:style w:type="character" w:customStyle="1" w:styleId="49">
    <w:name w:val="Основной текст + Курсив49"/>
    <w:basedOn w:val="a6"/>
    <w:rsid w:val="001B264F"/>
    <w:rPr>
      <w:i/>
      <w:iCs/>
      <w:spacing w:val="2"/>
    </w:rPr>
  </w:style>
  <w:style w:type="character" w:customStyle="1" w:styleId="48">
    <w:name w:val="Основной текст + Курсив48"/>
    <w:basedOn w:val="a6"/>
    <w:rsid w:val="001B264F"/>
    <w:rPr>
      <w:i/>
      <w:iCs/>
      <w:spacing w:val="2"/>
    </w:rPr>
  </w:style>
  <w:style w:type="character" w:customStyle="1" w:styleId="9pt">
    <w:name w:val="Основной текст + 9 pt"/>
    <w:aliases w:val="Курсив"/>
    <w:basedOn w:val="a6"/>
    <w:rsid w:val="006B5125"/>
    <w:rPr>
      <w:i/>
      <w:iCs/>
      <w:spacing w:val="0"/>
    </w:rPr>
  </w:style>
  <w:style w:type="character" w:customStyle="1" w:styleId="9pt3">
    <w:name w:val="Основной текст + 9 pt3"/>
    <w:aliases w:val="Курсив5"/>
    <w:basedOn w:val="a6"/>
    <w:rsid w:val="00776019"/>
    <w:rPr>
      <w:i/>
      <w:iCs/>
      <w:spacing w:val="0"/>
    </w:rPr>
  </w:style>
  <w:style w:type="character" w:customStyle="1" w:styleId="47">
    <w:name w:val="Основной текст + Курсив47"/>
    <w:basedOn w:val="a6"/>
    <w:rsid w:val="00776019"/>
    <w:rPr>
      <w:i/>
      <w:iCs/>
      <w:spacing w:val="2"/>
    </w:rPr>
  </w:style>
  <w:style w:type="character" w:customStyle="1" w:styleId="35">
    <w:name w:val="Основной текст + Курсив35"/>
    <w:basedOn w:val="a6"/>
    <w:rsid w:val="00D3221F"/>
    <w:rPr>
      <w:i/>
      <w:iCs/>
      <w:spacing w:val="2"/>
    </w:rPr>
  </w:style>
  <w:style w:type="paragraph" w:styleId="ac">
    <w:name w:val="header"/>
    <w:basedOn w:val="a"/>
    <w:link w:val="ad"/>
    <w:uiPriority w:val="99"/>
    <w:semiHidden/>
    <w:unhideWhenUsed/>
    <w:rsid w:val="000E237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E237F"/>
  </w:style>
  <w:style w:type="character" w:customStyle="1" w:styleId="20">
    <w:name w:val="Заголовок 2 Знак"/>
    <w:basedOn w:val="a0"/>
    <w:link w:val="2"/>
    <w:uiPriority w:val="9"/>
    <w:rsid w:val="00E563F5"/>
    <w:rPr>
      <w:rFonts w:ascii="Times New Roman" w:eastAsia="Times New Roman" w:hAnsi="Times New Roman" w:cs="Times New Roman"/>
      <w:b/>
      <w:bCs/>
      <w:sz w:val="42"/>
      <w:szCs w:val="42"/>
      <w:lang w:eastAsia="ru-RU"/>
    </w:rPr>
  </w:style>
  <w:style w:type="paragraph" w:customStyle="1" w:styleId="u">
    <w:name w:val="u"/>
    <w:basedOn w:val="a"/>
    <w:rsid w:val="00E563F5"/>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70224D"/>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6240"/>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4C3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8">
    <w:name w:val="Основной текст + Курсив28"/>
    <w:basedOn w:val="a6"/>
    <w:rsid w:val="00B4040F"/>
    <w:rPr>
      <w:i/>
      <w:iCs/>
      <w:spacing w:val="2"/>
    </w:rPr>
  </w:style>
  <w:style w:type="character" w:customStyle="1" w:styleId="300">
    <w:name w:val="Основной текст + Курсив30"/>
    <w:basedOn w:val="a6"/>
    <w:rsid w:val="009002BF"/>
    <w:rPr>
      <w:i/>
      <w:iCs/>
      <w:spacing w:val="2"/>
    </w:rPr>
  </w:style>
  <w:style w:type="character" w:customStyle="1" w:styleId="29">
    <w:name w:val="Основной текст + Курсив29"/>
    <w:basedOn w:val="a6"/>
    <w:rsid w:val="009002BF"/>
    <w:rPr>
      <w:i/>
      <w:iCs/>
      <w:spacing w:val="2"/>
    </w:rPr>
  </w:style>
  <w:style w:type="character" w:customStyle="1" w:styleId="26">
    <w:name w:val="Основной текст + Курсив26"/>
    <w:basedOn w:val="a6"/>
    <w:rsid w:val="007C7D04"/>
    <w:rPr>
      <w:i/>
      <w:iCs/>
      <w:spacing w:val="2"/>
    </w:rPr>
  </w:style>
  <w:style w:type="paragraph" w:customStyle="1" w:styleId="af">
    <w:name w:val="Документ"/>
    <w:basedOn w:val="a"/>
    <w:link w:val="af0"/>
    <w:rsid w:val="0020582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0">
    <w:name w:val="Документ Знак"/>
    <w:link w:val="af"/>
    <w:rsid w:val="00205820"/>
    <w:rPr>
      <w:rFonts w:ascii="Times New Roman" w:eastAsia="Times New Roman" w:hAnsi="Times New Roman" w:cs="Times New Roman"/>
      <w:sz w:val="28"/>
      <w:szCs w:val="28"/>
      <w:lang w:eastAsia="ru-RU"/>
    </w:rPr>
  </w:style>
  <w:style w:type="character" w:customStyle="1" w:styleId="4">
    <w:name w:val="Основной текст (4)_"/>
    <w:basedOn w:val="a0"/>
    <w:link w:val="40"/>
    <w:rsid w:val="004E085F"/>
    <w:rPr>
      <w:rFonts w:ascii="Times New Roman" w:hAnsi="Times New Roman" w:cs="Times New Roman"/>
      <w:i/>
      <w:iCs/>
      <w:sz w:val="15"/>
      <w:szCs w:val="15"/>
      <w:shd w:val="clear" w:color="auto" w:fill="FFFFFF"/>
    </w:rPr>
  </w:style>
  <w:style w:type="paragraph" w:customStyle="1" w:styleId="40">
    <w:name w:val="Основной текст (4)"/>
    <w:basedOn w:val="a"/>
    <w:link w:val="4"/>
    <w:rsid w:val="004E085F"/>
    <w:pPr>
      <w:shd w:val="clear" w:color="auto" w:fill="FFFFFF"/>
      <w:spacing w:before="180" w:after="0" w:line="216" w:lineRule="exact"/>
      <w:ind w:hanging="840"/>
    </w:pPr>
    <w:rPr>
      <w:rFonts w:ascii="Times New Roman" w:hAnsi="Times New Roman" w:cs="Times New Roman"/>
      <w:i/>
      <w:iCs/>
      <w:sz w:val="15"/>
      <w:szCs w:val="15"/>
    </w:rPr>
  </w:style>
  <w:style w:type="paragraph" w:styleId="af1">
    <w:name w:val="Plain Text"/>
    <w:basedOn w:val="a"/>
    <w:link w:val="af2"/>
    <w:uiPriority w:val="99"/>
    <w:semiHidden/>
    <w:unhideWhenUsed/>
    <w:rsid w:val="00680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basedOn w:val="a0"/>
    <w:link w:val="af1"/>
    <w:uiPriority w:val="99"/>
    <w:semiHidden/>
    <w:rsid w:val="00680B19"/>
    <w:rPr>
      <w:rFonts w:ascii="Times New Roman" w:eastAsia="Times New Roman" w:hAnsi="Times New Roman" w:cs="Times New Roman"/>
      <w:sz w:val="24"/>
      <w:szCs w:val="24"/>
      <w:lang w:eastAsia="ru-RU"/>
    </w:rPr>
  </w:style>
  <w:style w:type="character" w:customStyle="1" w:styleId="45">
    <w:name w:val="Основной текст + Курсив45"/>
    <w:basedOn w:val="a6"/>
    <w:rsid w:val="00AF3DC4"/>
    <w:rPr>
      <w:i/>
      <w:iCs/>
      <w:spacing w:val="2"/>
    </w:rPr>
  </w:style>
  <w:style w:type="character" w:customStyle="1" w:styleId="af3">
    <w:name w:val="Основной текст + Полужирный"/>
    <w:basedOn w:val="a6"/>
    <w:rsid w:val="00111D7E"/>
    <w:rPr>
      <w:b/>
      <w:bCs/>
      <w:spacing w:val="8"/>
    </w:rPr>
  </w:style>
  <w:style w:type="character" w:customStyle="1" w:styleId="9">
    <w:name w:val="Основной текст + Полужирный9"/>
    <w:basedOn w:val="a6"/>
    <w:rsid w:val="00111D7E"/>
    <w:rPr>
      <w:b/>
      <w:bCs/>
      <w:spacing w:val="8"/>
    </w:rPr>
  </w:style>
  <w:style w:type="character" w:customStyle="1" w:styleId="8">
    <w:name w:val="Основной текст + Полужирный8"/>
    <w:basedOn w:val="a6"/>
    <w:rsid w:val="00111D7E"/>
    <w:rPr>
      <w:b/>
      <w:bCs/>
      <w:spacing w:val="8"/>
    </w:rPr>
  </w:style>
  <w:style w:type="paragraph" w:styleId="af4">
    <w:name w:val="Balloon Text"/>
    <w:basedOn w:val="a"/>
    <w:link w:val="af5"/>
    <w:uiPriority w:val="99"/>
    <w:semiHidden/>
    <w:unhideWhenUsed/>
    <w:rsid w:val="00D13C8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13C8D"/>
    <w:rPr>
      <w:rFonts w:ascii="Tahoma" w:hAnsi="Tahoma" w:cs="Tahoma"/>
      <w:sz w:val="16"/>
      <w:szCs w:val="16"/>
    </w:rPr>
  </w:style>
  <w:style w:type="paragraph" w:styleId="HTML">
    <w:name w:val="HTML Preformatted"/>
    <w:basedOn w:val="a"/>
    <w:link w:val="HTML0"/>
    <w:uiPriority w:val="99"/>
    <w:semiHidden/>
    <w:unhideWhenUsed/>
    <w:rsid w:val="00123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2398F"/>
    <w:rPr>
      <w:rFonts w:ascii="Courier New" w:eastAsia="Times New Roman" w:hAnsi="Courier New" w:cs="Courier New"/>
      <w:sz w:val="20"/>
      <w:szCs w:val="20"/>
      <w:lang w:eastAsia="ru-RU"/>
    </w:rPr>
  </w:style>
  <w:style w:type="paragraph" w:customStyle="1" w:styleId="CM1">
    <w:name w:val="CM1"/>
    <w:basedOn w:val="Default"/>
    <w:next w:val="Default"/>
    <w:rsid w:val="00AA59F7"/>
    <w:pPr>
      <w:widowControl w:val="0"/>
    </w:pPr>
    <w:rPr>
      <w:rFonts w:ascii="BIFGM G+ Journal Sans C" w:eastAsia="Times New Roman" w:hAnsi="BIFGM G+ Journal Sans C" w:cs="BIFGM G+ Journal Sans C"/>
      <w:color w:val="auto"/>
      <w:lang w:eastAsia="ru-RU"/>
    </w:rPr>
  </w:style>
  <w:style w:type="paragraph" w:customStyle="1" w:styleId="CM43">
    <w:name w:val="CM43"/>
    <w:basedOn w:val="Default"/>
    <w:next w:val="Default"/>
    <w:rsid w:val="00AA59F7"/>
    <w:pPr>
      <w:widowControl w:val="0"/>
      <w:spacing w:after="133"/>
    </w:pPr>
    <w:rPr>
      <w:rFonts w:ascii="BIFGM G+ Journal Sans C" w:eastAsia="Times New Roman" w:hAnsi="BIFGM G+ Journal Sans C" w:cs="BIFGM G+ Journal Sans C"/>
      <w:color w:val="auto"/>
      <w:lang w:eastAsia="ru-RU"/>
    </w:rPr>
  </w:style>
  <w:style w:type="paragraph" w:styleId="31">
    <w:name w:val="Body Text Indent 3"/>
    <w:basedOn w:val="a"/>
    <w:link w:val="32"/>
    <w:uiPriority w:val="99"/>
    <w:rsid w:val="003C038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3C038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60830587">
      <w:bodyDiv w:val="1"/>
      <w:marLeft w:val="0"/>
      <w:marRight w:val="0"/>
      <w:marTop w:val="0"/>
      <w:marBottom w:val="0"/>
      <w:divBdr>
        <w:top w:val="none" w:sz="0" w:space="0" w:color="auto"/>
        <w:left w:val="none" w:sz="0" w:space="0" w:color="auto"/>
        <w:bottom w:val="none" w:sz="0" w:space="0" w:color="auto"/>
        <w:right w:val="none" w:sz="0" w:space="0" w:color="auto"/>
      </w:divBdr>
      <w:divsChild>
        <w:div w:id="2078935918">
          <w:marLeft w:val="0"/>
          <w:marRight w:val="0"/>
          <w:marTop w:val="0"/>
          <w:marBottom w:val="0"/>
          <w:divBdr>
            <w:top w:val="none" w:sz="0" w:space="0" w:color="auto"/>
            <w:left w:val="none" w:sz="0" w:space="0" w:color="auto"/>
            <w:bottom w:val="none" w:sz="0" w:space="0" w:color="auto"/>
            <w:right w:val="none" w:sz="0" w:space="0" w:color="auto"/>
          </w:divBdr>
          <w:divsChild>
            <w:div w:id="810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04">
      <w:bodyDiv w:val="1"/>
      <w:marLeft w:val="0"/>
      <w:marRight w:val="0"/>
      <w:marTop w:val="0"/>
      <w:marBottom w:val="0"/>
      <w:divBdr>
        <w:top w:val="none" w:sz="0" w:space="0" w:color="auto"/>
        <w:left w:val="none" w:sz="0" w:space="0" w:color="auto"/>
        <w:bottom w:val="none" w:sz="0" w:space="0" w:color="auto"/>
        <w:right w:val="none" w:sz="0" w:space="0" w:color="auto"/>
      </w:divBdr>
      <w:divsChild>
        <w:div w:id="1368408275">
          <w:marLeft w:val="0"/>
          <w:marRight w:val="0"/>
          <w:marTop w:val="0"/>
          <w:marBottom w:val="0"/>
          <w:divBdr>
            <w:top w:val="none" w:sz="0" w:space="0" w:color="auto"/>
            <w:left w:val="none" w:sz="0" w:space="0" w:color="auto"/>
            <w:bottom w:val="none" w:sz="0" w:space="0" w:color="auto"/>
            <w:right w:val="none" w:sz="0" w:space="0" w:color="auto"/>
          </w:divBdr>
          <w:divsChild>
            <w:div w:id="1825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4590">
      <w:bodyDiv w:val="1"/>
      <w:marLeft w:val="0"/>
      <w:marRight w:val="0"/>
      <w:marTop w:val="0"/>
      <w:marBottom w:val="0"/>
      <w:divBdr>
        <w:top w:val="none" w:sz="0" w:space="0" w:color="auto"/>
        <w:left w:val="none" w:sz="0" w:space="0" w:color="auto"/>
        <w:bottom w:val="none" w:sz="0" w:space="0" w:color="auto"/>
        <w:right w:val="none" w:sz="0" w:space="0" w:color="auto"/>
      </w:divBdr>
      <w:divsChild>
        <w:div w:id="692922097">
          <w:marLeft w:val="0"/>
          <w:marRight w:val="0"/>
          <w:marTop w:val="0"/>
          <w:marBottom w:val="0"/>
          <w:divBdr>
            <w:top w:val="none" w:sz="0" w:space="0" w:color="auto"/>
            <w:left w:val="none" w:sz="0" w:space="0" w:color="auto"/>
            <w:bottom w:val="none" w:sz="0" w:space="0" w:color="auto"/>
            <w:right w:val="none" w:sz="0" w:space="0" w:color="auto"/>
          </w:divBdr>
          <w:divsChild>
            <w:div w:id="1730110879">
              <w:marLeft w:val="0"/>
              <w:marRight w:val="0"/>
              <w:marTop w:val="136"/>
              <w:marBottom w:val="0"/>
              <w:divBdr>
                <w:top w:val="none" w:sz="0" w:space="0" w:color="auto"/>
                <w:left w:val="none" w:sz="0" w:space="0" w:color="auto"/>
                <w:bottom w:val="none" w:sz="0" w:space="0" w:color="auto"/>
                <w:right w:val="none" w:sz="0" w:space="0" w:color="auto"/>
              </w:divBdr>
              <w:divsChild>
                <w:div w:id="438256717">
                  <w:marLeft w:val="0"/>
                  <w:marRight w:val="0"/>
                  <w:marTop w:val="0"/>
                  <w:marBottom w:val="0"/>
                  <w:divBdr>
                    <w:top w:val="none" w:sz="0" w:space="0" w:color="auto"/>
                    <w:left w:val="none" w:sz="0" w:space="0" w:color="auto"/>
                    <w:bottom w:val="none" w:sz="0" w:space="0" w:color="auto"/>
                    <w:right w:val="none" w:sz="0" w:space="0" w:color="auto"/>
                  </w:divBdr>
                  <w:divsChild>
                    <w:div w:id="1218275232">
                      <w:marLeft w:val="0"/>
                      <w:marRight w:val="0"/>
                      <w:marTop w:val="0"/>
                      <w:marBottom w:val="14"/>
                      <w:divBdr>
                        <w:top w:val="none" w:sz="0" w:space="0" w:color="auto"/>
                        <w:left w:val="none" w:sz="0" w:space="0" w:color="auto"/>
                        <w:bottom w:val="none" w:sz="0" w:space="0" w:color="auto"/>
                        <w:right w:val="none" w:sz="0" w:space="0" w:color="auto"/>
                      </w:divBdr>
                      <w:divsChild>
                        <w:div w:id="854684418">
                          <w:marLeft w:val="0"/>
                          <w:marRight w:val="0"/>
                          <w:marTop w:val="0"/>
                          <w:marBottom w:val="0"/>
                          <w:divBdr>
                            <w:top w:val="none" w:sz="0" w:space="0" w:color="auto"/>
                            <w:left w:val="none" w:sz="0" w:space="0" w:color="auto"/>
                            <w:bottom w:val="none" w:sz="0" w:space="0" w:color="auto"/>
                            <w:right w:val="none" w:sz="0" w:space="0" w:color="auto"/>
                          </w:divBdr>
                          <w:divsChild>
                            <w:div w:id="392850868">
                              <w:marLeft w:val="95"/>
                              <w:marRight w:val="95"/>
                              <w:marTop w:val="95"/>
                              <w:marBottom w:val="95"/>
                              <w:divBdr>
                                <w:top w:val="none" w:sz="0" w:space="0" w:color="auto"/>
                                <w:left w:val="none" w:sz="0" w:space="0" w:color="auto"/>
                                <w:bottom w:val="none" w:sz="0" w:space="0" w:color="auto"/>
                                <w:right w:val="none" w:sz="0" w:space="0" w:color="auto"/>
                              </w:divBdr>
                              <w:divsChild>
                                <w:div w:id="652221779">
                                  <w:marLeft w:val="0"/>
                                  <w:marRight w:val="0"/>
                                  <w:marTop w:val="0"/>
                                  <w:marBottom w:val="0"/>
                                  <w:divBdr>
                                    <w:top w:val="none" w:sz="0" w:space="0" w:color="auto"/>
                                    <w:left w:val="none" w:sz="0" w:space="0" w:color="auto"/>
                                    <w:bottom w:val="none" w:sz="0" w:space="0" w:color="auto"/>
                                    <w:right w:val="none" w:sz="0" w:space="0" w:color="auto"/>
                                  </w:divBdr>
                                  <w:divsChild>
                                    <w:div w:id="901714299">
                                      <w:marLeft w:val="0"/>
                                      <w:marRight w:val="0"/>
                                      <w:marTop w:val="0"/>
                                      <w:marBottom w:val="0"/>
                                      <w:divBdr>
                                        <w:top w:val="none" w:sz="0" w:space="0" w:color="auto"/>
                                        <w:left w:val="none" w:sz="0" w:space="0" w:color="auto"/>
                                        <w:bottom w:val="none" w:sz="0" w:space="0" w:color="auto"/>
                                        <w:right w:val="none" w:sz="0" w:space="0" w:color="auto"/>
                                      </w:divBdr>
                                      <w:divsChild>
                                        <w:div w:id="1210923180">
                                          <w:marLeft w:val="0"/>
                                          <w:marRight w:val="0"/>
                                          <w:marTop w:val="0"/>
                                          <w:marBottom w:val="0"/>
                                          <w:divBdr>
                                            <w:top w:val="none" w:sz="0" w:space="0" w:color="auto"/>
                                            <w:left w:val="none" w:sz="0" w:space="0" w:color="auto"/>
                                            <w:bottom w:val="none" w:sz="0" w:space="0" w:color="auto"/>
                                            <w:right w:val="none" w:sz="0" w:space="0" w:color="auto"/>
                                          </w:divBdr>
                                          <w:divsChild>
                                            <w:div w:id="20598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96087">
      <w:bodyDiv w:val="1"/>
      <w:marLeft w:val="0"/>
      <w:marRight w:val="0"/>
      <w:marTop w:val="0"/>
      <w:marBottom w:val="0"/>
      <w:divBdr>
        <w:top w:val="none" w:sz="0" w:space="0" w:color="auto"/>
        <w:left w:val="none" w:sz="0" w:space="0" w:color="auto"/>
        <w:bottom w:val="none" w:sz="0" w:space="0" w:color="auto"/>
        <w:right w:val="none" w:sz="0" w:space="0" w:color="auto"/>
      </w:divBdr>
      <w:divsChild>
        <w:div w:id="1998873050">
          <w:marLeft w:val="0"/>
          <w:marRight w:val="0"/>
          <w:marTop w:val="0"/>
          <w:marBottom w:val="0"/>
          <w:divBdr>
            <w:top w:val="none" w:sz="0" w:space="0" w:color="auto"/>
            <w:left w:val="none" w:sz="0" w:space="0" w:color="auto"/>
            <w:bottom w:val="none" w:sz="0" w:space="0" w:color="auto"/>
            <w:right w:val="none" w:sz="0" w:space="0" w:color="auto"/>
          </w:divBdr>
          <w:divsChild>
            <w:div w:id="1794639235">
              <w:marLeft w:val="0"/>
              <w:marRight w:val="0"/>
              <w:marTop w:val="136"/>
              <w:marBottom w:val="0"/>
              <w:divBdr>
                <w:top w:val="none" w:sz="0" w:space="0" w:color="auto"/>
                <w:left w:val="none" w:sz="0" w:space="0" w:color="auto"/>
                <w:bottom w:val="none" w:sz="0" w:space="0" w:color="auto"/>
                <w:right w:val="none" w:sz="0" w:space="0" w:color="auto"/>
              </w:divBdr>
              <w:divsChild>
                <w:div w:id="1823737616">
                  <w:marLeft w:val="0"/>
                  <w:marRight w:val="0"/>
                  <w:marTop w:val="0"/>
                  <w:marBottom w:val="0"/>
                  <w:divBdr>
                    <w:top w:val="none" w:sz="0" w:space="0" w:color="auto"/>
                    <w:left w:val="none" w:sz="0" w:space="0" w:color="auto"/>
                    <w:bottom w:val="none" w:sz="0" w:space="0" w:color="auto"/>
                    <w:right w:val="none" w:sz="0" w:space="0" w:color="auto"/>
                  </w:divBdr>
                  <w:divsChild>
                    <w:div w:id="189415181">
                      <w:marLeft w:val="0"/>
                      <w:marRight w:val="0"/>
                      <w:marTop w:val="0"/>
                      <w:marBottom w:val="14"/>
                      <w:divBdr>
                        <w:top w:val="none" w:sz="0" w:space="0" w:color="auto"/>
                        <w:left w:val="none" w:sz="0" w:space="0" w:color="auto"/>
                        <w:bottom w:val="none" w:sz="0" w:space="0" w:color="auto"/>
                        <w:right w:val="none" w:sz="0" w:space="0" w:color="auto"/>
                      </w:divBdr>
                      <w:divsChild>
                        <w:div w:id="670915157">
                          <w:marLeft w:val="0"/>
                          <w:marRight w:val="0"/>
                          <w:marTop w:val="0"/>
                          <w:marBottom w:val="0"/>
                          <w:divBdr>
                            <w:top w:val="none" w:sz="0" w:space="0" w:color="auto"/>
                            <w:left w:val="none" w:sz="0" w:space="0" w:color="auto"/>
                            <w:bottom w:val="none" w:sz="0" w:space="0" w:color="auto"/>
                            <w:right w:val="none" w:sz="0" w:space="0" w:color="auto"/>
                          </w:divBdr>
                          <w:divsChild>
                            <w:div w:id="27266003">
                              <w:marLeft w:val="95"/>
                              <w:marRight w:val="95"/>
                              <w:marTop w:val="95"/>
                              <w:marBottom w:val="95"/>
                              <w:divBdr>
                                <w:top w:val="none" w:sz="0" w:space="0" w:color="auto"/>
                                <w:left w:val="none" w:sz="0" w:space="0" w:color="auto"/>
                                <w:bottom w:val="none" w:sz="0" w:space="0" w:color="auto"/>
                                <w:right w:val="none" w:sz="0" w:space="0" w:color="auto"/>
                              </w:divBdr>
                              <w:divsChild>
                                <w:div w:id="1628201797">
                                  <w:marLeft w:val="0"/>
                                  <w:marRight w:val="0"/>
                                  <w:marTop w:val="0"/>
                                  <w:marBottom w:val="0"/>
                                  <w:divBdr>
                                    <w:top w:val="none" w:sz="0" w:space="0" w:color="auto"/>
                                    <w:left w:val="none" w:sz="0" w:space="0" w:color="auto"/>
                                    <w:bottom w:val="none" w:sz="0" w:space="0" w:color="auto"/>
                                    <w:right w:val="none" w:sz="0" w:space="0" w:color="auto"/>
                                  </w:divBdr>
                                  <w:divsChild>
                                    <w:div w:id="1323506849">
                                      <w:marLeft w:val="0"/>
                                      <w:marRight w:val="0"/>
                                      <w:marTop w:val="0"/>
                                      <w:marBottom w:val="0"/>
                                      <w:divBdr>
                                        <w:top w:val="none" w:sz="0" w:space="0" w:color="auto"/>
                                        <w:left w:val="none" w:sz="0" w:space="0" w:color="auto"/>
                                        <w:bottom w:val="none" w:sz="0" w:space="0" w:color="auto"/>
                                        <w:right w:val="none" w:sz="0" w:space="0" w:color="auto"/>
                                      </w:divBdr>
                                      <w:divsChild>
                                        <w:div w:id="334846120">
                                          <w:marLeft w:val="0"/>
                                          <w:marRight w:val="0"/>
                                          <w:marTop w:val="0"/>
                                          <w:marBottom w:val="0"/>
                                          <w:divBdr>
                                            <w:top w:val="none" w:sz="0" w:space="0" w:color="auto"/>
                                            <w:left w:val="none" w:sz="0" w:space="0" w:color="auto"/>
                                            <w:bottom w:val="none" w:sz="0" w:space="0" w:color="auto"/>
                                            <w:right w:val="none" w:sz="0" w:space="0" w:color="auto"/>
                                          </w:divBdr>
                                          <w:divsChild>
                                            <w:div w:id="6637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55483">
      <w:bodyDiv w:val="1"/>
      <w:marLeft w:val="0"/>
      <w:marRight w:val="0"/>
      <w:marTop w:val="0"/>
      <w:marBottom w:val="0"/>
      <w:divBdr>
        <w:top w:val="none" w:sz="0" w:space="0" w:color="auto"/>
        <w:left w:val="none" w:sz="0" w:space="0" w:color="auto"/>
        <w:bottom w:val="none" w:sz="0" w:space="0" w:color="auto"/>
        <w:right w:val="none" w:sz="0" w:space="0" w:color="auto"/>
      </w:divBdr>
      <w:divsChild>
        <w:div w:id="1303198027">
          <w:marLeft w:val="0"/>
          <w:marRight w:val="0"/>
          <w:marTop w:val="0"/>
          <w:marBottom w:val="0"/>
          <w:divBdr>
            <w:top w:val="none" w:sz="0" w:space="0" w:color="auto"/>
            <w:left w:val="none" w:sz="0" w:space="0" w:color="auto"/>
            <w:bottom w:val="none" w:sz="0" w:space="0" w:color="auto"/>
            <w:right w:val="none" w:sz="0" w:space="0" w:color="auto"/>
          </w:divBdr>
          <w:divsChild>
            <w:div w:id="9098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64">
      <w:bodyDiv w:val="1"/>
      <w:marLeft w:val="0"/>
      <w:marRight w:val="0"/>
      <w:marTop w:val="0"/>
      <w:marBottom w:val="0"/>
      <w:divBdr>
        <w:top w:val="none" w:sz="0" w:space="0" w:color="auto"/>
        <w:left w:val="none" w:sz="0" w:space="0" w:color="auto"/>
        <w:bottom w:val="none" w:sz="0" w:space="0" w:color="auto"/>
        <w:right w:val="none" w:sz="0" w:space="0" w:color="auto"/>
      </w:divBdr>
      <w:divsChild>
        <w:div w:id="631910914">
          <w:marLeft w:val="0"/>
          <w:marRight w:val="0"/>
          <w:marTop w:val="0"/>
          <w:marBottom w:val="0"/>
          <w:divBdr>
            <w:top w:val="none" w:sz="0" w:space="0" w:color="auto"/>
            <w:left w:val="none" w:sz="0" w:space="0" w:color="auto"/>
            <w:bottom w:val="none" w:sz="0" w:space="0" w:color="auto"/>
            <w:right w:val="none" w:sz="0" w:space="0" w:color="auto"/>
          </w:divBdr>
          <w:divsChild>
            <w:div w:id="16901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0573">
      <w:bodyDiv w:val="1"/>
      <w:marLeft w:val="0"/>
      <w:marRight w:val="0"/>
      <w:marTop w:val="0"/>
      <w:marBottom w:val="0"/>
      <w:divBdr>
        <w:top w:val="none" w:sz="0" w:space="0" w:color="auto"/>
        <w:left w:val="none" w:sz="0" w:space="0" w:color="auto"/>
        <w:bottom w:val="none" w:sz="0" w:space="0" w:color="auto"/>
        <w:right w:val="none" w:sz="0" w:space="0" w:color="auto"/>
      </w:divBdr>
      <w:divsChild>
        <w:div w:id="41951571">
          <w:marLeft w:val="0"/>
          <w:marRight w:val="0"/>
          <w:marTop w:val="0"/>
          <w:marBottom w:val="0"/>
          <w:divBdr>
            <w:top w:val="none" w:sz="0" w:space="0" w:color="auto"/>
            <w:left w:val="none" w:sz="0" w:space="0" w:color="auto"/>
            <w:bottom w:val="none" w:sz="0" w:space="0" w:color="auto"/>
            <w:right w:val="none" w:sz="0" w:space="0" w:color="auto"/>
          </w:divBdr>
          <w:divsChild>
            <w:div w:id="3493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020">
      <w:bodyDiv w:val="1"/>
      <w:marLeft w:val="0"/>
      <w:marRight w:val="0"/>
      <w:marTop w:val="0"/>
      <w:marBottom w:val="0"/>
      <w:divBdr>
        <w:top w:val="none" w:sz="0" w:space="0" w:color="auto"/>
        <w:left w:val="none" w:sz="0" w:space="0" w:color="auto"/>
        <w:bottom w:val="none" w:sz="0" w:space="0" w:color="auto"/>
        <w:right w:val="none" w:sz="0" w:space="0" w:color="auto"/>
      </w:divBdr>
      <w:divsChild>
        <w:div w:id="1079668284">
          <w:marLeft w:val="0"/>
          <w:marRight w:val="0"/>
          <w:marTop w:val="0"/>
          <w:marBottom w:val="0"/>
          <w:divBdr>
            <w:top w:val="none" w:sz="0" w:space="0" w:color="auto"/>
            <w:left w:val="none" w:sz="0" w:space="0" w:color="auto"/>
            <w:bottom w:val="none" w:sz="0" w:space="0" w:color="auto"/>
            <w:right w:val="none" w:sz="0" w:space="0" w:color="auto"/>
          </w:divBdr>
          <w:divsChild>
            <w:div w:id="19275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7337">
      <w:bodyDiv w:val="1"/>
      <w:marLeft w:val="0"/>
      <w:marRight w:val="0"/>
      <w:marTop w:val="0"/>
      <w:marBottom w:val="0"/>
      <w:divBdr>
        <w:top w:val="none" w:sz="0" w:space="0" w:color="auto"/>
        <w:left w:val="none" w:sz="0" w:space="0" w:color="auto"/>
        <w:bottom w:val="none" w:sz="0" w:space="0" w:color="auto"/>
        <w:right w:val="none" w:sz="0" w:space="0" w:color="auto"/>
      </w:divBdr>
      <w:divsChild>
        <w:div w:id="436608152">
          <w:marLeft w:val="0"/>
          <w:marRight w:val="0"/>
          <w:marTop w:val="0"/>
          <w:marBottom w:val="0"/>
          <w:divBdr>
            <w:top w:val="none" w:sz="0" w:space="0" w:color="auto"/>
            <w:left w:val="none" w:sz="0" w:space="0" w:color="auto"/>
            <w:bottom w:val="none" w:sz="0" w:space="0" w:color="auto"/>
            <w:right w:val="none" w:sz="0" w:space="0" w:color="auto"/>
          </w:divBdr>
          <w:divsChild>
            <w:div w:id="9478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9116">
      <w:bodyDiv w:val="1"/>
      <w:marLeft w:val="0"/>
      <w:marRight w:val="0"/>
      <w:marTop w:val="0"/>
      <w:marBottom w:val="0"/>
      <w:divBdr>
        <w:top w:val="none" w:sz="0" w:space="0" w:color="auto"/>
        <w:left w:val="none" w:sz="0" w:space="0" w:color="auto"/>
        <w:bottom w:val="none" w:sz="0" w:space="0" w:color="auto"/>
        <w:right w:val="none" w:sz="0" w:space="0" w:color="auto"/>
      </w:divBdr>
      <w:divsChild>
        <w:div w:id="1276983504">
          <w:marLeft w:val="0"/>
          <w:marRight w:val="0"/>
          <w:marTop w:val="0"/>
          <w:marBottom w:val="0"/>
          <w:divBdr>
            <w:top w:val="none" w:sz="0" w:space="0" w:color="auto"/>
            <w:left w:val="none" w:sz="0" w:space="0" w:color="auto"/>
            <w:bottom w:val="none" w:sz="0" w:space="0" w:color="auto"/>
            <w:right w:val="none" w:sz="0" w:space="0" w:color="auto"/>
          </w:divBdr>
          <w:divsChild>
            <w:div w:id="1333609672">
              <w:marLeft w:val="0"/>
              <w:marRight w:val="0"/>
              <w:marTop w:val="0"/>
              <w:marBottom w:val="0"/>
              <w:divBdr>
                <w:top w:val="none" w:sz="0" w:space="0" w:color="auto"/>
                <w:left w:val="none" w:sz="0" w:space="0" w:color="auto"/>
                <w:bottom w:val="none" w:sz="0" w:space="0" w:color="auto"/>
                <w:right w:val="none" w:sz="0" w:space="0" w:color="auto"/>
              </w:divBdr>
              <w:divsChild>
                <w:div w:id="65425028">
                  <w:marLeft w:val="0"/>
                  <w:marRight w:val="0"/>
                  <w:marTop w:val="0"/>
                  <w:marBottom w:val="0"/>
                  <w:divBdr>
                    <w:top w:val="none" w:sz="0" w:space="0" w:color="auto"/>
                    <w:left w:val="none" w:sz="0" w:space="0" w:color="auto"/>
                    <w:bottom w:val="none" w:sz="0" w:space="0" w:color="auto"/>
                    <w:right w:val="none" w:sz="0" w:space="0" w:color="auto"/>
                  </w:divBdr>
                  <w:divsChild>
                    <w:div w:id="1508640004">
                      <w:marLeft w:val="0"/>
                      <w:marRight w:val="0"/>
                      <w:marTop w:val="0"/>
                      <w:marBottom w:val="0"/>
                      <w:divBdr>
                        <w:top w:val="none" w:sz="0" w:space="0" w:color="auto"/>
                        <w:left w:val="none" w:sz="0" w:space="0" w:color="auto"/>
                        <w:bottom w:val="none" w:sz="0" w:space="0" w:color="auto"/>
                        <w:right w:val="none" w:sz="0" w:space="0" w:color="auto"/>
                      </w:divBdr>
                      <w:divsChild>
                        <w:div w:id="702553913">
                          <w:marLeft w:val="0"/>
                          <w:marRight w:val="0"/>
                          <w:marTop w:val="0"/>
                          <w:marBottom w:val="0"/>
                          <w:divBdr>
                            <w:top w:val="none" w:sz="0" w:space="0" w:color="auto"/>
                            <w:left w:val="none" w:sz="0" w:space="0" w:color="auto"/>
                            <w:bottom w:val="none" w:sz="0" w:space="0" w:color="auto"/>
                            <w:right w:val="none" w:sz="0" w:space="0" w:color="auto"/>
                          </w:divBdr>
                          <w:divsChild>
                            <w:div w:id="6694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636625">
      <w:bodyDiv w:val="1"/>
      <w:marLeft w:val="0"/>
      <w:marRight w:val="0"/>
      <w:marTop w:val="0"/>
      <w:marBottom w:val="0"/>
      <w:divBdr>
        <w:top w:val="none" w:sz="0" w:space="0" w:color="auto"/>
        <w:left w:val="none" w:sz="0" w:space="0" w:color="auto"/>
        <w:bottom w:val="none" w:sz="0" w:space="0" w:color="auto"/>
        <w:right w:val="none" w:sz="0" w:space="0" w:color="auto"/>
      </w:divBdr>
      <w:divsChild>
        <w:div w:id="253393742">
          <w:marLeft w:val="0"/>
          <w:marRight w:val="0"/>
          <w:marTop w:val="0"/>
          <w:marBottom w:val="0"/>
          <w:divBdr>
            <w:top w:val="none" w:sz="0" w:space="0" w:color="auto"/>
            <w:left w:val="none" w:sz="0" w:space="0" w:color="auto"/>
            <w:bottom w:val="none" w:sz="0" w:space="0" w:color="auto"/>
            <w:right w:val="none" w:sz="0" w:space="0" w:color="auto"/>
          </w:divBdr>
          <w:divsChild>
            <w:div w:id="10195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774">
      <w:bodyDiv w:val="1"/>
      <w:marLeft w:val="0"/>
      <w:marRight w:val="0"/>
      <w:marTop w:val="0"/>
      <w:marBottom w:val="0"/>
      <w:divBdr>
        <w:top w:val="none" w:sz="0" w:space="0" w:color="auto"/>
        <w:left w:val="none" w:sz="0" w:space="0" w:color="auto"/>
        <w:bottom w:val="none" w:sz="0" w:space="0" w:color="auto"/>
        <w:right w:val="none" w:sz="0" w:space="0" w:color="auto"/>
      </w:divBdr>
    </w:div>
    <w:div w:id="286813692">
      <w:bodyDiv w:val="1"/>
      <w:marLeft w:val="0"/>
      <w:marRight w:val="0"/>
      <w:marTop w:val="0"/>
      <w:marBottom w:val="0"/>
      <w:divBdr>
        <w:top w:val="none" w:sz="0" w:space="0" w:color="auto"/>
        <w:left w:val="none" w:sz="0" w:space="0" w:color="auto"/>
        <w:bottom w:val="none" w:sz="0" w:space="0" w:color="auto"/>
        <w:right w:val="none" w:sz="0" w:space="0" w:color="auto"/>
      </w:divBdr>
      <w:divsChild>
        <w:div w:id="751318814">
          <w:marLeft w:val="0"/>
          <w:marRight w:val="0"/>
          <w:marTop w:val="0"/>
          <w:marBottom w:val="0"/>
          <w:divBdr>
            <w:top w:val="none" w:sz="0" w:space="0" w:color="auto"/>
            <w:left w:val="none" w:sz="0" w:space="0" w:color="auto"/>
            <w:bottom w:val="none" w:sz="0" w:space="0" w:color="auto"/>
            <w:right w:val="none" w:sz="0" w:space="0" w:color="auto"/>
          </w:divBdr>
          <w:divsChild>
            <w:div w:id="484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7428">
      <w:bodyDiv w:val="1"/>
      <w:marLeft w:val="0"/>
      <w:marRight w:val="0"/>
      <w:marTop w:val="0"/>
      <w:marBottom w:val="0"/>
      <w:divBdr>
        <w:top w:val="none" w:sz="0" w:space="0" w:color="auto"/>
        <w:left w:val="none" w:sz="0" w:space="0" w:color="auto"/>
        <w:bottom w:val="none" w:sz="0" w:space="0" w:color="auto"/>
        <w:right w:val="none" w:sz="0" w:space="0" w:color="auto"/>
      </w:divBdr>
      <w:divsChild>
        <w:div w:id="1568147967">
          <w:marLeft w:val="0"/>
          <w:marRight w:val="0"/>
          <w:marTop w:val="0"/>
          <w:marBottom w:val="0"/>
          <w:divBdr>
            <w:top w:val="none" w:sz="0" w:space="0" w:color="auto"/>
            <w:left w:val="none" w:sz="0" w:space="0" w:color="auto"/>
            <w:bottom w:val="none" w:sz="0" w:space="0" w:color="auto"/>
            <w:right w:val="none" w:sz="0" w:space="0" w:color="auto"/>
          </w:divBdr>
          <w:divsChild>
            <w:div w:id="2092847249">
              <w:marLeft w:val="0"/>
              <w:marRight w:val="0"/>
              <w:marTop w:val="0"/>
              <w:marBottom w:val="0"/>
              <w:divBdr>
                <w:top w:val="none" w:sz="0" w:space="0" w:color="auto"/>
                <w:left w:val="none" w:sz="0" w:space="0" w:color="auto"/>
                <w:bottom w:val="none" w:sz="0" w:space="0" w:color="auto"/>
                <w:right w:val="none" w:sz="0" w:space="0" w:color="auto"/>
              </w:divBdr>
              <w:divsChild>
                <w:div w:id="868031867">
                  <w:marLeft w:val="0"/>
                  <w:marRight w:val="0"/>
                  <w:marTop w:val="0"/>
                  <w:marBottom w:val="0"/>
                  <w:divBdr>
                    <w:top w:val="none" w:sz="0" w:space="0" w:color="auto"/>
                    <w:left w:val="none" w:sz="0" w:space="0" w:color="auto"/>
                    <w:bottom w:val="none" w:sz="0" w:space="0" w:color="auto"/>
                    <w:right w:val="none" w:sz="0" w:space="0" w:color="auto"/>
                  </w:divBdr>
                  <w:divsChild>
                    <w:div w:id="482546007">
                      <w:marLeft w:val="13"/>
                      <w:marRight w:val="3831"/>
                      <w:marTop w:val="0"/>
                      <w:marBottom w:val="0"/>
                      <w:divBdr>
                        <w:top w:val="none" w:sz="0" w:space="0" w:color="auto"/>
                        <w:left w:val="none" w:sz="0" w:space="0" w:color="auto"/>
                        <w:bottom w:val="none" w:sz="0" w:space="0" w:color="auto"/>
                        <w:right w:val="none" w:sz="0" w:space="0" w:color="auto"/>
                      </w:divBdr>
                      <w:divsChild>
                        <w:div w:id="1133980098">
                          <w:marLeft w:val="0"/>
                          <w:marRight w:val="0"/>
                          <w:marTop w:val="0"/>
                          <w:marBottom w:val="0"/>
                          <w:divBdr>
                            <w:top w:val="none" w:sz="0" w:space="0" w:color="auto"/>
                            <w:left w:val="none" w:sz="0" w:space="0" w:color="auto"/>
                            <w:bottom w:val="none" w:sz="0" w:space="0" w:color="auto"/>
                            <w:right w:val="none" w:sz="0" w:space="0" w:color="auto"/>
                          </w:divBdr>
                          <w:divsChild>
                            <w:div w:id="2523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37535">
      <w:bodyDiv w:val="1"/>
      <w:marLeft w:val="0"/>
      <w:marRight w:val="0"/>
      <w:marTop w:val="0"/>
      <w:marBottom w:val="0"/>
      <w:divBdr>
        <w:top w:val="none" w:sz="0" w:space="0" w:color="auto"/>
        <w:left w:val="none" w:sz="0" w:space="0" w:color="auto"/>
        <w:bottom w:val="none" w:sz="0" w:space="0" w:color="auto"/>
        <w:right w:val="none" w:sz="0" w:space="0" w:color="auto"/>
      </w:divBdr>
      <w:divsChild>
        <w:div w:id="1169060993">
          <w:marLeft w:val="0"/>
          <w:marRight w:val="0"/>
          <w:marTop w:val="0"/>
          <w:marBottom w:val="0"/>
          <w:divBdr>
            <w:top w:val="none" w:sz="0" w:space="0" w:color="auto"/>
            <w:left w:val="none" w:sz="0" w:space="0" w:color="auto"/>
            <w:bottom w:val="none" w:sz="0" w:space="0" w:color="auto"/>
            <w:right w:val="none" w:sz="0" w:space="0" w:color="auto"/>
          </w:divBdr>
          <w:divsChild>
            <w:div w:id="17181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00444">
      <w:bodyDiv w:val="1"/>
      <w:marLeft w:val="0"/>
      <w:marRight w:val="0"/>
      <w:marTop w:val="0"/>
      <w:marBottom w:val="0"/>
      <w:divBdr>
        <w:top w:val="none" w:sz="0" w:space="0" w:color="auto"/>
        <w:left w:val="none" w:sz="0" w:space="0" w:color="auto"/>
        <w:bottom w:val="none" w:sz="0" w:space="0" w:color="auto"/>
        <w:right w:val="none" w:sz="0" w:space="0" w:color="auto"/>
      </w:divBdr>
    </w:div>
    <w:div w:id="522550352">
      <w:bodyDiv w:val="1"/>
      <w:marLeft w:val="0"/>
      <w:marRight w:val="0"/>
      <w:marTop w:val="0"/>
      <w:marBottom w:val="0"/>
      <w:divBdr>
        <w:top w:val="none" w:sz="0" w:space="0" w:color="auto"/>
        <w:left w:val="none" w:sz="0" w:space="0" w:color="auto"/>
        <w:bottom w:val="none" w:sz="0" w:space="0" w:color="auto"/>
        <w:right w:val="none" w:sz="0" w:space="0" w:color="auto"/>
      </w:divBdr>
      <w:divsChild>
        <w:div w:id="692876984">
          <w:marLeft w:val="0"/>
          <w:marRight w:val="0"/>
          <w:marTop w:val="0"/>
          <w:marBottom w:val="0"/>
          <w:divBdr>
            <w:top w:val="none" w:sz="0" w:space="0" w:color="auto"/>
            <w:left w:val="none" w:sz="0" w:space="0" w:color="auto"/>
            <w:bottom w:val="none" w:sz="0" w:space="0" w:color="auto"/>
            <w:right w:val="none" w:sz="0" w:space="0" w:color="auto"/>
          </w:divBdr>
          <w:divsChild>
            <w:div w:id="19949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5211">
      <w:bodyDiv w:val="1"/>
      <w:marLeft w:val="0"/>
      <w:marRight w:val="0"/>
      <w:marTop w:val="0"/>
      <w:marBottom w:val="0"/>
      <w:divBdr>
        <w:top w:val="none" w:sz="0" w:space="0" w:color="auto"/>
        <w:left w:val="none" w:sz="0" w:space="0" w:color="auto"/>
        <w:bottom w:val="none" w:sz="0" w:space="0" w:color="auto"/>
        <w:right w:val="none" w:sz="0" w:space="0" w:color="auto"/>
      </w:divBdr>
      <w:divsChild>
        <w:div w:id="850417017">
          <w:marLeft w:val="0"/>
          <w:marRight w:val="0"/>
          <w:marTop w:val="0"/>
          <w:marBottom w:val="0"/>
          <w:divBdr>
            <w:top w:val="none" w:sz="0" w:space="0" w:color="auto"/>
            <w:left w:val="none" w:sz="0" w:space="0" w:color="auto"/>
            <w:bottom w:val="none" w:sz="0" w:space="0" w:color="auto"/>
            <w:right w:val="none" w:sz="0" w:space="0" w:color="auto"/>
          </w:divBdr>
          <w:divsChild>
            <w:div w:id="1692105224">
              <w:marLeft w:val="0"/>
              <w:marRight w:val="0"/>
              <w:marTop w:val="0"/>
              <w:marBottom w:val="0"/>
              <w:divBdr>
                <w:top w:val="none" w:sz="0" w:space="0" w:color="auto"/>
                <w:left w:val="none" w:sz="0" w:space="0" w:color="auto"/>
                <w:bottom w:val="none" w:sz="0" w:space="0" w:color="auto"/>
                <w:right w:val="none" w:sz="0" w:space="0" w:color="auto"/>
              </w:divBdr>
              <w:divsChild>
                <w:div w:id="2081712571">
                  <w:marLeft w:val="150"/>
                  <w:marRight w:val="225"/>
                  <w:marTop w:val="0"/>
                  <w:marBottom w:val="0"/>
                  <w:divBdr>
                    <w:top w:val="none" w:sz="0" w:space="0" w:color="auto"/>
                    <w:left w:val="none" w:sz="0" w:space="0" w:color="auto"/>
                    <w:bottom w:val="none" w:sz="0" w:space="0" w:color="auto"/>
                    <w:right w:val="none" w:sz="0" w:space="0" w:color="auto"/>
                  </w:divBdr>
                  <w:divsChild>
                    <w:div w:id="576939595">
                      <w:marLeft w:val="270"/>
                      <w:marRight w:val="270"/>
                      <w:marTop w:val="0"/>
                      <w:marBottom w:val="540"/>
                      <w:divBdr>
                        <w:top w:val="none" w:sz="0" w:space="0" w:color="auto"/>
                        <w:left w:val="none" w:sz="0" w:space="0" w:color="auto"/>
                        <w:bottom w:val="none" w:sz="0" w:space="0" w:color="auto"/>
                        <w:right w:val="none" w:sz="0" w:space="0" w:color="auto"/>
                      </w:divBdr>
                      <w:divsChild>
                        <w:div w:id="224924567">
                          <w:marLeft w:val="0"/>
                          <w:marRight w:val="0"/>
                          <w:marTop w:val="0"/>
                          <w:marBottom w:val="720"/>
                          <w:divBdr>
                            <w:top w:val="none" w:sz="0" w:space="0" w:color="auto"/>
                            <w:left w:val="none" w:sz="0" w:space="0" w:color="auto"/>
                            <w:bottom w:val="none" w:sz="0" w:space="0" w:color="auto"/>
                            <w:right w:val="none" w:sz="0" w:space="0" w:color="auto"/>
                          </w:divBdr>
                          <w:divsChild>
                            <w:div w:id="1537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07582">
      <w:bodyDiv w:val="1"/>
      <w:marLeft w:val="0"/>
      <w:marRight w:val="0"/>
      <w:marTop w:val="0"/>
      <w:marBottom w:val="0"/>
      <w:divBdr>
        <w:top w:val="none" w:sz="0" w:space="0" w:color="auto"/>
        <w:left w:val="none" w:sz="0" w:space="0" w:color="auto"/>
        <w:bottom w:val="none" w:sz="0" w:space="0" w:color="auto"/>
        <w:right w:val="none" w:sz="0" w:space="0" w:color="auto"/>
      </w:divBdr>
      <w:divsChild>
        <w:div w:id="1789424555">
          <w:marLeft w:val="0"/>
          <w:marRight w:val="0"/>
          <w:marTop w:val="0"/>
          <w:marBottom w:val="0"/>
          <w:divBdr>
            <w:top w:val="none" w:sz="0" w:space="0" w:color="auto"/>
            <w:left w:val="none" w:sz="0" w:space="0" w:color="auto"/>
            <w:bottom w:val="none" w:sz="0" w:space="0" w:color="auto"/>
            <w:right w:val="none" w:sz="0" w:space="0" w:color="auto"/>
          </w:divBdr>
          <w:divsChild>
            <w:div w:id="15732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4746">
      <w:bodyDiv w:val="1"/>
      <w:marLeft w:val="0"/>
      <w:marRight w:val="0"/>
      <w:marTop w:val="0"/>
      <w:marBottom w:val="0"/>
      <w:divBdr>
        <w:top w:val="none" w:sz="0" w:space="0" w:color="auto"/>
        <w:left w:val="none" w:sz="0" w:space="0" w:color="auto"/>
        <w:bottom w:val="none" w:sz="0" w:space="0" w:color="auto"/>
        <w:right w:val="none" w:sz="0" w:space="0" w:color="auto"/>
      </w:divBdr>
      <w:divsChild>
        <w:div w:id="1767336878">
          <w:marLeft w:val="0"/>
          <w:marRight w:val="0"/>
          <w:marTop w:val="0"/>
          <w:marBottom w:val="0"/>
          <w:divBdr>
            <w:top w:val="none" w:sz="0" w:space="0" w:color="auto"/>
            <w:left w:val="none" w:sz="0" w:space="0" w:color="auto"/>
            <w:bottom w:val="none" w:sz="0" w:space="0" w:color="auto"/>
            <w:right w:val="none" w:sz="0" w:space="0" w:color="auto"/>
          </w:divBdr>
          <w:divsChild>
            <w:div w:id="1211964637">
              <w:marLeft w:val="0"/>
              <w:marRight w:val="0"/>
              <w:marTop w:val="0"/>
              <w:marBottom w:val="0"/>
              <w:divBdr>
                <w:top w:val="none" w:sz="0" w:space="0" w:color="auto"/>
                <w:left w:val="none" w:sz="0" w:space="0" w:color="auto"/>
                <w:bottom w:val="none" w:sz="0" w:space="0" w:color="auto"/>
                <w:right w:val="none" w:sz="0" w:space="0" w:color="auto"/>
              </w:divBdr>
              <w:divsChild>
                <w:div w:id="2049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1651">
      <w:bodyDiv w:val="1"/>
      <w:marLeft w:val="0"/>
      <w:marRight w:val="0"/>
      <w:marTop w:val="0"/>
      <w:marBottom w:val="0"/>
      <w:divBdr>
        <w:top w:val="none" w:sz="0" w:space="0" w:color="auto"/>
        <w:left w:val="none" w:sz="0" w:space="0" w:color="auto"/>
        <w:bottom w:val="none" w:sz="0" w:space="0" w:color="auto"/>
        <w:right w:val="none" w:sz="0" w:space="0" w:color="auto"/>
      </w:divBdr>
      <w:divsChild>
        <w:div w:id="1771779944">
          <w:marLeft w:val="0"/>
          <w:marRight w:val="0"/>
          <w:marTop w:val="0"/>
          <w:marBottom w:val="0"/>
          <w:divBdr>
            <w:top w:val="none" w:sz="0" w:space="0" w:color="auto"/>
            <w:left w:val="none" w:sz="0" w:space="0" w:color="auto"/>
            <w:bottom w:val="none" w:sz="0" w:space="0" w:color="auto"/>
            <w:right w:val="none" w:sz="0" w:space="0" w:color="auto"/>
          </w:divBdr>
          <w:divsChild>
            <w:div w:id="8492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2799">
      <w:bodyDiv w:val="1"/>
      <w:marLeft w:val="0"/>
      <w:marRight w:val="0"/>
      <w:marTop w:val="0"/>
      <w:marBottom w:val="0"/>
      <w:divBdr>
        <w:top w:val="none" w:sz="0" w:space="0" w:color="auto"/>
        <w:left w:val="none" w:sz="0" w:space="0" w:color="auto"/>
        <w:bottom w:val="none" w:sz="0" w:space="0" w:color="auto"/>
        <w:right w:val="none" w:sz="0" w:space="0" w:color="auto"/>
      </w:divBdr>
      <w:divsChild>
        <w:div w:id="1568108987">
          <w:marLeft w:val="0"/>
          <w:marRight w:val="0"/>
          <w:marTop w:val="0"/>
          <w:marBottom w:val="0"/>
          <w:divBdr>
            <w:top w:val="none" w:sz="0" w:space="0" w:color="auto"/>
            <w:left w:val="none" w:sz="0" w:space="0" w:color="auto"/>
            <w:bottom w:val="none" w:sz="0" w:space="0" w:color="auto"/>
            <w:right w:val="none" w:sz="0" w:space="0" w:color="auto"/>
          </w:divBdr>
          <w:divsChild>
            <w:div w:id="10259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2232">
      <w:bodyDiv w:val="1"/>
      <w:marLeft w:val="0"/>
      <w:marRight w:val="0"/>
      <w:marTop w:val="0"/>
      <w:marBottom w:val="0"/>
      <w:divBdr>
        <w:top w:val="none" w:sz="0" w:space="0" w:color="auto"/>
        <w:left w:val="none" w:sz="0" w:space="0" w:color="auto"/>
        <w:bottom w:val="none" w:sz="0" w:space="0" w:color="auto"/>
        <w:right w:val="none" w:sz="0" w:space="0" w:color="auto"/>
      </w:divBdr>
      <w:divsChild>
        <w:div w:id="1219439120">
          <w:marLeft w:val="0"/>
          <w:marRight w:val="0"/>
          <w:marTop w:val="0"/>
          <w:marBottom w:val="0"/>
          <w:divBdr>
            <w:top w:val="none" w:sz="0" w:space="0" w:color="auto"/>
            <w:left w:val="none" w:sz="0" w:space="0" w:color="auto"/>
            <w:bottom w:val="none" w:sz="0" w:space="0" w:color="auto"/>
            <w:right w:val="none" w:sz="0" w:space="0" w:color="auto"/>
          </w:divBdr>
          <w:divsChild>
            <w:div w:id="5973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9773">
      <w:bodyDiv w:val="1"/>
      <w:marLeft w:val="0"/>
      <w:marRight w:val="0"/>
      <w:marTop w:val="0"/>
      <w:marBottom w:val="0"/>
      <w:divBdr>
        <w:top w:val="none" w:sz="0" w:space="0" w:color="auto"/>
        <w:left w:val="none" w:sz="0" w:space="0" w:color="auto"/>
        <w:bottom w:val="none" w:sz="0" w:space="0" w:color="auto"/>
        <w:right w:val="none" w:sz="0" w:space="0" w:color="auto"/>
      </w:divBdr>
      <w:divsChild>
        <w:div w:id="2002540975">
          <w:marLeft w:val="0"/>
          <w:marRight w:val="0"/>
          <w:marTop w:val="0"/>
          <w:marBottom w:val="0"/>
          <w:divBdr>
            <w:top w:val="none" w:sz="0" w:space="0" w:color="auto"/>
            <w:left w:val="none" w:sz="0" w:space="0" w:color="auto"/>
            <w:bottom w:val="none" w:sz="0" w:space="0" w:color="auto"/>
            <w:right w:val="none" w:sz="0" w:space="0" w:color="auto"/>
          </w:divBdr>
          <w:divsChild>
            <w:div w:id="30958048">
              <w:marLeft w:val="0"/>
              <w:marRight w:val="0"/>
              <w:marTop w:val="0"/>
              <w:marBottom w:val="0"/>
              <w:divBdr>
                <w:top w:val="none" w:sz="0" w:space="0" w:color="auto"/>
                <w:left w:val="none" w:sz="0" w:space="0" w:color="auto"/>
                <w:bottom w:val="none" w:sz="0" w:space="0" w:color="auto"/>
                <w:right w:val="none" w:sz="0" w:space="0" w:color="auto"/>
              </w:divBdr>
              <w:divsChild>
                <w:div w:id="1234581474">
                  <w:marLeft w:val="0"/>
                  <w:marRight w:val="0"/>
                  <w:marTop w:val="0"/>
                  <w:marBottom w:val="0"/>
                  <w:divBdr>
                    <w:top w:val="none" w:sz="0" w:space="0" w:color="auto"/>
                    <w:left w:val="none" w:sz="0" w:space="0" w:color="auto"/>
                    <w:bottom w:val="none" w:sz="0" w:space="0" w:color="auto"/>
                    <w:right w:val="none" w:sz="0" w:space="0" w:color="auto"/>
                  </w:divBdr>
                  <w:divsChild>
                    <w:div w:id="477259918">
                      <w:marLeft w:val="13"/>
                      <w:marRight w:val="3831"/>
                      <w:marTop w:val="0"/>
                      <w:marBottom w:val="0"/>
                      <w:divBdr>
                        <w:top w:val="none" w:sz="0" w:space="0" w:color="auto"/>
                        <w:left w:val="none" w:sz="0" w:space="0" w:color="auto"/>
                        <w:bottom w:val="none" w:sz="0" w:space="0" w:color="auto"/>
                        <w:right w:val="none" w:sz="0" w:space="0" w:color="auto"/>
                      </w:divBdr>
                      <w:divsChild>
                        <w:div w:id="1630435694">
                          <w:marLeft w:val="0"/>
                          <w:marRight w:val="0"/>
                          <w:marTop w:val="0"/>
                          <w:marBottom w:val="0"/>
                          <w:divBdr>
                            <w:top w:val="none" w:sz="0" w:space="0" w:color="auto"/>
                            <w:left w:val="none" w:sz="0" w:space="0" w:color="auto"/>
                            <w:bottom w:val="none" w:sz="0" w:space="0" w:color="auto"/>
                            <w:right w:val="none" w:sz="0" w:space="0" w:color="auto"/>
                          </w:divBdr>
                          <w:divsChild>
                            <w:div w:id="1228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890926236">
          <w:marLeft w:val="0"/>
          <w:marRight w:val="0"/>
          <w:marTop w:val="0"/>
          <w:marBottom w:val="0"/>
          <w:divBdr>
            <w:top w:val="none" w:sz="0" w:space="0" w:color="auto"/>
            <w:left w:val="none" w:sz="0" w:space="0" w:color="auto"/>
            <w:bottom w:val="none" w:sz="0" w:space="0" w:color="auto"/>
            <w:right w:val="none" w:sz="0" w:space="0" w:color="auto"/>
          </w:divBdr>
          <w:divsChild>
            <w:div w:id="2739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4668">
      <w:bodyDiv w:val="1"/>
      <w:marLeft w:val="0"/>
      <w:marRight w:val="0"/>
      <w:marTop w:val="0"/>
      <w:marBottom w:val="0"/>
      <w:divBdr>
        <w:top w:val="none" w:sz="0" w:space="0" w:color="auto"/>
        <w:left w:val="none" w:sz="0" w:space="0" w:color="auto"/>
        <w:bottom w:val="none" w:sz="0" w:space="0" w:color="auto"/>
        <w:right w:val="none" w:sz="0" w:space="0" w:color="auto"/>
      </w:divBdr>
      <w:divsChild>
        <w:div w:id="1455908015">
          <w:marLeft w:val="0"/>
          <w:marRight w:val="0"/>
          <w:marTop w:val="0"/>
          <w:marBottom w:val="0"/>
          <w:divBdr>
            <w:top w:val="none" w:sz="0" w:space="0" w:color="auto"/>
            <w:left w:val="none" w:sz="0" w:space="0" w:color="auto"/>
            <w:bottom w:val="none" w:sz="0" w:space="0" w:color="auto"/>
            <w:right w:val="none" w:sz="0" w:space="0" w:color="auto"/>
          </w:divBdr>
          <w:divsChild>
            <w:div w:id="2483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9638">
      <w:bodyDiv w:val="1"/>
      <w:marLeft w:val="0"/>
      <w:marRight w:val="0"/>
      <w:marTop w:val="0"/>
      <w:marBottom w:val="0"/>
      <w:divBdr>
        <w:top w:val="none" w:sz="0" w:space="0" w:color="auto"/>
        <w:left w:val="none" w:sz="0" w:space="0" w:color="auto"/>
        <w:bottom w:val="none" w:sz="0" w:space="0" w:color="auto"/>
        <w:right w:val="none" w:sz="0" w:space="0" w:color="auto"/>
      </w:divBdr>
      <w:divsChild>
        <w:div w:id="707879307">
          <w:marLeft w:val="0"/>
          <w:marRight w:val="0"/>
          <w:marTop w:val="0"/>
          <w:marBottom w:val="0"/>
          <w:divBdr>
            <w:top w:val="none" w:sz="0" w:space="0" w:color="auto"/>
            <w:left w:val="none" w:sz="0" w:space="0" w:color="auto"/>
            <w:bottom w:val="none" w:sz="0" w:space="0" w:color="auto"/>
            <w:right w:val="none" w:sz="0" w:space="0" w:color="auto"/>
          </w:divBdr>
          <w:divsChild>
            <w:div w:id="11499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2296">
      <w:bodyDiv w:val="1"/>
      <w:marLeft w:val="0"/>
      <w:marRight w:val="0"/>
      <w:marTop w:val="0"/>
      <w:marBottom w:val="0"/>
      <w:divBdr>
        <w:top w:val="none" w:sz="0" w:space="0" w:color="auto"/>
        <w:left w:val="none" w:sz="0" w:space="0" w:color="auto"/>
        <w:bottom w:val="none" w:sz="0" w:space="0" w:color="auto"/>
        <w:right w:val="none" w:sz="0" w:space="0" w:color="auto"/>
      </w:divBdr>
    </w:div>
    <w:div w:id="958873229">
      <w:bodyDiv w:val="1"/>
      <w:marLeft w:val="0"/>
      <w:marRight w:val="0"/>
      <w:marTop w:val="0"/>
      <w:marBottom w:val="0"/>
      <w:divBdr>
        <w:top w:val="none" w:sz="0" w:space="0" w:color="auto"/>
        <w:left w:val="none" w:sz="0" w:space="0" w:color="auto"/>
        <w:bottom w:val="none" w:sz="0" w:space="0" w:color="auto"/>
        <w:right w:val="none" w:sz="0" w:space="0" w:color="auto"/>
      </w:divBdr>
      <w:divsChild>
        <w:div w:id="1503475113">
          <w:marLeft w:val="0"/>
          <w:marRight w:val="0"/>
          <w:marTop w:val="0"/>
          <w:marBottom w:val="0"/>
          <w:divBdr>
            <w:top w:val="none" w:sz="0" w:space="0" w:color="auto"/>
            <w:left w:val="none" w:sz="0" w:space="0" w:color="auto"/>
            <w:bottom w:val="none" w:sz="0" w:space="0" w:color="auto"/>
            <w:right w:val="none" w:sz="0" w:space="0" w:color="auto"/>
          </w:divBdr>
          <w:divsChild>
            <w:div w:id="674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3731">
      <w:bodyDiv w:val="1"/>
      <w:marLeft w:val="0"/>
      <w:marRight w:val="0"/>
      <w:marTop w:val="0"/>
      <w:marBottom w:val="0"/>
      <w:divBdr>
        <w:top w:val="none" w:sz="0" w:space="0" w:color="auto"/>
        <w:left w:val="none" w:sz="0" w:space="0" w:color="auto"/>
        <w:bottom w:val="none" w:sz="0" w:space="0" w:color="auto"/>
        <w:right w:val="none" w:sz="0" w:space="0" w:color="auto"/>
      </w:divBdr>
      <w:divsChild>
        <w:div w:id="1564758844">
          <w:marLeft w:val="0"/>
          <w:marRight w:val="0"/>
          <w:marTop w:val="0"/>
          <w:marBottom w:val="0"/>
          <w:divBdr>
            <w:top w:val="none" w:sz="0" w:space="0" w:color="auto"/>
            <w:left w:val="none" w:sz="0" w:space="0" w:color="auto"/>
            <w:bottom w:val="none" w:sz="0" w:space="0" w:color="auto"/>
            <w:right w:val="none" w:sz="0" w:space="0" w:color="auto"/>
          </w:divBdr>
          <w:divsChild>
            <w:div w:id="10049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9634">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5">
          <w:marLeft w:val="2717"/>
          <w:marRight w:val="0"/>
          <w:marTop w:val="1358"/>
          <w:marBottom w:val="0"/>
          <w:divBdr>
            <w:top w:val="single" w:sz="6" w:space="7" w:color="FFFFFF"/>
            <w:left w:val="single" w:sz="6" w:space="7" w:color="FFFFFF"/>
            <w:bottom w:val="single" w:sz="6" w:space="7" w:color="FFFFFF"/>
            <w:right w:val="single" w:sz="6" w:space="27" w:color="FFFFFF"/>
          </w:divBdr>
        </w:div>
      </w:divsChild>
    </w:div>
    <w:div w:id="1190264885">
      <w:bodyDiv w:val="1"/>
      <w:marLeft w:val="0"/>
      <w:marRight w:val="0"/>
      <w:marTop w:val="0"/>
      <w:marBottom w:val="0"/>
      <w:divBdr>
        <w:top w:val="none" w:sz="0" w:space="0" w:color="auto"/>
        <w:left w:val="none" w:sz="0" w:space="0" w:color="auto"/>
        <w:bottom w:val="none" w:sz="0" w:space="0" w:color="auto"/>
        <w:right w:val="none" w:sz="0" w:space="0" w:color="auto"/>
      </w:divBdr>
      <w:divsChild>
        <w:div w:id="2001611924">
          <w:marLeft w:val="0"/>
          <w:marRight w:val="0"/>
          <w:marTop w:val="0"/>
          <w:marBottom w:val="0"/>
          <w:divBdr>
            <w:top w:val="none" w:sz="0" w:space="0" w:color="auto"/>
            <w:left w:val="none" w:sz="0" w:space="0" w:color="auto"/>
            <w:bottom w:val="none" w:sz="0" w:space="0" w:color="auto"/>
            <w:right w:val="none" w:sz="0" w:space="0" w:color="auto"/>
          </w:divBdr>
          <w:divsChild>
            <w:div w:id="14500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5041">
      <w:bodyDiv w:val="1"/>
      <w:marLeft w:val="0"/>
      <w:marRight w:val="0"/>
      <w:marTop w:val="0"/>
      <w:marBottom w:val="0"/>
      <w:divBdr>
        <w:top w:val="none" w:sz="0" w:space="0" w:color="auto"/>
        <w:left w:val="none" w:sz="0" w:space="0" w:color="auto"/>
        <w:bottom w:val="none" w:sz="0" w:space="0" w:color="auto"/>
        <w:right w:val="none" w:sz="0" w:space="0" w:color="auto"/>
      </w:divBdr>
      <w:divsChild>
        <w:div w:id="861671497">
          <w:marLeft w:val="0"/>
          <w:marRight w:val="0"/>
          <w:marTop w:val="0"/>
          <w:marBottom w:val="0"/>
          <w:divBdr>
            <w:top w:val="none" w:sz="0" w:space="0" w:color="auto"/>
            <w:left w:val="none" w:sz="0" w:space="0" w:color="auto"/>
            <w:bottom w:val="none" w:sz="0" w:space="0" w:color="auto"/>
            <w:right w:val="none" w:sz="0" w:space="0" w:color="auto"/>
          </w:divBdr>
          <w:divsChild>
            <w:div w:id="466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8263">
      <w:bodyDiv w:val="1"/>
      <w:marLeft w:val="0"/>
      <w:marRight w:val="0"/>
      <w:marTop w:val="0"/>
      <w:marBottom w:val="0"/>
      <w:divBdr>
        <w:top w:val="none" w:sz="0" w:space="0" w:color="auto"/>
        <w:left w:val="none" w:sz="0" w:space="0" w:color="auto"/>
        <w:bottom w:val="none" w:sz="0" w:space="0" w:color="auto"/>
        <w:right w:val="none" w:sz="0" w:space="0" w:color="auto"/>
      </w:divBdr>
      <w:divsChild>
        <w:div w:id="1799372826">
          <w:marLeft w:val="0"/>
          <w:marRight w:val="0"/>
          <w:marTop w:val="0"/>
          <w:marBottom w:val="0"/>
          <w:divBdr>
            <w:top w:val="none" w:sz="0" w:space="0" w:color="auto"/>
            <w:left w:val="none" w:sz="0" w:space="0" w:color="auto"/>
            <w:bottom w:val="none" w:sz="0" w:space="0" w:color="auto"/>
            <w:right w:val="none" w:sz="0" w:space="0" w:color="auto"/>
          </w:divBdr>
        </w:div>
      </w:divsChild>
    </w:div>
    <w:div w:id="1329209202">
      <w:bodyDiv w:val="1"/>
      <w:marLeft w:val="0"/>
      <w:marRight w:val="0"/>
      <w:marTop w:val="0"/>
      <w:marBottom w:val="0"/>
      <w:divBdr>
        <w:top w:val="none" w:sz="0" w:space="0" w:color="auto"/>
        <w:left w:val="none" w:sz="0" w:space="0" w:color="auto"/>
        <w:bottom w:val="none" w:sz="0" w:space="0" w:color="auto"/>
        <w:right w:val="none" w:sz="0" w:space="0" w:color="auto"/>
      </w:divBdr>
      <w:divsChild>
        <w:div w:id="98651103">
          <w:marLeft w:val="0"/>
          <w:marRight w:val="0"/>
          <w:marTop w:val="0"/>
          <w:marBottom w:val="0"/>
          <w:divBdr>
            <w:top w:val="none" w:sz="0" w:space="0" w:color="auto"/>
            <w:left w:val="none" w:sz="0" w:space="0" w:color="auto"/>
            <w:bottom w:val="none" w:sz="0" w:space="0" w:color="auto"/>
            <w:right w:val="none" w:sz="0" w:space="0" w:color="auto"/>
          </w:divBdr>
          <w:divsChild>
            <w:div w:id="1977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800">
      <w:bodyDiv w:val="1"/>
      <w:marLeft w:val="0"/>
      <w:marRight w:val="0"/>
      <w:marTop w:val="0"/>
      <w:marBottom w:val="0"/>
      <w:divBdr>
        <w:top w:val="none" w:sz="0" w:space="0" w:color="auto"/>
        <w:left w:val="none" w:sz="0" w:space="0" w:color="auto"/>
        <w:bottom w:val="none" w:sz="0" w:space="0" w:color="auto"/>
        <w:right w:val="none" w:sz="0" w:space="0" w:color="auto"/>
      </w:divBdr>
      <w:divsChild>
        <w:div w:id="1846557472">
          <w:marLeft w:val="0"/>
          <w:marRight w:val="0"/>
          <w:marTop w:val="0"/>
          <w:marBottom w:val="0"/>
          <w:divBdr>
            <w:top w:val="none" w:sz="0" w:space="0" w:color="auto"/>
            <w:left w:val="none" w:sz="0" w:space="0" w:color="auto"/>
            <w:bottom w:val="none" w:sz="0" w:space="0" w:color="auto"/>
            <w:right w:val="none" w:sz="0" w:space="0" w:color="auto"/>
          </w:divBdr>
          <w:divsChild>
            <w:div w:id="7650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2502">
      <w:bodyDiv w:val="1"/>
      <w:marLeft w:val="0"/>
      <w:marRight w:val="0"/>
      <w:marTop w:val="0"/>
      <w:marBottom w:val="0"/>
      <w:divBdr>
        <w:top w:val="none" w:sz="0" w:space="0" w:color="auto"/>
        <w:left w:val="none" w:sz="0" w:space="0" w:color="auto"/>
        <w:bottom w:val="none" w:sz="0" w:space="0" w:color="auto"/>
        <w:right w:val="none" w:sz="0" w:space="0" w:color="auto"/>
      </w:divBdr>
      <w:divsChild>
        <w:div w:id="1184245441">
          <w:marLeft w:val="0"/>
          <w:marRight w:val="0"/>
          <w:marTop w:val="0"/>
          <w:marBottom w:val="0"/>
          <w:divBdr>
            <w:top w:val="none" w:sz="0" w:space="0" w:color="auto"/>
            <w:left w:val="none" w:sz="0" w:space="0" w:color="auto"/>
            <w:bottom w:val="none" w:sz="0" w:space="0" w:color="auto"/>
            <w:right w:val="none" w:sz="0" w:space="0" w:color="auto"/>
          </w:divBdr>
          <w:divsChild>
            <w:div w:id="4109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7769">
      <w:bodyDiv w:val="1"/>
      <w:marLeft w:val="0"/>
      <w:marRight w:val="0"/>
      <w:marTop w:val="0"/>
      <w:marBottom w:val="0"/>
      <w:divBdr>
        <w:top w:val="none" w:sz="0" w:space="0" w:color="auto"/>
        <w:left w:val="none" w:sz="0" w:space="0" w:color="auto"/>
        <w:bottom w:val="none" w:sz="0" w:space="0" w:color="auto"/>
        <w:right w:val="none" w:sz="0" w:space="0" w:color="auto"/>
      </w:divBdr>
      <w:divsChild>
        <w:div w:id="799955696">
          <w:marLeft w:val="0"/>
          <w:marRight w:val="0"/>
          <w:marTop w:val="0"/>
          <w:marBottom w:val="0"/>
          <w:divBdr>
            <w:top w:val="none" w:sz="0" w:space="0" w:color="auto"/>
            <w:left w:val="none" w:sz="0" w:space="0" w:color="auto"/>
            <w:bottom w:val="none" w:sz="0" w:space="0" w:color="auto"/>
            <w:right w:val="none" w:sz="0" w:space="0" w:color="auto"/>
          </w:divBdr>
          <w:divsChild>
            <w:div w:id="14692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046">
      <w:bodyDiv w:val="1"/>
      <w:marLeft w:val="0"/>
      <w:marRight w:val="0"/>
      <w:marTop w:val="0"/>
      <w:marBottom w:val="0"/>
      <w:divBdr>
        <w:top w:val="none" w:sz="0" w:space="0" w:color="auto"/>
        <w:left w:val="none" w:sz="0" w:space="0" w:color="auto"/>
        <w:bottom w:val="none" w:sz="0" w:space="0" w:color="auto"/>
        <w:right w:val="none" w:sz="0" w:space="0" w:color="auto"/>
      </w:divBdr>
      <w:divsChild>
        <w:div w:id="2140104994">
          <w:marLeft w:val="0"/>
          <w:marRight w:val="0"/>
          <w:marTop w:val="0"/>
          <w:marBottom w:val="0"/>
          <w:divBdr>
            <w:top w:val="none" w:sz="0" w:space="0" w:color="auto"/>
            <w:left w:val="none" w:sz="0" w:space="0" w:color="auto"/>
            <w:bottom w:val="none" w:sz="0" w:space="0" w:color="auto"/>
            <w:right w:val="none" w:sz="0" w:space="0" w:color="auto"/>
          </w:divBdr>
          <w:divsChild>
            <w:div w:id="525943973">
              <w:marLeft w:val="0"/>
              <w:marRight w:val="0"/>
              <w:marTop w:val="0"/>
              <w:marBottom w:val="0"/>
              <w:divBdr>
                <w:top w:val="none" w:sz="0" w:space="0" w:color="auto"/>
                <w:left w:val="none" w:sz="0" w:space="0" w:color="auto"/>
                <w:bottom w:val="none" w:sz="0" w:space="0" w:color="auto"/>
                <w:right w:val="none" w:sz="0" w:space="0" w:color="auto"/>
              </w:divBdr>
              <w:divsChild>
                <w:div w:id="9388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1872">
      <w:bodyDiv w:val="1"/>
      <w:marLeft w:val="0"/>
      <w:marRight w:val="0"/>
      <w:marTop w:val="0"/>
      <w:marBottom w:val="0"/>
      <w:divBdr>
        <w:top w:val="none" w:sz="0" w:space="0" w:color="auto"/>
        <w:left w:val="none" w:sz="0" w:space="0" w:color="auto"/>
        <w:bottom w:val="none" w:sz="0" w:space="0" w:color="auto"/>
        <w:right w:val="none" w:sz="0" w:space="0" w:color="auto"/>
      </w:divBdr>
    </w:div>
    <w:div w:id="1584026300">
      <w:bodyDiv w:val="1"/>
      <w:marLeft w:val="0"/>
      <w:marRight w:val="0"/>
      <w:marTop w:val="0"/>
      <w:marBottom w:val="0"/>
      <w:divBdr>
        <w:top w:val="none" w:sz="0" w:space="0" w:color="auto"/>
        <w:left w:val="none" w:sz="0" w:space="0" w:color="auto"/>
        <w:bottom w:val="none" w:sz="0" w:space="0" w:color="auto"/>
        <w:right w:val="none" w:sz="0" w:space="0" w:color="auto"/>
      </w:divBdr>
      <w:divsChild>
        <w:div w:id="841313173">
          <w:marLeft w:val="0"/>
          <w:marRight w:val="0"/>
          <w:marTop w:val="0"/>
          <w:marBottom w:val="0"/>
          <w:divBdr>
            <w:top w:val="none" w:sz="0" w:space="0" w:color="auto"/>
            <w:left w:val="none" w:sz="0" w:space="0" w:color="auto"/>
            <w:bottom w:val="none" w:sz="0" w:space="0" w:color="auto"/>
            <w:right w:val="none" w:sz="0" w:space="0" w:color="auto"/>
          </w:divBdr>
          <w:divsChild>
            <w:div w:id="20370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8192">
      <w:bodyDiv w:val="1"/>
      <w:marLeft w:val="0"/>
      <w:marRight w:val="0"/>
      <w:marTop w:val="0"/>
      <w:marBottom w:val="0"/>
      <w:divBdr>
        <w:top w:val="none" w:sz="0" w:space="0" w:color="auto"/>
        <w:left w:val="none" w:sz="0" w:space="0" w:color="auto"/>
        <w:bottom w:val="none" w:sz="0" w:space="0" w:color="auto"/>
        <w:right w:val="none" w:sz="0" w:space="0" w:color="auto"/>
      </w:divBdr>
      <w:divsChild>
        <w:div w:id="1503662070">
          <w:marLeft w:val="0"/>
          <w:marRight w:val="0"/>
          <w:marTop w:val="0"/>
          <w:marBottom w:val="0"/>
          <w:divBdr>
            <w:top w:val="none" w:sz="0" w:space="0" w:color="auto"/>
            <w:left w:val="none" w:sz="0" w:space="0" w:color="auto"/>
            <w:bottom w:val="none" w:sz="0" w:space="0" w:color="auto"/>
            <w:right w:val="none" w:sz="0" w:space="0" w:color="auto"/>
          </w:divBdr>
          <w:divsChild>
            <w:div w:id="9409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3244">
      <w:bodyDiv w:val="1"/>
      <w:marLeft w:val="0"/>
      <w:marRight w:val="0"/>
      <w:marTop w:val="0"/>
      <w:marBottom w:val="0"/>
      <w:divBdr>
        <w:top w:val="none" w:sz="0" w:space="0" w:color="auto"/>
        <w:left w:val="none" w:sz="0" w:space="0" w:color="auto"/>
        <w:bottom w:val="none" w:sz="0" w:space="0" w:color="auto"/>
        <w:right w:val="none" w:sz="0" w:space="0" w:color="auto"/>
      </w:divBdr>
      <w:divsChild>
        <w:div w:id="816994503">
          <w:marLeft w:val="0"/>
          <w:marRight w:val="0"/>
          <w:marTop w:val="0"/>
          <w:marBottom w:val="0"/>
          <w:divBdr>
            <w:top w:val="none" w:sz="0" w:space="0" w:color="auto"/>
            <w:left w:val="none" w:sz="0" w:space="0" w:color="auto"/>
            <w:bottom w:val="none" w:sz="0" w:space="0" w:color="auto"/>
            <w:right w:val="none" w:sz="0" w:space="0" w:color="auto"/>
          </w:divBdr>
          <w:divsChild>
            <w:div w:id="20193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670">
      <w:bodyDiv w:val="1"/>
      <w:marLeft w:val="0"/>
      <w:marRight w:val="0"/>
      <w:marTop w:val="0"/>
      <w:marBottom w:val="0"/>
      <w:divBdr>
        <w:top w:val="none" w:sz="0" w:space="0" w:color="auto"/>
        <w:left w:val="none" w:sz="0" w:space="0" w:color="auto"/>
        <w:bottom w:val="none" w:sz="0" w:space="0" w:color="auto"/>
        <w:right w:val="none" w:sz="0" w:space="0" w:color="auto"/>
      </w:divBdr>
      <w:divsChild>
        <w:div w:id="2111773807">
          <w:marLeft w:val="0"/>
          <w:marRight w:val="0"/>
          <w:marTop w:val="0"/>
          <w:marBottom w:val="0"/>
          <w:divBdr>
            <w:top w:val="none" w:sz="0" w:space="0" w:color="auto"/>
            <w:left w:val="none" w:sz="0" w:space="0" w:color="auto"/>
            <w:bottom w:val="none" w:sz="0" w:space="0" w:color="auto"/>
            <w:right w:val="none" w:sz="0" w:space="0" w:color="auto"/>
          </w:divBdr>
          <w:divsChild>
            <w:div w:id="12238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459">
      <w:bodyDiv w:val="1"/>
      <w:marLeft w:val="0"/>
      <w:marRight w:val="0"/>
      <w:marTop w:val="0"/>
      <w:marBottom w:val="0"/>
      <w:divBdr>
        <w:top w:val="none" w:sz="0" w:space="0" w:color="auto"/>
        <w:left w:val="none" w:sz="0" w:space="0" w:color="auto"/>
        <w:bottom w:val="none" w:sz="0" w:space="0" w:color="auto"/>
        <w:right w:val="none" w:sz="0" w:space="0" w:color="auto"/>
      </w:divBdr>
      <w:divsChild>
        <w:div w:id="145055970">
          <w:marLeft w:val="0"/>
          <w:marRight w:val="0"/>
          <w:marTop w:val="0"/>
          <w:marBottom w:val="0"/>
          <w:divBdr>
            <w:top w:val="none" w:sz="0" w:space="0" w:color="auto"/>
            <w:left w:val="none" w:sz="0" w:space="0" w:color="auto"/>
            <w:bottom w:val="none" w:sz="0" w:space="0" w:color="auto"/>
            <w:right w:val="none" w:sz="0" w:space="0" w:color="auto"/>
          </w:divBdr>
          <w:divsChild>
            <w:div w:id="1520199250">
              <w:marLeft w:val="0"/>
              <w:marRight w:val="0"/>
              <w:marTop w:val="0"/>
              <w:marBottom w:val="0"/>
              <w:divBdr>
                <w:top w:val="none" w:sz="0" w:space="0" w:color="auto"/>
                <w:left w:val="none" w:sz="0" w:space="0" w:color="auto"/>
                <w:bottom w:val="none" w:sz="0" w:space="0" w:color="auto"/>
                <w:right w:val="none" w:sz="0" w:space="0" w:color="auto"/>
              </w:divBdr>
              <w:divsChild>
                <w:div w:id="255331051">
                  <w:marLeft w:val="0"/>
                  <w:marRight w:val="0"/>
                  <w:marTop w:val="0"/>
                  <w:marBottom w:val="0"/>
                  <w:divBdr>
                    <w:top w:val="none" w:sz="0" w:space="0" w:color="auto"/>
                    <w:left w:val="none" w:sz="0" w:space="0" w:color="auto"/>
                    <w:bottom w:val="none" w:sz="0" w:space="0" w:color="auto"/>
                    <w:right w:val="none" w:sz="0" w:space="0" w:color="auto"/>
                  </w:divBdr>
                  <w:divsChild>
                    <w:div w:id="13931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4495">
      <w:bodyDiv w:val="1"/>
      <w:marLeft w:val="0"/>
      <w:marRight w:val="0"/>
      <w:marTop w:val="0"/>
      <w:marBottom w:val="0"/>
      <w:divBdr>
        <w:top w:val="none" w:sz="0" w:space="0" w:color="auto"/>
        <w:left w:val="none" w:sz="0" w:space="0" w:color="auto"/>
        <w:bottom w:val="none" w:sz="0" w:space="0" w:color="auto"/>
        <w:right w:val="none" w:sz="0" w:space="0" w:color="auto"/>
      </w:divBdr>
      <w:divsChild>
        <w:div w:id="1560942733">
          <w:marLeft w:val="2717"/>
          <w:marRight w:val="0"/>
          <w:marTop w:val="1358"/>
          <w:marBottom w:val="0"/>
          <w:divBdr>
            <w:top w:val="single" w:sz="6" w:space="7" w:color="FFFFFF"/>
            <w:left w:val="single" w:sz="6" w:space="7" w:color="FFFFFF"/>
            <w:bottom w:val="single" w:sz="6" w:space="7" w:color="FFFFFF"/>
            <w:right w:val="single" w:sz="6" w:space="27" w:color="FFFFFF"/>
          </w:divBdr>
        </w:div>
      </w:divsChild>
    </w:div>
    <w:div w:id="1760714343">
      <w:bodyDiv w:val="1"/>
      <w:marLeft w:val="0"/>
      <w:marRight w:val="0"/>
      <w:marTop w:val="0"/>
      <w:marBottom w:val="0"/>
      <w:divBdr>
        <w:top w:val="none" w:sz="0" w:space="0" w:color="auto"/>
        <w:left w:val="none" w:sz="0" w:space="0" w:color="auto"/>
        <w:bottom w:val="none" w:sz="0" w:space="0" w:color="auto"/>
        <w:right w:val="none" w:sz="0" w:space="0" w:color="auto"/>
      </w:divBdr>
      <w:divsChild>
        <w:div w:id="1134101800">
          <w:marLeft w:val="0"/>
          <w:marRight w:val="0"/>
          <w:marTop w:val="0"/>
          <w:marBottom w:val="0"/>
          <w:divBdr>
            <w:top w:val="none" w:sz="0" w:space="0" w:color="auto"/>
            <w:left w:val="none" w:sz="0" w:space="0" w:color="auto"/>
            <w:bottom w:val="none" w:sz="0" w:space="0" w:color="auto"/>
            <w:right w:val="none" w:sz="0" w:space="0" w:color="auto"/>
          </w:divBdr>
          <w:divsChild>
            <w:div w:id="19461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1040">
      <w:bodyDiv w:val="1"/>
      <w:marLeft w:val="0"/>
      <w:marRight w:val="0"/>
      <w:marTop w:val="0"/>
      <w:marBottom w:val="0"/>
      <w:divBdr>
        <w:top w:val="none" w:sz="0" w:space="0" w:color="auto"/>
        <w:left w:val="none" w:sz="0" w:space="0" w:color="auto"/>
        <w:bottom w:val="none" w:sz="0" w:space="0" w:color="auto"/>
        <w:right w:val="none" w:sz="0" w:space="0" w:color="auto"/>
      </w:divBdr>
      <w:divsChild>
        <w:div w:id="700322023">
          <w:marLeft w:val="0"/>
          <w:marRight w:val="0"/>
          <w:marTop w:val="0"/>
          <w:marBottom w:val="0"/>
          <w:divBdr>
            <w:top w:val="none" w:sz="0" w:space="0" w:color="auto"/>
            <w:left w:val="none" w:sz="0" w:space="0" w:color="auto"/>
            <w:bottom w:val="none" w:sz="0" w:space="0" w:color="auto"/>
            <w:right w:val="none" w:sz="0" w:space="0" w:color="auto"/>
          </w:divBdr>
          <w:divsChild>
            <w:div w:id="7641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9412">
      <w:bodyDiv w:val="1"/>
      <w:marLeft w:val="0"/>
      <w:marRight w:val="0"/>
      <w:marTop w:val="0"/>
      <w:marBottom w:val="0"/>
      <w:divBdr>
        <w:top w:val="none" w:sz="0" w:space="0" w:color="auto"/>
        <w:left w:val="none" w:sz="0" w:space="0" w:color="auto"/>
        <w:bottom w:val="none" w:sz="0" w:space="0" w:color="auto"/>
        <w:right w:val="none" w:sz="0" w:space="0" w:color="auto"/>
      </w:divBdr>
      <w:divsChild>
        <w:div w:id="357126623">
          <w:marLeft w:val="0"/>
          <w:marRight w:val="0"/>
          <w:marTop w:val="0"/>
          <w:marBottom w:val="0"/>
          <w:divBdr>
            <w:top w:val="none" w:sz="0" w:space="0" w:color="auto"/>
            <w:left w:val="none" w:sz="0" w:space="0" w:color="auto"/>
            <w:bottom w:val="none" w:sz="0" w:space="0" w:color="auto"/>
            <w:right w:val="none" w:sz="0" w:space="0" w:color="auto"/>
          </w:divBdr>
          <w:divsChild>
            <w:div w:id="112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358">
      <w:bodyDiv w:val="1"/>
      <w:marLeft w:val="0"/>
      <w:marRight w:val="0"/>
      <w:marTop w:val="0"/>
      <w:marBottom w:val="0"/>
      <w:divBdr>
        <w:top w:val="none" w:sz="0" w:space="0" w:color="auto"/>
        <w:left w:val="none" w:sz="0" w:space="0" w:color="auto"/>
        <w:bottom w:val="none" w:sz="0" w:space="0" w:color="auto"/>
        <w:right w:val="none" w:sz="0" w:space="0" w:color="auto"/>
      </w:divBdr>
      <w:divsChild>
        <w:div w:id="2093551697">
          <w:marLeft w:val="0"/>
          <w:marRight w:val="0"/>
          <w:marTop w:val="0"/>
          <w:marBottom w:val="0"/>
          <w:divBdr>
            <w:top w:val="none" w:sz="0" w:space="0" w:color="auto"/>
            <w:left w:val="none" w:sz="0" w:space="0" w:color="auto"/>
            <w:bottom w:val="none" w:sz="0" w:space="0" w:color="auto"/>
            <w:right w:val="none" w:sz="0" w:space="0" w:color="auto"/>
          </w:divBdr>
          <w:divsChild>
            <w:div w:id="12024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4864">
      <w:bodyDiv w:val="1"/>
      <w:marLeft w:val="0"/>
      <w:marRight w:val="0"/>
      <w:marTop w:val="0"/>
      <w:marBottom w:val="0"/>
      <w:divBdr>
        <w:top w:val="none" w:sz="0" w:space="0" w:color="auto"/>
        <w:left w:val="none" w:sz="0" w:space="0" w:color="auto"/>
        <w:bottom w:val="none" w:sz="0" w:space="0" w:color="auto"/>
        <w:right w:val="none" w:sz="0" w:space="0" w:color="auto"/>
      </w:divBdr>
      <w:divsChild>
        <w:div w:id="1956056498">
          <w:marLeft w:val="0"/>
          <w:marRight w:val="0"/>
          <w:marTop w:val="0"/>
          <w:marBottom w:val="0"/>
          <w:divBdr>
            <w:top w:val="none" w:sz="0" w:space="0" w:color="auto"/>
            <w:left w:val="none" w:sz="0" w:space="0" w:color="auto"/>
            <w:bottom w:val="none" w:sz="0" w:space="0" w:color="auto"/>
            <w:right w:val="none" w:sz="0" w:space="0" w:color="auto"/>
          </w:divBdr>
          <w:divsChild>
            <w:div w:id="1365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0926">
      <w:bodyDiv w:val="1"/>
      <w:marLeft w:val="0"/>
      <w:marRight w:val="0"/>
      <w:marTop w:val="0"/>
      <w:marBottom w:val="0"/>
      <w:divBdr>
        <w:top w:val="none" w:sz="0" w:space="0" w:color="auto"/>
        <w:left w:val="none" w:sz="0" w:space="0" w:color="auto"/>
        <w:bottom w:val="none" w:sz="0" w:space="0" w:color="auto"/>
        <w:right w:val="none" w:sz="0" w:space="0" w:color="auto"/>
      </w:divBdr>
      <w:divsChild>
        <w:div w:id="1337809872">
          <w:marLeft w:val="0"/>
          <w:marRight w:val="0"/>
          <w:marTop w:val="0"/>
          <w:marBottom w:val="0"/>
          <w:divBdr>
            <w:top w:val="none" w:sz="0" w:space="0" w:color="auto"/>
            <w:left w:val="none" w:sz="0" w:space="0" w:color="auto"/>
            <w:bottom w:val="none" w:sz="0" w:space="0" w:color="auto"/>
            <w:right w:val="none" w:sz="0" w:space="0" w:color="auto"/>
          </w:divBdr>
          <w:divsChild>
            <w:div w:id="7402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3034">
      <w:bodyDiv w:val="1"/>
      <w:marLeft w:val="0"/>
      <w:marRight w:val="0"/>
      <w:marTop w:val="0"/>
      <w:marBottom w:val="0"/>
      <w:divBdr>
        <w:top w:val="none" w:sz="0" w:space="0" w:color="auto"/>
        <w:left w:val="none" w:sz="0" w:space="0" w:color="auto"/>
        <w:bottom w:val="none" w:sz="0" w:space="0" w:color="auto"/>
        <w:right w:val="none" w:sz="0" w:space="0" w:color="auto"/>
      </w:divBdr>
      <w:divsChild>
        <w:div w:id="452286770">
          <w:marLeft w:val="0"/>
          <w:marRight w:val="0"/>
          <w:marTop w:val="0"/>
          <w:marBottom w:val="0"/>
          <w:divBdr>
            <w:top w:val="none" w:sz="0" w:space="0" w:color="auto"/>
            <w:left w:val="none" w:sz="0" w:space="0" w:color="auto"/>
            <w:bottom w:val="none" w:sz="0" w:space="0" w:color="auto"/>
            <w:right w:val="none" w:sz="0" w:space="0" w:color="auto"/>
          </w:divBdr>
          <w:divsChild>
            <w:div w:id="13087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6743">
      <w:bodyDiv w:val="1"/>
      <w:marLeft w:val="0"/>
      <w:marRight w:val="0"/>
      <w:marTop w:val="0"/>
      <w:marBottom w:val="0"/>
      <w:divBdr>
        <w:top w:val="none" w:sz="0" w:space="0" w:color="auto"/>
        <w:left w:val="none" w:sz="0" w:space="0" w:color="auto"/>
        <w:bottom w:val="none" w:sz="0" w:space="0" w:color="auto"/>
        <w:right w:val="none" w:sz="0" w:space="0" w:color="auto"/>
      </w:divBdr>
      <w:divsChild>
        <w:div w:id="449011885">
          <w:marLeft w:val="0"/>
          <w:marRight w:val="0"/>
          <w:marTop w:val="0"/>
          <w:marBottom w:val="0"/>
          <w:divBdr>
            <w:top w:val="none" w:sz="0" w:space="0" w:color="auto"/>
            <w:left w:val="none" w:sz="0" w:space="0" w:color="auto"/>
            <w:bottom w:val="none" w:sz="0" w:space="0" w:color="auto"/>
            <w:right w:val="none" w:sz="0" w:space="0" w:color="auto"/>
          </w:divBdr>
          <w:divsChild>
            <w:div w:id="18701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9452">
      <w:bodyDiv w:val="1"/>
      <w:marLeft w:val="0"/>
      <w:marRight w:val="0"/>
      <w:marTop w:val="0"/>
      <w:marBottom w:val="0"/>
      <w:divBdr>
        <w:top w:val="none" w:sz="0" w:space="0" w:color="auto"/>
        <w:left w:val="none" w:sz="0" w:space="0" w:color="auto"/>
        <w:bottom w:val="none" w:sz="0" w:space="0" w:color="auto"/>
        <w:right w:val="none" w:sz="0" w:space="0" w:color="auto"/>
      </w:divBdr>
      <w:divsChild>
        <w:div w:id="532033996">
          <w:marLeft w:val="0"/>
          <w:marRight w:val="0"/>
          <w:marTop w:val="0"/>
          <w:marBottom w:val="0"/>
          <w:divBdr>
            <w:top w:val="none" w:sz="0" w:space="0" w:color="auto"/>
            <w:left w:val="none" w:sz="0" w:space="0" w:color="auto"/>
            <w:bottom w:val="none" w:sz="0" w:space="0" w:color="auto"/>
            <w:right w:val="none" w:sz="0" w:space="0" w:color="auto"/>
          </w:divBdr>
        </w:div>
      </w:divsChild>
    </w:div>
    <w:div w:id="2043939999">
      <w:bodyDiv w:val="1"/>
      <w:marLeft w:val="0"/>
      <w:marRight w:val="0"/>
      <w:marTop w:val="0"/>
      <w:marBottom w:val="0"/>
      <w:divBdr>
        <w:top w:val="none" w:sz="0" w:space="0" w:color="auto"/>
        <w:left w:val="none" w:sz="0" w:space="0" w:color="auto"/>
        <w:bottom w:val="none" w:sz="0" w:space="0" w:color="auto"/>
        <w:right w:val="none" w:sz="0" w:space="0" w:color="auto"/>
      </w:divBdr>
      <w:divsChild>
        <w:div w:id="976645708">
          <w:marLeft w:val="0"/>
          <w:marRight w:val="0"/>
          <w:marTop w:val="0"/>
          <w:marBottom w:val="0"/>
          <w:divBdr>
            <w:top w:val="none" w:sz="0" w:space="0" w:color="auto"/>
            <w:left w:val="none" w:sz="0" w:space="0" w:color="auto"/>
            <w:bottom w:val="none" w:sz="0" w:space="0" w:color="auto"/>
            <w:right w:val="none" w:sz="0" w:space="0" w:color="auto"/>
          </w:divBdr>
          <w:divsChild>
            <w:div w:id="14937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7545">
      <w:bodyDiv w:val="1"/>
      <w:marLeft w:val="0"/>
      <w:marRight w:val="0"/>
      <w:marTop w:val="0"/>
      <w:marBottom w:val="0"/>
      <w:divBdr>
        <w:top w:val="none" w:sz="0" w:space="0" w:color="auto"/>
        <w:left w:val="none" w:sz="0" w:space="0" w:color="auto"/>
        <w:bottom w:val="none" w:sz="0" w:space="0" w:color="auto"/>
        <w:right w:val="none" w:sz="0" w:space="0" w:color="auto"/>
      </w:divBdr>
      <w:divsChild>
        <w:div w:id="236789128">
          <w:marLeft w:val="0"/>
          <w:marRight w:val="0"/>
          <w:marTop w:val="0"/>
          <w:marBottom w:val="0"/>
          <w:divBdr>
            <w:top w:val="none" w:sz="0" w:space="0" w:color="auto"/>
            <w:left w:val="none" w:sz="0" w:space="0" w:color="auto"/>
            <w:bottom w:val="none" w:sz="0" w:space="0" w:color="auto"/>
            <w:right w:val="none" w:sz="0" w:space="0" w:color="auto"/>
          </w:divBdr>
          <w:divsChild>
            <w:div w:id="14037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397754">
          <w:marLeft w:val="0"/>
          <w:marRight w:val="0"/>
          <w:marTop w:val="0"/>
          <w:marBottom w:val="0"/>
          <w:divBdr>
            <w:top w:val="none" w:sz="0" w:space="0" w:color="auto"/>
            <w:left w:val="none" w:sz="0" w:space="0" w:color="auto"/>
            <w:bottom w:val="none" w:sz="0" w:space="0" w:color="auto"/>
            <w:right w:val="none" w:sz="0" w:space="0" w:color="auto"/>
          </w:divBdr>
          <w:divsChild>
            <w:div w:id="19944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1634">
      <w:bodyDiv w:val="1"/>
      <w:marLeft w:val="0"/>
      <w:marRight w:val="0"/>
      <w:marTop w:val="0"/>
      <w:marBottom w:val="0"/>
      <w:divBdr>
        <w:top w:val="none" w:sz="0" w:space="0" w:color="auto"/>
        <w:left w:val="none" w:sz="0" w:space="0" w:color="auto"/>
        <w:bottom w:val="none" w:sz="0" w:space="0" w:color="auto"/>
        <w:right w:val="none" w:sz="0" w:space="0" w:color="auto"/>
      </w:divBdr>
      <w:divsChild>
        <w:div w:id="867840690">
          <w:marLeft w:val="0"/>
          <w:marRight w:val="0"/>
          <w:marTop w:val="0"/>
          <w:marBottom w:val="0"/>
          <w:divBdr>
            <w:top w:val="none" w:sz="0" w:space="0" w:color="auto"/>
            <w:left w:val="none" w:sz="0" w:space="0" w:color="auto"/>
            <w:bottom w:val="none" w:sz="0" w:space="0" w:color="auto"/>
            <w:right w:val="none" w:sz="0" w:space="0" w:color="auto"/>
          </w:divBdr>
          <w:divsChild>
            <w:div w:id="1140465264">
              <w:marLeft w:val="0"/>
              <w:marRight w:val="0"/>
              <w:marTop w:val="0"/>
              <w:marBottom w:val="0"/>
              <w:divBdr>
                <w:top w:val="none" w:sz="0" w:space="0" w:color="auto"/>
                <w:left w:val="none" w:sz="0" w:space="0" w:color="auto"/>
                <w:bottom w:val="none" w:sz="0" w:space="0" w:color="auto"/>
                <w:right w:val="none" w:sz="0" w:space="0" w:color="auto"/>
              </w:divBdr>
              <w:divsChild>
                <w:div w:id="669407787">
                  <w:marLeft w:val="0"/>
                  <w:marRight w:val="0"/>
                  <w:marTop w:val="0"/>
                  <w:marBottom w:val="0"/>
                  <w:divBdr>
                    <w:top w:val="none" w:sz="0" w:space="0" w:color="auto"/>
                    <w:left w:val="none" w:sz="0" w:space="0" w:color="auto"/>
                    <w:bottom w:val="none" w:sz="0" w:space="0" w:color="auto"/>
                    <w:right w:val="none" w:sz="0" w:space="0" w:color="auto"/>
                  </w:divBdr>
                  <w:divsChild>
                    <w:div w:id="250479734">
                      <w:marLeft w:val="13"/>
                      <w:marRight w:val="3831"/>
                      <w:marTop w:val="0"/>
                      <w:marBottom w:val="0"/>
                      <w:divBdr>
                        <w:top w:val="none" w:sz="0" w:space="0" w:color="auto"/>
                        <w:left w:val="none" w:sz="0" w:space="0" w:color="auto"/>
                        <w:bottom w:val="none" w:sz="0" w:space="0" w:color="auto"/>
                        <w:right w:val="none" w:sz="0" w:space="0" w:color="auto"/>
                      </w:divBdr>
                      <w:divsChild>
                        <w:div w:id="1591767081">
                          <w:marLeft w:val="0"/>
                          <w:marRight w:val="0"/>
                          <w:marTop w:val="0"/>
                          <w:marBottom w:val="0"/>
                          <w:divBdr>
                            <w:top w:val="none" w:sz="0" w:space="0" w:color="auto"/>
                            <w:left w:val="none" w:sz="0" w:space="0" w:color="auto"/>
                            <w:bottom w:val="none" w:sz="0" w:space="0" w:color="auto"/>
                            <w:right w:val="none" w:sz="0" w:space="0" w:color="auto"/>
                          </w:divBdr>
                          <w:divsChild>
                            <w:div w:id="21066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E%D1%81%D1%83%D0%B4%D0%B0%D1%80%D1%81%D1%82%D0%B2%D0%BE" TargetMode="External"/><Relationship Id="rId18" Type="http://schemas.openxmlformats.org/officeDocument/2006/relationships/hyperlink" Target="http://www.consultant.ru/popular/budget/56_4.html" TargetMode="External"/><Relationship Id="rId26" Type="http://schemas.openxmlformats.org/officeDocument/2006/relationships/hyperlink" Target="http://www.consultant.ru/document/cons_s_63522986FB15441DCB6C23E1D2B2C3F690ABD45F5AA2F155AB8914192E8D3AF3/" TargetMode="External"/><Relationship Id="rId39" Type="http://schemas.openxmlformats.org/officeDocument/2006/relationships/hyperlink" Target="http://www.consultant.ru/document/cons_s_EB62BAB2CE59301C3F5863C2D7459468517EFDA9BEE5121062E7CCF5BDE6E763/" TargetMode="External"/><Relationship Id="rId21" Type="http://schemas.openxmlformats.org/officeDocument/2006/relationships/hyperlink" Target="http://www.consultant.ru/document/cons_s_46D11164D8FCCC5CC92E14348C2D5D5F75C1A19D84E5CE1F77C41DDE02819A1F/" TargetMode="External"/><Relationship Id="rId34" Type="http://schemas.openxmlformats.org/officeDocument/2006/relationships/hyperlink" Target="http://www.consultant.ru/document/cons_s_EB62BAB2CE59301C3F5863C2D7459468517EFDA9BEE5121062E7CCF5BDE6E763/" TargetMode="External"/><Relationship Id="rId42" Type="http://schemas.openxmlformats.org/officeDocument/2006/relationships/hyperlink" Target="http://ru.wikipedia.org/wiki/%D0%A1%D1%83%D0%B1%D1%8A%D0%B5%D0%BA%D1%82%D1%8B_%D0%A0%D0%BE%D1%81%D1%81%D0%B8%D0%B9%D1%81%D0%BA%D0%BE%D0%B9_%D0%A4%D0%B5%D0%B4%D0%B5%D1%80%D0%B0%D1%86%D0%B8%D0%B8" TargetMode="External"/><Relationship Id="rId47" Type="http://schemas.openxmlformats.org/officeDocument/2006/relationships/hyperlink" Target="http://ru.wikipedia.org/wiki/%D0%A4%D0%B5%D0%B4%D0%B5%D1%80%D0%B0%D0%BB%D1%8C%D0%BD%D1%8B%D0%B9_%D1%84%D0%BE%D0%BD%D0%B4_%D0%BE%D0%B1%D1%8F%D0%B7%D0%B0%D1%82%D0%B5%D0%BB%D1%8C%D0%BD%D0%BE%D0%B3%D0%BE_%D0%BC%D0%B5%D0%B4%D0%B8%D1%86%D0%B8%D0%BD%D1%81%D0%BA%D0%BE%D0%B3%D0%BE_%D1%81%D1%82%D1%80%D0%B0%D1%85%D0%BE%D0%B2%D0%B0%D0%BD%D0%B8%D1%8F" TargetMode="External"/><Relationship Id="rId50" Type="http://schemas.openxmlformats.org/officeDocument/2006/relationships/hyperlink" Target="http://ru.wikipedia.org/wiki/%D0%A4%D0%B5%D0%B4%D0%B5%D1%80%D0%B0%D0%BB%D1%8C%D0%BD%D1%8B%D0%B9_%D0%B1%D1%8E%D0%B4%D0%B6%D0%B5%D1%82_%D0%A0%D0%BE%D1%81%D1%81%D0%B8%D0%B8" TargetMode="External"/><Relationship Id="rId55" Type="http://schemas.openxmlformats.org/officeDocument/2006/relationships/hyperlink" Target="http://ru.wikipedia.org/wiki/%D0%9F%D0%B5%D0%BD%D1%81%D0%B8%D0%BE%D0%BD%D0%BD%D0%BE%D0%B5_%D0%BE%D0%B1%D0%B5%D1%81%D0%BF%D0%B5%D1%87%D0%B5%D0%BD%D0%B8%D0%B5" TargetMode="External"/><Relationship Id="rId7" Type="http://schemas.openxmlformats.org/officeDocument/2006/relationships/endnotes" Target="endnotes.xml"/><Relationship Id="rId12" Type="http://schemas.openxmlformats.org/officeDocument/2006/relationships/hyperlink" Target="http://ru.wikipedia.org/wiki/%D0%9C%D0%B5%D0%B6%D0%B4%D1%83%D0%BD%D0%B0%D1%80%D0%BE%D0%B4%D0%BD%D0%B0%D1%8F_%D1%84%D0%B8%D0%BD%D0%B0%D0%BD%D1%81%D0%BE%D0%B2%D0%B0%D1%8F_%D0%BE%D1%80%D0%B3%D0%B0%D0%BD%D0%B8%D0%B7%D0%B0%D1%86%D0%B8%D1%8F" TargetMode="External"/><Relationship Id="rId17" Type="http://schemas.openxmlformats.org/officeDocument/2006/relationships/hyperlink" Target="http://ru.wikipedia.org/wiki/%D0%97%D0%B0%D1%91%D0%BC%D1%89%D0%B8%D0%BA" TargetMode="External"/><Relationship Id="rId25" Type="http://schemas.openxmlformats.org/officeDocument/2006/relationships/hyperlink" Target="http://www.consultant.ru/document/cons_s_4C99D4635D59B59E25BA47190A3BC2467F3C549DDD881FEDE253F86CCD4914B4/" TargetMode="External"/><Relationship Id="rId33" Type="http://schemas.openxmlformats.org/officeDocument/2006/relationships/hyperlink" Target="http://www.consultant.ru/document/cons_s_46D11164D8FCCC5CC92E14348C2D5D5F75C1A19D84E5CE1F77C41DDE02819A1F/" TargetMode="External"/><Relationship Id="rId38" Type="http://schemas.openxmlformats.org/officeDocument/2006/relationships/hyperlink" Target="http://www.consultant.ru/document/cons_s_EB62BAB2CE59301C3F5863C2D7459468517EFDA9BEE5121062E7CCF5BDE6E763/" TargetMode="External"/><Relationship Id="rId46" Type="http://schemas.openxmlformats.org/officeDocument/2006/relationships/hyperlink" Target="http://ru.wikipedia.org/wiki/%D0%A4%D0%BE%D0%BD%D0%B4_%D1%81%D0%BE%D1%86%D0%B8%D0%B0%D0%BB%D1%8C%D0%BD%D0%BE%D0%B3%D0%BE_%D1%81%D1%82%D1%80%D0%B0%D1%85%D0%BE%D0%B2%D0%B0%D0%BD%D0%B8%D1%8F_%D0%A0%D0%BE%D1%81%D1%81%D0%B8%D0%B9%D1%81%D0%BA%D0%BE%D0%B9_%D0%A4%D0%B5%D0%B4%D0%B5%D1%80%D0%B0%D1%86%D0%B8%D0%B8" TargetMode="External"/><Relationship Id="rId2" Type="http://schemas.openxmlformats.org/officeDocument/2006/relationships/numbering" Target="numbering.xml"/><Relationship Id="rId16" Type="http://schemas.openxmlformats.org/officeDocument/2006/relationships/hyperlink" Target="http://ru.wikipedia.org/wiki/%D0%9A%D1%80%D0%B5%D0%B4%D0%B8%D1%82%D0%BE%D1%80" TargetMode="External"/><Relationship Id="rId20" Type="http://schemas.openxmlformats.org/officeDocument/2006/relationships/hyperlink" Target="http://www.consultant.ru/document/cons_s_0609550C7BDDE7E90736FACE504F0E78F387CFDD554BE83CB36552F1416826C6/" TargetMode="External"/><Relationship Id="rId29" Type="http://schemas.openxmlformats.org/officeDocument/2006/relationships/hyperlink" Target="http://www.consultant.ru/document/cons_s_64E6B7FF798C0289B41A02406ED9FCD8696346126B69A9475DCED90FD66EC613/" TargetMode="External"/><Relationship Id="rId41" Type="http://schemas.openxmlformats.org/officeDocument/2006/relationships/hyperlink" Target="http://ru.wikipedia.org/wiki/%D0%A4%D0%B5%D0%B4%D0%B5%D1%80%D0%B0%D0%BB%D1%8C%D0%BD%D1%8B%D0%B9_%D0%B1%D1%8E%D0%B4%D0%B6%D0%B5%D1%82_%D0%A0%D0%BE%D1%81%D1%81%D0%B8%D0%B8" TargetMode="External"/><Relationship Id="rId54" Type="http://schemas.openxmlformats.org/officeDocument/2006/relationships/hyperlink" Target="http://ru.wikipedia.org/wiki/%D0%A1%D0%BE%D1%86%D0%B8%D0%B0%D0%BB%D1%8C%D0%BD%D0%BE%D0%B5_%D1%81%D1%82%D1%80%D0%B0%D1%85%D0%BE%D0%B2%D0%B0%D0%BD%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ndex.php?title=%D0%98%D0%BD%D0%BE%D1%81%D1%82%D1%80%D0%B0%D0%BD%D0%BD%D0%BE%D0%B5_%D0%B3%D0%BE%D1%81%D1%83%D0%B4%D0%B0%D1%80%D1%81%D1%82%D0%B2%D0%BE&amp;action=edit&amp;redlink=1" TargetMode="External"/><Relationship Id="rId24" Type="http://schemas.openxmlformats.org/officeDocument/2006/relationships/hyperlink" Target="http://www.consultant.ru/document/cons_s_2FC8FBA1283F828DC92CEF272BFA6E892C613D214E8A98E59A9394AA044F6AB2/" TargetMode="External"/><Relationship Id="rId32" Type="http://schemas.openxmlformats.org/officeDocument/2006/relationships/hyperlink" Target="http://www.consultant.ru/document/cons_s_4C99D4635D59B59E25BA47190A3BC2467F3C549DDD881FEDE253F86CCD4914B4/" TargetMode="External"/><Relationship Id="rId37" Type="http://schemas.openxmlformats.org/officeDocument/2006/relationships/hyperlink" Target="http://www.consultant.ru/document/cons_s_EB62BAB2CE59301C3F5863C2D7459468517EFDA9BEE5121062E7CCF5BDE6E763/" TargetMode="External"/><Relationship Id="rId40" Type="http://schemas.openxmlformats.org/officeDocument/2006/relationships/hyperlink" Target="http://www.consultant.ru/document/cons_s_EB62BAB2CE59301C3F5863C2D7459468517EFDA9BEE5121062E7CCF5BDE6E763/" TargetMode="External"/><Relationship Id="rId45" Type="http://schemas.openxmlformats.org/officeDocument/2006/relationships/hyperlink" Target="http://ru.wikipedia.org/wiki/%D0%9F%D0%B5%D0%BD%D1%81%D0%B8%D0%BE%D0%BD%D0%BD%D1%8B%D0%B9_%D1%84%D0%BE%D0%BD%D0%B4_%D0%A0%D0%BE%D1%81%D1%81%D0%B8%D0%B9%D1%81%D0%BA%D0%BE%D0%B9_%D0%A4%D0%B5%D0%B4%D0%B5%D1%80%D0%B0%D1%86%D0%B8%D0%B8" TargetMode="External"/><Relationship Id="rId53" Type="http://schemas.openxmlformats.org/officeDocument/2006/relationships/hyperlink" Target="http://ru.wikipedia.org/wiki/%D0%A1%D0%BE%D1%86%D0%B8%D0%B0%D0%BB%D1%8C%D0%BD%D0%BE%D0%B5_%D1%81%D1%82%D1%80%D0%B0%D1%85%D0%BE%D0%B2%D0%B0%D0%BD%D0%B8%D0%B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7%D0%B0%D1%91%D0%BC%D1%89%D0%B8%D0%BA" TargetMode="External"/><Relationship Id="rId23" Type="http://schemas.openxmlformats.org/officeDocument/2006/relationships/hyperlink" Target="http://www.consultant.ru/document/cons_s_C3395A56E1A5E82B554167141502A214948F431B66E78BC84D40C85316587800/" TargetMode="External"/><Relationship Id="rId28" Type="http://schemas.openxmlformats.org/officeDocument/2006/relationships/hyperlink" Target="http://www.consultant.ru/document/cons_s_46D11164D8FCCC5CC92E14348C2D5D5F75C1A19D84E5CE1F77C41DDE02819A1F/" TargetMode="External"/><Relationship Id="rId36" Type="http://schemas.openxmlformats.org/officeDocument/2006/relationships/hyperlink" Target="http://www.consultant.ru/document/cons_s_AEFFFDA29D7E856F22122A87878A41DC5EE8EDE046DA4D7646F270A5FE46CB07/" TargetMode="External"/><Relationship Id="rId49" Type="http://schemas.openxmlformats.org/officeDocument/2006/relationships/hyperlink" Target="http://ru.wikipedia.org/wiki/%D0%A4%D0%B5%D0%B4%D0%B5%D1%80%D0%B0%D0%BB%D1%8C%D0%BD%D0%B0%D1%8F_%D1%81%D0%BB%D1%83%D0%B6%D0%B1%D0%B0_%D0%BF%D0%BE_%D1%82%D1%80%D1%83%D0%B4%D1%83_%D0%B8_%D0%B7%D0%B0%D0%BD%D1%8F%D1%82%D0%BE%D1%81%D1%82%D0%B8" TargetMode="External"/><Relationship Id="rId57" Type="http://schemas.openxmlformats.org/officeDocument/2006/relationships/fontTable" Target="fontTable.xml"/><Relationship Id="rId10" Type="http://schemas.openxmlformats.org/officeDocument/2006/relationships/hyperlink" Target="http://ru.wikipedia.org/wiki/%D0%A4%D0%B8%D0%B7%D0%B8%D1%87%D0%B5%D1%81%D0%BA%D0%BE%D0%B5_%D0%BB%D0%B8%D1%86%D0%BE" TargetMode="External"/><Relationship Id="rId19" Type="http://schemas.openxmlformats.org/officeDocument/2006/relationships/hyperlink" Target="http://www.consultant.ru/document/cons_s_A236D665C49C2D778B6277B93F9C1722387221E1C88B46D25DF10FD3A3D50798/" TargetMode="External"/><Relationship Id="rId31" Type="http://schemas.openxmlformats.org/officeDocument/2006/relationships/hyperlink" Target="http://www.consultant.ru/document/cons_s_2FC8FBA1283F828DC92CEF272BFA6E892C613D214E8A98E59A9394AA044F6AB2/" TargetMode="External"/><Relationship Id="rId44" Type="http://schemas.openxmlformats.org/officeDocument/2006/relationships/hyperlink" Target="http://ru.wikipedia.org/wiki/%D0%A1%D0%BE%D1%86%D0%B8%D0%B0%D0%BB%D1%8C%D0%BD%D0%BE%D0%B5_%D1%81%D1%82%D1%80%D0%B0%D1%85%D0%BE%D0%B2%D0%B0%D0%BD%D0%B8%D0%B5" TargetMode="External"/><Relationship Id="rId52" Type="http://schemas.openxmlformats.org/officeDocument/2006/relationships/hyperlink" Target="http://ru.wikipedia.org/wiki/%D0%9F%D0%B5%D0%BD%D1%81%D0%B8%D0%BE%D0%BD%D0%BD%D0%BE%D0%B5_%D0%BE%D0%B1%D0%B5%D1%81%D0%BF%D0%B5%D1%87%D0%B5%D0%BD%D0%B8%D0%B5" TargetMode="External"/><Relationship Id="rId4" Type="http://schemas.openxmlformats.org/officeDocument/2006/relationships/settings" Target="settings.xml"/><Relationship Id="rId9" Type="http://schemas.openxmlformats.org/officeDocument/2006/relationships/hyperlink" Target="http://ru.wikipedia.org/wiki/%D0%AE%D1%80%D0%B8%D0%B4%D0%B8%D1%87%D0%B5%D1%81%D0%BA%D0%BE%D0%B5_%D0%BB%D0%B8%D1%86%D0%BE" TargetMode="External"/><Relationship Id="rId14" Type="http://schemas.openxmlformats.org/officeDocument/2006/relationships/hyperlink" Target="http://ru.wikipedia.org/wiki/%D0%9A%D1%80%D0%B5%D0%B4%D0%B8%D1%82%D0%BE%D1%80" TargetMode="External"/><Relationship Id="rId22" Type="http://schemas.openxmlformats.org/officeDocument/2006/relationships/hyperlink" Target="http://www.consultant.ru/document/cons_s_64E6B7FF798C0289B41A02406ED9FCD8696346126B69A9475DCED90FD66EC613/" TargetMode="External"/><Relationship Id="rId27" Type="http://schemas.openxmlformats.org/officeDocument/2006/relationships/hyperlink" Target="http://www.consultant.ru/document/cons_s_8A794A109F20B31A8E34DDA3CDBE03AB3D306C5A890F33C84FA0F1BD625CBA33/" TargetMode="External"/><Relationship Id="rId30" Type="http://schemas.openxmlformats.org/officeDocument/2006/relationships/hyperlink" Target="http://www.consultant.ru/document/cons_s_C3395A56E1A5E82B554167141502A214948F431B66E78BC84D40C85316587800/" TargetMode="External"/><Relationship Id="rId35" Type="http://schemas.openxmlformats.org/officeDocument/2006/relationships/hyperlink" Target="http://www.consultant.ru/popular/budget/56_1.html" TargetMode="External"/><Relationship Id="rId43" Type="http://schemas.openxmlformats.org/officeDocument/2006/relationships/hyperlink" Target="http://ru.wikipedia.org/wiki/%D0%9F%D0%B5%D0%BD%D1%81%D0%B8%D0%BE%D0%BD%D0%BD%D0%BE%D0%B5_%D0%BE%D0%B1%D0%B5%D1%81%D0%BF%D0%B5%D1%87%D0%B5%D0%BD%D0%B8%D0%B5" TargetMode="External"/><Relationship Id="rId48" Type="http://schemas.openxmlformats.org/officeDocument/2006/relationships/hyperlink" Target="http://ru.wikipedia.org/w/index.php?title=%D0%93%D0%BE%D1%81%D1%83%D0%B4%D0%B0%D1%80%D1%81%D1%82%D0%B2%D0%B5%D0%BD%D0%BD%D1%8B%D0%B9_%D1%84%D0%BE%D0%BD%D0%B4_%D0%B7%D0%B0%D0%BD%D1%8F%D1%82%D0%BE%D1%81%D1%82%D0%B8_%D0%BD%D0%B0%D1%81%D0%B5%D0%BB%D0%B5%D0%BD%D0%B8%D1%8F_%D0%A0%D0%BE%D1%81%D1%81%D0%B8%D0%B9%D1%81%D0%BA%D0%BE%D0%B9_%D0%A4%D0%B5%D0%B4%D0%B5%D1%80%D0%B0%D1%86%D0%B8%D0%B8&amp;action=edit&amp;redlink=1" TargetMode="External"/><Relationship Id="rId56" Type="http://schemas.openxmlformats.org/officeDocument/2006/relationships/footer" Target="footer1.xml"/><Relationship Id="rId8" Type="http://schemas.openxmlformats.org/officeDocument/2006/relationships/hyperlink" Target="http://ru.wikipedia.org/wiki/%D0%93%D0%BE%D1%81%D1%83%D0%B4%D0%B0%D1%80%D1%81%D1%82%D0%B2%D0%BE" TargetMode="External"/><Relationship Id="rId51" Type="http://schemas.openxmlformats.org/officeDocument/2006/relationships/hyperlink" Target="http://ru.wikipedia.org/wiki/%D0%A1%D1%83%D0%B1%D1%8A%D0%B5%D0%BA%D1%82%D1%8B_%D0%A0%D0%BE%D1%81%D1%81%D0%B8%D0%B9%D1%81%D0%BA%D0%BE%D0%B9_%D0%A4%D0%B5%D0%B4%D0%B5%D1%80%D0%B0%D1%86%D0%B8%D0%B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A2BA-04AF-425F-87DE-42F598C4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25372</Words>
  <Characters>144621</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Пухова Елена</dc:creator>
  <cp:lastModifiedBy>Пухова Елена</cp:lastModifiedBy>
  <cp:revision>25</cp:revision>
  <cp:lastPrinted>2014-05-08T14:11:00Z</cp:lastPrinted>
  <dcterms:created xsi:type="dcterms:W3CDTF">2013-09-07T08:19:00Z</dcterms:created>
  <dcterms:modified xsi:type="dcterms:W3CDTF">2014-05-08T14:13:00Z</dcterms:modified>
</cp:coreProperties>
</file>